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9F0FD" w14:textId="77777777" w:rsidR="00180CB9" w:rsidRPr="005B4F84" w:rsidRDefault="00180CB9" w:rsidP="00180CB9">
      <w:pPr>
        <w:spacing w:after="120" w:line="240" w:lineRule="auto"/>
        <w:textAlignment w:val="baseline"/>
        <w:outlineLvl w:val="2"/>
        <w:rPr>
          <w:rFonts w:ascii="Arial" w:eastAsia="Times New Roman" w:hAnsi="Arial" w:cs="Arial"/>
          <w:b/>
          <w:bCs/>
          <w:color w:val="161515"/>
          <w:sz w:val="27"/>
          <w:szCs w:val="27"/>
          <w:lang w:eastAsia="en-GB"/>
        </w:rPr>
      </w:pPr>
      <w:r w:rsidRPr="005B4F84">
        <w:rPr>
          <w:rFonts w:ascii="Arial" w:eastAsia="Times New Roman" w:hAnsi="Arial" w:cs="Arial"/>
          <w:b/>
          <w:bCs/>
          <w:color w:val="161515"/>
          <w:sz w:val="30"/>
          <w:szCs w:val="30"/>
          <w:bdr w:val="none" w:sz="0" w:space="0" w:color="auto" w:frame="1"/>
          <w:lang w:eastAsia="en-GB"/>
        </w:rPr>
        <w:t>Experiments in the kitchen</w:t>
      </w:r>
    </w:p>
    <w:p w14:paraId="37CF0B6E" w14:textId="77777777" w:rsidR="00180CB9" w:rsidRPr="005B4F84" w:rsidRDefault="00180CB9" w:rsidP="00180CB9">
      <w:pPr>
        <w:spacing w:after="120" w:line="240" w:lineRule="auto"/>
        <w:textAlignment w:val="baseline"/>
        <w:rPr>
          <w:rFonts w:ascii="Arial" w:eastAsia="Times New Roman" w:hAnsi="Arial" w:cs="Arial"/>
          <w:color w:val="161515"/>
          <w:sz w:val="23"/>
          <w:szCs w:val="23"/>
          <w:lang w:eastAsia="en-GB"/>
        </w:rPr>
      </w:pPr>
      <w:r w:rsidRPr="005B4F84">
        <w:rPr>
          <w:rFonts w:ascii="Arial" w:eastAsia="Times New Roman" w:hAnsi="Arial" w:cs="Arial"/>
          <w:b/>
          <w:bCs/>
          <w:color w:val="161515"/>
          <w:sz w:val="23"/>
          <w:szCs w:val="23"/>
          <w:bdr w:val="none" w:sz="0" w:space="0" w:color="auto" w:frame="1"/>
          <w:lang w:eastAsia="en-GB"/>
        </w:rPr>
        <w:t xml:space="preserve">Messy experiments to learn science in the kitchen, make sure you get an </w:t>
      </w:r>
      <w:proofErr w:type="gramStart"/>
      <w:r w:rsidRPr="005B4F84">
        <w:rPr>
          <w:rFonts w:ascii="Arial" w:eastAsia="Times New Roman" w:hAnsi="Arial" w:cs="Arial"/>
          <w:b/>
          <w:bCs/>
          <w:color w:val="161515"/>
          <w:sz w:val="23"/>
          <w:szCs w:val="23"/>
          <w:bdr w:val="none" w:sz="0" w:space="0" w:color="auto" w:frame="1"/>
          <w:lang w:eastAsia="en-GB"/>
        </w:rPr>
        <w:t>adults</w:t>
      </w:r>
      <w:proofErr w:type="gramEnd"/>
      <w:r w:rsidRPr="005B4F84">
        <w:rPr>
          <w:rFonts w:ascii="Arial" w:eastAsia="Times New Roman" w:hAnsi="Arial" w:cs="Arial"/>
          <w:b/>
          <w:bCs/>
          <w:color w:val="161515"/>
          <w:sz w:val="23"/>
          <w:szCs w:val="23"/>
          <w:bdr w:val="none" w:sz="0" w:space="0" w:color="auto" w:frame="1"/>
          <w:lang w:eastAsia="en-GB"/>
        </w:rPr>
        <w:t xml:space="preserve"> help before trying any experiments.</w:t>
      </w:r>
    </w:p>
    <w:p w14:paraId="33AD5E54"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hyperlink r:id="rId4" w:tgtFrame="_blank" w:history="1">
        <w:r w:rsidRPr="005B4F84">
          <w:rPr>
            <w:rFonts w:ascii="Arial" w:eastAsia="Times New Roman" w:hAnsi="Arial" w:cs="Arial"/>
            <w:b/>
            <w:bCs/>
            <w:color w:val="006EAF"/>
            <w:sz w:val="23"/>
            <w:szCs w:val="23"/>
            <w:u w:val="single"/>
            <w:bdr w:val="none" w:sz="0" w:space="0" w:color="auto" w:frame="1"/>
            <w:lang w:eastAsia="en-GB"/>
          </w:rPr>
          <w:t>Bend light for an optical illusion</w:t>
        </w:r>
      </w:hyperlink>
      <w:r w:rsidRPr="005B4F84">
        <w:rPr>
          <w:rFonts w:ascii="Arial" w:eastAsia="Times New Roman" w:hAnsi="Arial" w:cs="Arial"/>
          <w:color w:val="161515"/>
          <w:sz w:val="23"/>
          <w:szCs w:val="23"/>
          <w:bdr w:val="none" w:sz="0" w:space="0" w:color="auto" w:frame="1"/>
          <w:lang w:eastAsia="en-GB"/>
        </w:rPr>
        <w:t> - This activity explores the way light travels through different materials.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paper, pens and a drinking glass or glass bottle! If you want a video explaining a little more, </w:t>
      </w:r>
      <w:hyperlink r:id="rId5" w:tgtFrame="_blank" w:tooltip="check out this one link opens in a new window" w:history="1">
        <w:r w:rsidRPr="005B4F84">
          <w:rPr>
            <w:rFonts w:ascii="Arial" w:eastAsia="Times New Roman" w:hAnsi="Arial" w:cs="Arial"/>
            <w:color w:val="006EAF"/>
            <w:sz w:val="23"/>
            <w:szCs w:val="23"/>
            <w:u w:val="single"/>
            <w:bdr w:val="none" w:sz="0" w:space="0" w:color="auto" w:frame="1"/>
            <w:lang w:eastAsia="en-GB"/>
          </w:rPr>
          <w:t>check out this one</w:t>
        </w:r>
      </w:hyperlink>
      <w:hyperlink r:id="rId6" w:tgtFrame="_blank" w:history="1">
        <w:r w:rsidRPr="005B4F84">
          <w:rPr>
            <w:rFonts w:ascii="Arial" w:eastAsia="Times New Roman" w:hAnsi="Arial" w:cs="Arial"/>
            <w:color w:val="006EAF"/>
            <w:sz w:val="23"/>
            <w:szCs w:val="23"/>
            <w:u w:val="single"/>
            <w:bdr w:val="none" w:sz="0" w:space="0" w:color="auto" w:frame="1"/>
            <w:lang w:eastAsia="en-GB"/>
          </w:rPr>
          <w:t> </w:t>
        </w:r>
      </w:hyperlink>
      <w:r w:rsidRPr="005B4F84">
        <w:rPr>
          <w:rFonts w:ascii="Arial" w:eastAsia="Times New Roman" w:hAnsi="Arial" w:cs="Arial"/>
          <w:color w:val="161515"/>
          <w:sz w:val="23"/>
          <w:szCs w:val="23"/>
          <w:bdr w:val="none" w:sz="0" w:space="0" w:color="auto" w:frame="1"/>
          <w:lang w:eastAsia="en-GB"/>
        </w:rPr>
        <w:t>which goes into extra detail. </w:t>
      </w:r>
    </w:p>
    <w:p w14:paraId="73E82427"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7" w:tgtFrame="_blank" w:history="1">
        <w:r w:rsidRPr="005B4F84">
          <w:rPr>
            <w:rFonts w:ascii="Arial" w:eastAsia="Times New Roman" w:hAnsi="Arial" w:cs="Arial"/>
            <w:b/>
            <w:bCs/>
            <w:color w:val="006EAF"/>
            <w:sz w:val="23"/>
            <w:szCs w:val="23"/>
            <w:u w:val="single"/>
            <w:bdr w:val="none" w:sz="0" w:space="0" w:color="auto" w:frame="1"/>
            <w:lang w:eastAsia="en-GB"/>
          </w:rPr>
          <w:t>DIY playdoh</w:t>
        </w:r>
      </w:hyperlink>
      <w:r w:rsidRPr="005B4F84">
        <w:rPr>
          <w:rFonts w:ascii="Arial" w:eastAsia="Times New Roman" w:hAnsi="Arial" w:cs="Arial"/>
          <w:color w:val="161515"/>
          <w:sz w:val="23"/>
          <w:szCs w:val="23"/>
          <w:bdr w:val="none" w:sz="0" w:space="0" w:color="auto" w:frame="1"/>
          <w:lang w:eastAsia="en-GB"/>
        </w:rPr>
        <w:t xml:space="preserve"> - Making playdoh is fun and a great way for young children to develop a variety of skills as they measure, pour and mix – all things our scientists do daily! There are lots of recipes online, but we like this one as </w:t>
      </w:r>
      <w:proofErr w:type="gramStart"/>
      <w:r w:rsidRPr="005B4F84">
        <w:rPr>
          <w:rFonts w:ascii="Arial" w:eastAsia="Times New Roman" w:hAnsi="Arial" w:cs="Arial"/>
          <w:color w:val="161515"/>
          <w:sz w:val="23"/>
          <w:szCs w:val="23"/>
          <w:bdr w:val="none" w:sz="0" w:space="0" w:color="auto" w:frame="1"/>
          <w:lang w:eastAsia="en-GB"/>
        </w:rPr>
        <w:t>it’s</w:t>
      </w:r>
      <w:proofErr w:type="gramEnd"/>
      <w:r w:rsidRPr="005B4F84">
        <w:rPr>
          <w:rFonts w:ascii="Arial" w:eastAsia="Times New Roman" w:hAnsi="Arial" w:cs="Arial"/>
          <w:color w:val="161515"/>
          <w:sz w:val="23"/>
          <w:szCs w:val="23"/>
          <w:bdr w:val="none" w:sz="0" w:space="0" w:color="auto" w:frame="1"/>
          <w:lang w:eastAsia="en-GB"/>
        </w:rPr>
        <w:t xml:space="preserve"> very simple and doesn’t involve any cooking. You just need salt, water, </w:t>
      </w:r>
      <w:proofErr w:type="gramStart"/>
      <w:r w:rsidRPr="005B4F84">
        <w:rPr>
          <w:rFonts w:ascii="Arial" w:eastAsia="Times New Roman" w:hAnsi="Arial" w:cs="Arial"/>
          <w:color w:val="161515"/>
          <w:sz w:val="23"/>
          <w:szCs w:val="23"/>
          <w:bdr w:val="none" w:sz="0" w:space="0" w:color="auto" w:frame="1"/>
          <w:lang w:eastAsia="en-GB"/>
        </w:rPr>
        <w:t>flour</w:t>
      </w:r>
      <w:proofErr w:type="gramEnd"/>
      <w:r w:rsidRPr="005B4F84">
        <w:rPr>
          <w:rFonts w:ascii="Arial" w:eastAsia="Times New Roman" w:hAnsi="Arial" w:cs="Arial"/>
          <w:color w:val="161515"/>
          <w:sz w:val="23"/>
          <w:szCs w:val="23"/>
          <w:bdr w:val="none" w:sz="0" w:space="0" w:color="auto" w:frame="1"/>
          <w:lang w:eastAsia="en-GB"/>
        </w:rPr>
        <w:t xml:space="preserve"> and food colouring. </w:t>
      </w:r>
    </w:p>
    <w:p w14:paraId="7C886E15"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8" w:tgtFrame="_blank" w:history="1">
        <w:r w:rsidRPr="005B4F84">
          <w:rPr>
            <w:rFonts w:ascii="Arial" w:eastAsia="Times New Roman" w:hAnsi="Arial" w:cs="Arial"/>
            <w:b/>
            <w:bCs/>
            <w:color w:val="006EAF"/>
            <w:sz w:val="23"/>
            <w:szCs w:val="23"/>
            <w:u w:val="single"/>
            <w:bdr w:val="none" w:sz="0" w:space="0" w:color="auto" w:frame="1"/>
            <w:lang w:eastAsia="en-GB"/>
          </w:rPr>
          <w:t>10 Experiments you can do at home</w:t>
        </w:r>
      </w:hyperlink>
      <w:r w:rsidRPr="005B4F84">
        <w:rPr>
          <w:rFonts w:ascii="Arial" w:eastAsia="Times New Roman" w:hAnsi="Arial" w:cs="Arial"/>
          <w:color w:val="161515"/>
          <w:sz w:val="23"/>
          <w:szCs w:val="23"/>
          <w:bdr w:val="none" w:sz="0" w:space="0" w:color="auto" w:frame="1"/>
          <w:lang w:eastAsia="en-GB"/>
        </w:rPr>
        <w:t> - Here are 10 experiments and activities you can do at home. The video is quite fast, so because of this we would recommend watching any experiment you want to try a few times first before starting! </w:t>
      </w:r>
    </w:p>
    <w:p w14:paraId="64CBCF81"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9" w:tgtFrame="_blank" w:history="1">
        <w:r w:rsidRPr="005B4F84">
          <w:rPr>
            <w:rFonts w:ascii="Arial" w:eastAsia="Times New Roman" w:hAnsi="Arial" w:cs="Arial"/>
            <w:b/>
            <w:bCs/>
            <w:color w:val="006EAF"/>
            <w:sz w:val="23"/>
            <w:szCs w:val="23"/>
            <w:u w:val="single"/>
            <w:bdr w:val="none" w:sz="0" w:space="0" w:color="auto" w:frame="1"/>
            <w:lang w:eastAsia="en-GB"/>
          </w:rPr>
          <w:t>10  more experiments at home</w:t>
        </w:r>
      </w:hyperlink>
      <w:r w:rsidRPr="005B4F84">
        <w:rPr>
          <w:rFonts w:ascii="Arial" w:eastAsia="Times New Roman" w:hAnsi="Arial" w:cs="Arial"/>
          <w:color w:val="161515"/>
          <w:sz w:val="23"/>
          <w:szCs w:val="23"/>
          <w:bdr w:val="none" w:sz="0" w:space="0" w:color="auto" w:frame="1"/>
          <w:lang w:eastAsia="en-GB"/>
        </w:rPr>
        <w:t> - Home-schooling blog site </w:t>
      </w:r>
      <w:hyperlink r:id="rId10" w:tgtFrame="_blank" w:history="1">
        <w:r w:rsidRPr="005B4F84">
          <w:rPr>
            <w:rFonts w:ascii="Arial" w:eastAsia="Times New Roman" w:hAnsi="Arial" w:cs="Arial"/>
            <w:color w:val="006EAF"/>
            <w:sz w:val="23"/>
            <w:szCs w:val="23"/>
            <w:u w:val="single"/>
            <w:bdr w:val="none" w:sz="0" w:space="0" w:color="auto" w:frame="1"/>
            <w:lang w:eastAsia="en-GB"/>
          </w:rPr>
          <w:t>Raising da Vinci</w:t>
        </w:r>
      </w:hyperlink>
      <w:r w:rsidRPr="005B4F84">
        <w:rPr>
          <w:rFonts w:ascii="Arial" w:eastAsia="Times New Roman" w:hAnsi="Arial" w:cs="Arial"/>
          <w:color w:val="161515"/>
          <w:sz w:val="23"/>
          <w:szCs w:val="23"/>
          <w:bdr w:val="none" w:sz="0" w:space="0" w:color="auto" w:frame="1"/>
          <w:lang w:eastAsia="en-GB"/>
        </w:rPr>
        <w:t xml:space="preserve"> has a great post featuring 10 experiments you can do at home. Lots of these use simple bits of kit you might have already. We really like the balloon rocket on a string as </w:t>
      </w:r>
      <w:proofErr w:type="gramStart"/>
      <w:r w:rsidRPr="005B4F84">
        <w:rPr>
          <w:rFonts w:ascii="Arial" w:eastAsia="Times New Roman" w:hAnsi="Arial" w:cs="Arial"/>
          <w:color w:val="161515"/>
          <w:sz w:val="23"/>
          <w:szCs w:val="23"/>
          <w:bdr w:val="none" w:sz="0" w:space="0" w:color="auto" w:frame="1"/>
          <w:lang w:eastAsia="en-GB"/>
        </w:rPr>
        <w:t>it’s</w:t>
      </w:r>
      <w:proofErr w:type="gramEnd"/>
      <w:r w:rsidRPr="005B4F84">
        <w:rPr>
          <w:rFonts w:ascii="Arial" w:eastAsia="Times New Roman" w:hAnsi="Arial" w:cs="Arial"/>
          <w:color w:val="161515"/>
          <w:sz w:val="23"/>
          <w:szCs w:val="23"/>
          <w:bdr w:val="none" w:sz="0" w:space="0" w:color="auto" w:frame="1"/>
          <w:lang w:eastAsia="en-GB"/>
        </w:rPr>
        <w:t xml:space="preserve"> easy to make and is suitable for all ages.</w:t>
      </w:r>
    </w:p>
    <w:p w14:paraId="4D6A7B30"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1" w:tgtFrame="_blank" w:history="1">
        <w:r w:rsidRPr="005B4F84">
          <w:rPr>
            <w:rFonts w:ascii="Arial" w:eastAsia="Times New Roman" w:hAnsi="Arial" w:cs="Arial"/>
            <w:b/>
            <w:bCs/>
            <w:color w:val="006EAF"/>
            <w:sz w:val="23"/>
            <w:szCs w:val="23"/>
            <w:u w:val="single"/>
            <w:bdr w:val="none" w:sz="0" w:space="0" w:color="auto" w:frame="1"/>
            <w:lang w:eastAsia="en-GB"/>
          </w:rPr>
          <w:t>20 experiments in five minutes with Physics Girl</w:t>
        </w:r>
      </w:hyperlink>
      <w:r w:rsidRPr="005B4F84">
        <w:rPr>
          <w:rFonts w:ascii="Arial" w:eastAsia="Times New Roman" w:hAnsi="Arial" w:cs="Arial"/>
          <w:color w:val="161515"/>
          <w:sz w:val="23"/>
          <w:szCs w:val="23"/>
          <w:bdr w:val="none" w:sz="0" w:space="0" w:color="auto" w:frame="1"/>
          <w:lang w:eastAsia="en-GB"/>
        </w:rPr>
        <w:t> - If you want to try some kitchen science but you are unsure where to start, you can get some inspiration from Physics Girl. She does 20 experiments in just over 5 minutes, and lots of these you can do at home with adult help!</w:t>
      </w:r>
    </w:p>
    <w:p w14:paraId="13C75A59"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2" w:tgtFrame="_blank" w:history="1">
        <w:r w:rsidRPr="005B4F84">
          <w:rPr>
            <w:rFonts w:ascii="Arial" w:eastAsia="Times New Roman" w:hAnsi="Arial" w:cs="Arial"/>
            <w:b/>
            <w:bCs/>
            <w:color w:val="006EAF"/>
            <w:sz w:val="23"/>
            <w:szCs w:val="23"/>
            <w:u w:val="single"/>
            <w:bdr w:val="none" w:sz="0" w:space="0" w:color="auto" w:frame="1"/>
            <w:lang w:eastAsia="en-GB"/>
          </w:rPr>
          <w:t>Make some amazing slime</w:t>
        </w:r>
      </w:hyperlink>
      <w:r w:rsidRPr="005B4F84">
        <w:rPr>
          <w:rFonts w:ascii="Arial" w:eastAsia="Times New Roman" w:hAnsi="Arial" w:cs="Arial"/>
          <w:color w:val="161515"/>
          <w:sz w:val="23"/>
          <w:szCs w:val="23"/>
          <w:bdr w:val="none" w:sz="0" w:space="0" w:color="auto" w:frame="1"/>
          <w:lang w:eastAsia="en-GB"/>
        </w:rPr>
        <w:t xml:space="preserve"> - Slime is great fun but it also has some amazing properties. This activity shows you how to make your own, all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is water, cornflour and a mixing bowl. After making your slime you can compare the slime with other materials in your house and learn more about properties. </w:t>
      </w:r>
    </w:p>
    <w:p w14:paraId="2FCB9962"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3" w:tgtFrame="_blank" w:history="1">
        <w:r w:rsidRPr="005B4F84">
          <w:rPr>
            <w:rFonts w:ascii="Arial" w:eastAsia="Times New Roman" w:hAnsi="Arial" w:cs="Arial"/>
            <w:b/>
            <w:bCs/>
            <w:color w:val="006EAF"/>
            <w:sz w:val="23"/>
            <w:szCs w:val="23"/>
            <w:u w:val="single"/>
            <w:bdr w:val="none" w:sz="0" w:space="0" w:color="auto" w:frame="1"/>
            <w:lang w:eastAsia="en-GB"/>
          </w:rPr>
          <w:t>Walking rainbows</w:t>
        </w:r>
      </w:hyperlink>
      <w:r w:rsidRPr="005B4F84">
        <w:rPr>
          <w:rFonts w:ascii="Arial" w:eastAsia="Times New Roman" w:hAnsi="Arial" w:cs="Arial"/>
          <w:color w:val="161515"/>
          <w:sz w:val="23"/>
          <w:szCs w:val="23"/>
          <w:bdr w:val="none" w:sz="0" w:space="0" w:color="auto" w:frame="1"/>
          <w:lang w:eastAsia="en-GB"/>
        </w:rPr>
        <w:t xml:space="preserve"> - In support of our essential workers, many people have been displaying rainbows on their windows. Drawing a rainbow is great, but why not add a little science to your creativity with this activity from Ryan’s world? All you need is some tissue paper, </w:t>
      </w:r>
      <w:proofErr w:type="gramStart"/>
      <w:r w:rsidRPr="005B4F84">
        <w:rPr>
          <w:rFonts w:ascii="Arial" w:eastAsia="Times New Roman" w:hAnsi="Arial" w:cs="Arial"/>
          <w:color w:val="161515"/>
          <w:sz w:val="23"/>
          <w:szCs w:val="23"/>
          <w:bdr w:val="none" w:sz="0" w:space="0" w:color="auto" w:frame="1"/>
          <w:lang w:eastAsia="en-GB"/>
        </w:rPr>
        <w:t>water</w:t>
      </w:r>
      <w:proofErr w:type="gramEnd"/>
      <w:r w:rsidRPr="005B4F84">
        <w:rPr>
          <w:rFonts w:ascii="Arial" w:eastAsia="Times New Roman" w:hAnsi="Arial" w:cs="Arial"/>
          <w:color w:val="161515"/>
          <w:sz w:val="23"/>
          <w:szCs w:val="23"/>
          <w:bdr w:val="none" w:sz="0" w:space="0" w:color="auto" w:frame="1"/>
          <w:lang w:eastAsia="en-GB"/>
        </w:rPr>
        <w:t xml:space="preserve"> and food colouring. </w:t>
      </w:r>
    </w:p>
    <w:p w14:paraId="08786466"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4" w:tgtFrame="_blank" w:history="1">
        <w:r w:rsidRPr="005B4F84">
          <w:rPr>
            <w:rFonts w:ascii="Arial" w:eastAsia="Times New Roman" w:hAnsi="Arial" w:cs="Arial"/>
            <w:b/>
            <w:bCs/>
            <w:color w:val="006EAF"/>
            <w:sz w:val="23"/>
            <w:szCs w:val="23"/>
            <w:u w:val="single"/>
            <w:bdr w:val="none" w:sz="0" w:space="0" w:color="auto" w:frame="1"/>
            <w:lang w:eastAsia="en-GB"/>
          </w:rPr>
          <w:t>Explore yourself with the RI</w:t>
        </w:r>
      </w:hyperlink>
      <w:r w:rsidRPr="005B4F84">
        <w:rPr>
          <w:rFonts w:ascii="Arial" w:eastAsia="Times New Roman" w:hAnsi="Arial" w:cs="Arial"/>
          <w:color w:val="161515"/>
          <w:sz w:val="23"/>
          <w:szCs w:val="23"/>
          <w:bdr w:val="none" w:sz="0" w:space="0" w:color="auto" w:frame="1"/>
          <w:lang w:eastAsia="en-GB"/>
        </w:rPr>
        <w:t> - In these activities you can explore our awareness of our own bodies. By doing eight different illusions that trick your understanding of your own body you can see how these senses work. </w:t>
      </w:r>
    </w:p>
    <w:p w14:paraId="405EBF75"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5" w:tgtFrame="_blank" w:history="1">
        <w:r w:rsidRPr="005B4F84">
          <w:rPr>
            <w:rFonts w:ascii="Arial" w:eastAsia="Times New Roman" w:hAnsi="Arial" w:cs="Arial"/>
            <w:b/>
            <w:bCs/>
            <w:color w:val="006EAF"/>
            <w:sz w:val="23"/>
            <w:szCs w:val="23"/>
            <w:u w:val="single"/>
            <w:bdr w:val="none" w:sz="0" w:space="0" w:color="auto" w:frame="1"/>
            <w:lang w:eastAsia="en-GB"/>
          </w:rPr>
          <w:t>Disgusting Digestion</w:t>
        </w:r>
      </w:hyperlink>
      <w:r w:rsidRPr="005B4F84">
        <w:rPr>
          <w:rFonts w:ascii="Arial" w:eastAsia="Times New Roman" w:hAnsi="Arial" w:cs="Arial"/>
          <w:color w:val="161515"/>
          <w:sz w:val="23"/>
          <w:szCs w:val="23"/>
          <w:bdr w:val="none" w:sz="0" w:space="0" w:color="auto" w:frame="1"/>
          <w:lang w:eastAsia="en-GB"/>
        </w:rPr>
        <w:t xml:space="preserve"> - Our colleagues in our Schools Outreach department have been busy making activities for school groups and families to do at home. In this experiment you can explore how we digest food and what comes out when we are done! Although </w:t>
      </w:r>
      <w:proofErr w:type="gramStart"/>
      <w:r w:rsidRPr="005B4F84">
        <w:rPr>
          <w:rFonts w:ascii="Arial" w:eastAsia="Times New Roman" w:hAnsi="Arial" w:cs="Arial"/>
          <w:color w:val="161515"/>
          <w:sz w:val="23"/>
          <w:szCs w:val="23"/>
          <w:bdr w:val="none" w:sz="0" w:space="0" w:color="auto" w:frame="1"/>
          <w:lang w:eastAsia="en-GB"/>
        </w:rPr>
        <w:t>it’s</w:t>
      </w:r>
      <w:proofErr w:type="gramEnd"/>
      <w:r w:rsidRPr="005B4F84">
        <w:rPr>
          <w:rFonts w:ascii="Arial" w:eastAsia="Times New Roman" w:hAnsi="Arial" w:cs="Arial"/>
          <w:color w:val="161515"/>
          <w:sz w:val="23"/>
          <w:szCs w:val="23"/>
          <w:bdr w:val="none" w:sz="0" w:space="0" w:color="auto" w:frame="1"/>
          <w:lang w:eastAsia="en-GB"/>
        </w:rPr>
        <w:t xml:space="preserve"> a little bit disgusting, it’s a really good way to get children thinking about what they eat, and how we get nutrients and energy from food! </w:t>
      </w:r>
    </w:p>
    <w:p w14:paraId="7EF6894C" w14:textId="77777777" w:rsidR="00180CB9" w:rsidRDefault="00180CB9" w:rsidP="00180CB9">
      <w:pPr>
        <w:spacing w:after="120" w:line="240" w:lineRule="auto"/>
        <w:textAlignment w:val="baseline"/>
        <w:rPr>
          <w:rFonts w:ascii="Arial" w:eastAsia="Times New Roman" w:hAnsi="Arial" w:cs="Arial"/>
          <w:b/>
          <w:bCs/>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p>
    <w:p w14:paraId="75F9D3EE" w14:textId="72D560FC"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hyperlink r:id="rId16" w:tgtFrame="_blank" w:history="1">
        <w:r w:rsidRPr="005B4F84">
          <w:rPr>
            <w:rFonts w:ascii="Arial" w:eastAsia="Times New Roman" w:hAnsi="Arial" w:cs="Arial"/>
            <w:b/>
            <w:bCs/>
            <w:color w:val="006EAF"/>
            <w:sz w:val="23"/>
            <w:szCs w:val="23"/>
            <w:u w:val="single"/>
            <w:bdr w:val="none" w:sz="0" w:space="0" w:color="auto" w:frame="1"/>
            <w:lang w:eastAsia="en-GB"/>
          </w:rPr>
          <w:t>Make your own ice cream</w:t>
        </w:r>
      </w:hyperlink>
      <w:r w:rsidRPr="005B4F84">
        <w:rPr>
          <w:rFonts w:ascii="Arial" w:eastAsia="Times New Roman" w:hAnsi="Arial" w:cs="Arial"/>
          <w:color w:val="161515"/>
          <w:sz w:val="23"/>
          <w:szCs w:val="23"/>
          <w:bdr w:val="none" w:sz="0" w:space="0" w:color="auto" w:frame="1"/>
          <w:lang w:eastAsia="en-GB"/>
        </w:rPr>
        <w:t> - Make your own ice with this activity from the Science Museum.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some salt, ice, zip-lock bags, milk and gloves. Flavours, </w:t>
      </w:r>
      <w:proofErr w:type="gramStart"/>
      <w:r w:rsidRPr="005B4F84">
        <w:rPr>
          <w:rFonts w:ascii="Arial" w:eastAsia="Times New Roman" w:hAnsi="Arial" w:cs="Arial"/>
          <w:color w:val="161515"/>
          <w:sz w:val="23"/>
          <w:szCs w:val="23"/>
          <w:bdr w:val="none" w:sz="0" w:space="0" w:color="auto" w:frame="1"/>
          <w:lang w:eastAsia="en-GB"/>
        </w:rPr>
        <w:t>sprinkles</w:t>
      </w:r>
      <w:proofErr w:type="gramEnd"/>
      <w:r w:rsidRPr="005B4F84">
        <w:rPr>
          <w:rFonts w:ascii="Arial" w:eastAsia="Times New Roman" w:hAnsi="Arial" w:cs="Arial"/>
          <w:color w:val="161515"/>
          <w:sz w:val="23"/>
          <w:szCs w:val="23"/>
          <w:bdr w:val="none" w:sz="0" w:space="0" w:color="auto" w:frame="1"/>
          <w:lang w:eastAsia="en-GB"/>
        </w:rPr>
        <w:t xml:space="preserve"> and a cone are all delicious extras! This activity uses salt to lower the temperature of the ice, which then cools the ice cream! It means you can make ice cream without a freezer.</w:t>
      </w:r>
    </w:p>
    <w:p w14:paraId="3459B45E"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7" w:tgtFrame="_blank" w:history="1">
        <w:r w:rsidRPr="005B4F84">
          <w:rPr>
            <w:rFonts w:ascii="Arial" w:eastAsia="Times New Roman" w:hAnsi="Arial" w:cs="Arial"/>
            <w:b/>
            <w:bCs/>
            <w:color w:val="006EAF"/>
            <w:sz w:val="23"/>
            <w:szCs w:val="23"/>
            <w:u w:val="single"/>
            <w:bdr w:val="none" w:sz="0" w:space="0" w:color="auto" w:frame="1"/>
            <w:lang w:eastAsia="en-GB"/>
          </w:rPr>
          <w:t>Make blood inspired crafts</w:t>
        </w:r>
      </w:hyperlink>
      <w:r w:rsidRPr="005B4F84">
        <w:rPr>
          <w:rFonts w:ascii="Arial" w:eastAsia="Times New Roman" w:hAnsi="Arial" w:cs="Arial"/>
          <w:color w:val="161515"/>
          <w:sz w:val="23"/>
          <w:szCs w:val="23"/>
          <w:bdr w:val="none" w:sz="0" w:space="0" w:color="auto" w:frame="1"/>
          <w:lang w:eastAsia="en-GB"/>
        </w:rPr>
        <w:t> - The </w:t>
      </w:r>
      <w:hyperlink r:id="rId18" w:tgtFrame="_blank" w:history="1">
        <w:r w:rsidRPr="005B4F84">
          <w:rPr>
            <w:rFonts w:ascii="Arial" w:eastAsia="Times New Roman" w:hAnsi="Arial" w:cs="Arial"/>
            <w:color w:val="006EAF"/>
            <w:sz w:val="23"/>
            <w:szCs w:val="23"/>
            <w:u w:val="single"/>
            <w:bdr w:val="none" w:sz="0" w:space="0" w:color="auto" w:frame="1"/>
            <w:lang w:eastAsia="en-GB"/>
          </w:rPr>
          <w:t>Crick</w:t>
        </w:r>
      </w:hyperlink>
      <w:r w:rsidRPr="005B4F84">
        <w:rPr>
          <w:rFonts w:ascii="Arial" w:eastAsia="Times New Roman" w:hAnsi="Arial" w:cs="Arial"/>
          <w:color w:val="161515"/>
          <w:sz w:val="23"/>
          <w:szCs w:val="23"/>
          <w:bdr w:val="none" w:sz="0" w:space="0" w:color="auto" w:frame="1"/>
          <w:lang w:eastAsia="en-GB"/>
        </w:rPr>
        <w:t>, a medical research centre near King’s Cross, has lots of great activities available to download as part of their </w:t>
      </w:r>
      <w:hyperlink r:id="rId19" w:tgtFrame="_blank" w:history="1">
        <w:r w:rsidRPr="005B4F84">
          <w:rPr>
            <w:rFonts w:ascii="Arial" w:eastAsia="Times New Roman" w:hAnsi="Arial" w:cs="Arial"/>
            <w:color w:val="006EAF"/>
            <w:sz w:val="23"/>
            <w:szCs w:val="23"/>
            <w:u w:val="single"/>
            <w:bdr w:val="none" w:sz="0" w:space="0" w:color="auto" w:frame="1"/>
            <w:lang w:eastAsia="en-GB"/>
          </w:rPr>
          <w:t>Discovery Week</w:t>
        </w:r>
      </w:hyperlink>
      <w:r w:rsidRPr="005B4F84">
        <w:rPr>
          <w:rFonts w:ascii="Arial" w:eastAsia="Times New Roman" w:hAnsi="Arial" w:cs="Arial"/>
          <w:color w:val="161515"/>
          <w:sz w:val="23"/>
          <w:szCs w:val="23"/>
          <w:bdr w:val="none" w:sz="0" w:space="0" w:color="auto" w:frame="1"/>
          <w:lang w:eastAsia="en-GB"/>
        </w:rPr>
        <w:t>. We really like this activity where you can make your own blood inspired crafts, delivered by a researcher who studies Malaria.</w:t>
      </w:r>
    </w:p>
    <w:p w14:paraId="123E144E"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20" w:tgtFrame="_blank" w:history="1">
        <w:r w:rsidRPr="005B4F84">
          <w:rPr>
            <w:rFonts w:ascii="Arial" w:eastAsia="Times New Roman" w:hAnsi="Arial" w:cs="Arial"/>
            <w:b/>
            <w:bCs/>
            <w:color w:val="006EAF"/>
            <w:sz w:val="23"/>
            <w:szCs w:val="23"/>
            <w:u w:val="single"/>
            <w:bdr w:val="none" w:sz="0" w:space="0" w:color="auto" w:frame="1"/>
            <w:lang w:eastAsia="en-GB"/>
          </w:rPr>
          <w:t>Five Experiments with Physics Girl</w:t>
        </w:r>
      </w:hyperlink>
      <w:r w:rsidRPr="005B4F84">
        <w:rPr>
          <w:rFonts w:ascii="Arial" w:eastAsia="Times New Roman" w:hAnsi="Arial" w:cs="Arial"/>
          <w:color w:val="161515"/>
          <w:sz w:val="23"/>
          <w:szCs w:val="23"/>
          <w:bdr w:val="none" w:sz="0" w:space="0" w:color="auto" w:frame="1"/>
          <w:lang w:eastAsia="en-GB"/>
        </w:rPr>
        <w:t> - Kitchen science is a great way to explore science at home. Here are five simple kitchen science experiments you can try for yourself from </w:t>
      </w:r>
      <w:hyperlink r:id="rId21" w:tgtFrame="_blank" w:history="1">
        <w:r w:rsidRPr="005B4F84">
          <w:rPr>
            <w:rFonts w:ascii="Arial" w:eastAsia="Times New Roman" w:hAnsi="Arial" w:cs="Arial"/>
            <w:color w:val="006EAF"/>
            <w:sz w:val="23"/>
            <w:szCs w:val="23"/>
            <w:u w:val="single"/>
            <w:bdr w:val="none" w:sz="0" w:space="0" w:color="auto" w:frame="1"/>
            <w:lang w:eastAsia="en-GB"/>
          </w:rPr>
          <w:t>Physics Girl</w:t>
        </w:r>
      </w:hyperlink>
      <w:r w:rsidRPr="005B4F84">
        <w:rPr>
          <w:rFonts w:ascii="Arial" w:eastAsia="Times New Roman" w:hAnsi="Arial" w:cs="Arial"/>
          <w:color w:val="161515"/>
          <w:sz w:val="23"/>
          <w:szCs w:val="23"/>
          <w:bdr w:val="none" w:sz="0" w:space="0" w:color="auto" w:frame="1"/>
          <w:lang w:eastAsia="en-GB"/>
        </w:rPr>
        <w:t>. Remember when doing experiments that children should always be supervised.</w:t>
      </w:r>
    </w:p>
    <w:p w14:paraId="238C7BA3"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22" w:tgtFrame="_blank" w:history="1">
        <w:r w:rsidRPr="005B4F84">
          <w:rPr>
            <w:rFonts w:ascii="Arial" w:eastAsia="Times New Roman" w:hAnsi="Arial" w:cs="Arial"/>
            <w:b/>
            <w:bCs/>
            <w:color w:val="006EAF"/>
            <w:sz w:val="23"/>
            <w:szCs w:val="23"/>
            <w:u w:val="single"/>
            <w:bdr w:val="none" w:sz="0" w:space="0" w:color="auto" w:frame="1"/>
            <w:lang w:eastAsia="en-GB"/>
          </w:rPr>
          <w:t>Kitchen science</w:t>
        </w:r>
      </w:hyperlink>
      <w:r w:rsidRPr="005B4F84">
        <w:rPr>
          <w:rFonts w:ascii="Arial" w:eastAsia="Times New Roman" w:hAnsi="Arial" w:cs="Arial"/>
          <w:color w:val="161515"/>
          <w:sz w:val="23"/>
          <w:szCs w:val="23"/>
          <w:bdr w:val="none" w:sz="0" w:space="0" w:color="auto" w:frame="1"/>
          <w:lang w:eastAsia="en-GB"/>
        </w:rPr>
        <w:t> - The Science Museum have put together 11 experiments and activities that you can try out in the kitchen. Each of these experiments comes with a list of what you will need and explains the science behind what you see! </w:t>
      </w:r>
    </w:p>
    <w:p w14:paraId="6015043F"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23" w:tgtFrame="_blank" w:history="1">
        <w:r w:rsidRPr="005B4F84">
          <w:rPr>
            <w:rFonts w:ascii="Arial" w:eastAsia="Times New Roman" w:hAnsi="Arial" w:cs="Arial"/>
            <w:b/>
            <w:bCs/>
            <w:color w:val="006EAF"/>
            <w:sz w:val="23"/>
            <w:szCs w:val="23"/>
            <w:u w:val="single"/>
            <w:bdr w:val="none" w:sz="0" w:space="0" w:color="auto" w:frame="1"/>
            <w:lang w:eastAsia="en-GB"/>
          </w:rPr>
          <w:t>Make a lava lamp</w:t>
        </w:r>
      </w:hyperlink>
      <w:r w:rsidRPr="005B4F84">
        <w:rPr>
          <w:rFonts w:ascii="Arial" w:eastAsia="Times New Roman" w:hAnsi="Arial" w:cs="Arial"/>
          <w:color w:val="161515"/>
          <w:sz w:val="23"/>
          <w:szCs w:val="23"/>
          <w:bdr w:val="none" w:sz="0" w:space="0" w:color="auto" w:frame="1"/>
          <w:lang w:eastAsia="en-GB"/>
        </w:rPr>
        <w:t> - The </w:t>
      </w:r>
      <w:hyperlink r:id="rId24" w:tgtFrame="_blank" w:history="1">
        <w:r w:rsidRPr="005B4F84">
          <w:rPr>
            <w:rFonts w:ascii="Arial" w:eastAsia="Times New Roman" w:hAnsi="Arial" w:cs="Arial"/>
            <w:color w:val="006EAF"/>
            <w:sz w:val="23"/>
            <w:szCs w:val="23"/>
            <w:u w:val="single"/>
            <w:bdr w:val="none" w:sz="0" w:space="0" w:color="auto" w:frame="1"/>
            <w:lang w:eastAsia="en-GB"/>
          </w:rPr>
          <w:t>Crick</w:t>
        </w:r>
      </w:hyperlink>
      <w:r w:rsidRPr="005B4F84">
        <w:rPr>
          <w:rFonts w:ascii="Arial" w:eastAsia="Times New Roman" w:hAnsi="Arial" w:cs="Arial"/>
          <w:color w:val="161515"/>
          <w:sz w:val="23"/>
          <w:szCs w:val="23"/>
          <w:bdr w:val="none" w:sz="0" w:space="0" w:color="auto" w:frame="1"/>
          <w:lang w:eastAsia="en-GB"/>
        </w:rPr>
        <w:t> has lots of great activities available to download as part of their </w:t>
      </w:r>
      <w:hyperlink r:id="rId25" w:tgtFrame="_blank" w:history="1">
        <w:r w:rsidRPr="005B4F84">
          <w:rPr>
            <w:rFonts w:ascii="Arial" w:eastAsia="Times New Roman" w:hAnsi="Arial" w:cs="Arial"/>
            <w:color w:val="006EAF"/>
            <w:sz w:val="23"/>
            <w:szCs w:val="23"/>
            <w:u w:val="single"/>
            <w:bdr w:val="none" w:sz="0" w:space="0" w:color="auto" w:frame="1"/>
            <w:lang w:eastAsia="en-GB"/>
          </w:rPr>
          <w:t>Discovery Week</w:t>
        </w:r>
      </w:hyperlink>
      <w:r w:rsidRPr="005B4F84">
        <w:rPr>
          <w:rFonts w:ascii="Arial" w:eastAsia="Times New Roman" w:hAnsi="Arial" w:cs="Arial"/>
          <w:color w:val="161515"/>
          <w:sz w:val="23"/>
          <w:szCs w:val="23"/>
          <w:bdr w:val="none" w:sz="0" w:space="0" w:color="auto" w:frame="1"/>
          <w:lang w:eastAsia="en-GB"/>
        </w:rPr>
        <w:t>. We really like this activity where you can make your own lava lamp. As you make your lamp you will explore the properties of different liquids, learn more about densities, and make your own chemical reaction. </w:t>
      </w:r>
    </w:p>
    <w:p w14:paraId="3401DC9A" w14:textId="77777777" w:rsidR="00180CB9" w:rsidRPr="00180CB9" w:rsidRDefault="00180CB9" w:rsidP="00180CB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26" w:tgtFrame="_blank" w:history="1">
        <w:r w:rsidRPr="005B4F84">
          <w:rPr>
            <w:rFonts w:ascii="Arial" w:eastAsia="Times New Roman" w:hAnsi="Arial" w:cs="Arial"/>
            <w:b/>
            <w:bCs/>
            <w:color w:val="006EAF"/>
            <w:sz w:val="23"/>
            <w:szCs w:val="23"/>
            <w:u w:val="single"/>
            <w:bdr w:val="none" w:sz="0" w:space="0" w:color="auto" w:frame="1"/>
            <w:lang w:eastAsia="en-GB"/>
          </w:rPr>
          <w:t>Make some giant bubbles</w:t>
        </w:r>
      </w:hyperlink>
      <w:r w:rsidRPr="005B4F84">
        <w:rPr>
          <w:rFonts w:ascii="Arial" w:eastAsia="Times New Roman" w:hAnsi="Arial" w:cs="Arial"/>
          <w:color w:val="161515"/>
          <w:sz w:val="23"/>
          <w:szCs w:val="23"/>
          <w:bdr w:val="none" w:sz="0" w:space="0" w:color="auto" w:frame="1"/>
          <w:lang w:eastAsia="en-GB"/>
        </w:rPr>
        <w:t> - Use a bubble wand to make </w:t>
      </w:r>
      <w:hyperlink r:id="rId27" w:tgtFrame="_blank" w:history="1">
        <w:r w:rsidRPr="005B4F84">
          <w:rPr>
            <w:rFonts w:ascii="Arial" w:eastAsia="Times New Roman" w:hAnsi="Arial" w:cs="Arial"/>
            <w:color w:val="006EAF"/>
            <w:sz w:val="23"/>
            <w:szCs w:val="23"/>
            <w:u w:val="single"/>
            <w:bdr w:val="none" w:sz="0" w:space="0" w:color="auto" w:frame="1"/>
            <w:lang w:eastAsia="en-GB"/>
          </w:rPr>
          <w:t>some giant bubbles with the Science Museum</w:t>
        </w:r>
      </w:hyperlink>
      <w:r w:rsidRPr="005B4F84">
        <w:rPr>
          <w:rFonts w:ascii="Arial" w:eastAsia="Times New Roman" w:hAnsi="Arial" w:cs="Arial"/>
          <w:color w:val="161515"/>
          <w:sz w:val="23"/>
          <w:szCs w:val="23"/>
          <w:bdr w:val="none" w:sz="0" w:space="0" w:color="auto" w:frame="1"/>
          <w:lang w:eastAsia="en-GB"/>
        </w:rPr>
        <w:t>. This activity can get messy!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a wire coat hanger, tape and string to make your bubble wand. The bigger the wand the bigger the bubbles! Although your bubbles may get very big, bubbles are </w:t>
      </w:r>
      <w:proofErr w:type="gramStart"/>
      <w:r w:rsidRPr="005B4F84">
        <w:rPr>
          <w:rFonts w:ascii="Arial" w:eastAsia="Times New Roman" w:hAnsi="Arial" w:cs="Arial"/>
          <w:color w:val="161515"/>
          <w:sz w:val="23"/>
          <w:szCs w:val="23"/>
          <w:bdr w:val="none" w:sz="0" w:space="0" w:color="auto" w:frame="1"/>
          <w:lang w:eastAsia="en-GB"/>
        </w:rPr>
        <w:t>really thin</w:t>
      </w:r>
      <w:proofErr w:type="gramEnd"/>
      <w:r w:rsidRPr="005B4F84">
        <w:rPr>
          <w:rFonts w:ascii="Arial" w:eastAsia="Times New Roman" w:hAnsi="Arial" w:cs="Arial"/>
          <w:color w:val="161515"/>
          <w:sz w:val="23"/>
          <w:szCs w:val="23"/>
          <w:bdr w:val="none" w:sz="0" w:space="0" w:color="auto" w:frame="1"/>
          <w:lang w:eastAsia="en-GB"/>
        </w:rPr>
        <w:t>, less than a thousandth of a millimetre thick – less than one-fiftieth the diameter of a human hair! This means they are super light, which is why they can float away. </w:t>
      </w:r>
    </w:p>
    <w:p w14:paraId="1CF64C8F" w14:textId="2150CE2A" w:rsidR="00180CB9" w:rsidRPr="005B4F84" w:rsidRDefault="00180CB9" w:rsidP="00180CB9">
      <w:pPr>
        <w:spacing w:after="120" w:line="240" w:lineRule="auto"/>
        <w:textAlignment w:val="baseline"/>
        <w:rPr>
          <w:rFonts w:ascii="Arial" w:eastAsia="Times New Roman" w:hAnsi="Arial" w:cs="Arial"/>
          <w:color w:val="161515"/>
          <w:sz w:val="23"/>
          <w:szCs w:val="23"/>
          <w:lang w:eastAsia="en-GB"/>
        </w:rPr>
      </w:pPr>
      <w:r w:rsidRPr="005B4F84">
        <w:rPr>
          <w:rFonts w:ascii="Arial" w:eastAsia="Times New Roman" w:hAnsi="Arial" w:cs="Arial"/>
          <w:color w:val="161515"/>
          <w:sz w:val="23"/>
          <w:szCs w:val="23"/>
          <w:bdr w:val="none" w:sz="0" w:space="0" w:color="auto" w:frame="1"/>
          <w:lang w:eastAsia="en-GB"/>
        </w:rPr>
        <w:br/>
      </w:r>
      <w:hyperlink r:id="rId28" w:tgtFrame="_blank" w:history="1">
        <w:r w:rsidRPr="005B4F84">
          <w:rPr>
            <w:rFonts w:ascii="Arial" w:eastAsia="Times New Roman" w:hAnsi="Arial" w:cs="Arial"/>
            <w:b/>
            <w:bCs/>
            <w:color w:val="006EAF"/>
            <w:sz w:val="23"/>
            <w:szCs w:val="23"/>
            <w:u w:val="single"/>
            <w:bdr w:val="none" w:sz="0" w:space="0" w:color="auto" w:frame="1"/>
            <w:lang w:eastAsia="en-GB"/>
          </w:rPr>
          <w:t>Get Chemical with The Crick</w:t>
        </w:r>
      </w:hyperlink>
      <w:r w:rsidRPr="005B4F84">
        <w:rPr>
          <w:rFonts w:ascii="Arial" w:eastAsia="Times New Roman" w:hAnsi="Arial" w:cs="Arial"/>
          <w:color w:val="161515"/>
          <w:sz w:val="23"/>
          <w:szCs w:val="23"/>
          <w:bdr w:val="none" w:sz="0" w:space="0" w:color="auto" w:frame="1"/>
          <w:lang w:eastAsia="en-GB"/>
        </w:rPr>
        <w:t xml:space="preserve"> - The Crick has loads of great activities to try out at home. We really like these kitchen experiments where you can try some chemical reactions and make your own invisible fire extinguisher.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a few items for these, but you may already have lots of these in the house like bicarbonate of soda or icing sugar!  </w:t>
      </w:r>
    </w:p>
    <w:p w14:paraId="3DF87920" w14:textId="77777777" w:rsidR="002D6BC8" w:rsidRPr="00180CB9" w:rsidRDefault="002D6BC8">
      <w:pPr>
        <w:rPr>
          <w:rFonts w:ascii="Arial" w:hAnsi="Arial" w:cs="Arial"/>
        </w:rPr>
      </w:pPr>
    </w:p>
    <w:sectPr w:rsidR="002D6BC8" w:rsidRPr="00180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B9"/>
    <w:rsid w:val="00180CB9"/>
    <w:rsid w:val="002D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25D5"/>
  <w15:chartTrackingRefBased/>
  <w15:docId w15:val="{5FB3D40D-D1E6-401C-99DC-FDADF3AF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CB9"/>
    <w:rPr>
      <w:color w:val="0563C1" w:themeColor="hyperlink"/>
      <w:u w:val="single"/>
    </w:rPr>
  </w:style>
  <w:style w:type="character" w:styleId="UnresolvedMention">
    <w:name w:val="Unresolved Mention"/>
    <w:basedOn w:val="DefaultParagraphFont"/>
    <w:uiPriority w:val="99"/>
    <w:semiHidden/>
    <w:unhideWhenUsed/>
    <w:rsid w:val="00180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mafohV2RX8" TargetMode="External"/><Relationship Id="rId13" Type="http://schemas.openxmlformats.org/officeDocument/2006/relationships/hyperlink" Target="https://www.youtube.com/watch?v=hGwG--GZEfw" TargetMode="External"/><Relationship Id="rId18" Type="http://schemas.openxmlformats.org/officeDocument/2006/relationships/hyperlink" Target="https://www.crick.ac.uk/whats-on/discovery-week-2020" TargetMode="External"/><Relationship Id="rId26" Type="http://schemas.openxmlformats.org/officeDocument/2006/relationships/hyperlink" Target="https://learning.sciencemuseumgroup.org.uk/resources/bubble-fun/" TargetMode="External"/><Relationship Id="rId3" Type="http://schemas.openxmlformats.org/officeDocument/2006/relationships/webSettings" Target="webSettings.xml"/><Relationship Id="rId21" Type="http://schemas.openxmlformats.org/officeDocument/2006/relationships/hyperlink" Target="https://www.youtube.com/channel/UC7DdEm33SyaTDtWYGO2CwdA" TargetMode="External"/><Relationship Id="rId7" Type="http://schemas.openxmlformats.org/officeDocument/2006/relationships/hyperlink" Target="https://www.youtube.com/watch?time_continue=148&amp;v=oAIAm6BF0fs&amp;feature=emb_logo" TargetMode="External"/><Relationship Id="rId12" Type="http://schemas.openxmlformats.org/officeDocument/2006/relationships/hyperlink" Target="https://imperialcollegelondon.app.box.com/file/641987720362" TargetMode="External"/><Relationship Id="rId17" Type="http://schemas.openxmlformats.org/officeDocument/2006/relationships/hyperlink" Target="https://www.crick.ac.uk/whats-on/discovery-week-2020/make-your-own-art-tools" TargetMode="External"/><Relationship Id="rId25" Type="http://schemas.openxmlformats.org/officeDocument/2006/relationships/hyperlink" Target="https://www.crick.ac.uk/whats-on/discovery-week-2020/" TargetMode="External"/><Relationship Id="rId2" Type="http://schemas.openxmlformats.org/officeDocument/2006/relationships/settings" Target="settings.xml"/><Relationship Id="rId16" Type="http://schemas.openxmlformats.org/officeDocument/2006/relationships/hyperlink" Target="https://learning.sciencemuseumgroup.org.uk/wp-content/uploads/2019/02/SMG-Learning-Activities-Instant-Ice-Cream.pdf?button&amp;utm_source=Email&amp;utm_medium=Newsletter&amp;utm_campaign=LJS%3AMayLatesnewsletter%2C27.05.20&amp;utm_content=Ice%20cream%20button_version_A&amp;promo=17866" TargetMode="External"/><Relationship Id="rId20" Type="http://schemas.openxmlformats.org/officeDocument/2006/relationships/hyperlink" Target="https://www.youtube.com/watch?v=EmqZBBuTMj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G303o8pJzls" TargetMode="External"/><Relationship Id="rId11" Type="http://schemas.openxmlformats.org/officeDocument/2006/relationships/hyperlink" Target="https://www.youtube.com/watch?v=8aaXZDazPxs" TargetMode="External"/><Relationship Id="rId24" Type="http://schemas.openxmlformats.org/officeDocument/2006/relationships/hyperlink" Target="https://www.crick.ac.uk/whats-on/discovery-week-2020" TargetMode="External"/><Relationship Id="rId5" Type="http://schemas.openxmlformats.org/officeDocument/2006/relationships/hyperlink" Target="https://www.youtube.com/watch?v=G303o8pJzls" TargetMode="External"/><Relationship Id="rId15" Type="http://schemas.openxmlformats.org/officeDocument/2006/relationships/hyperlink" Target="https://cdn-film-http.twig-world.com/CPD00001/2014-09-01/h264-1400/c8dc23ec1a0f2afb933572a3f863d9af.mp4" TargetMode="External"/><Relationship Id="rId23" Type="http://schemas.openxmlformats.org/officeDocument/2006/relationships/hyperlink" Target="https://www.crick.ac.uk/whats-on/discovery-week-2020/make-a-lava-lamp" TargetMode="External"/><Relationship Id="rId28" Type="http://schemas.openxmlformats.org/officeDocument/2006/relationships/hyperlink" Target="https://www.crick.ac.uk/whats-on/discovery-week-2020/chemical-reactions-to-try-at-home" TargetMode="External"/><Relationship Id="rId10" Type="http://schemas.openxmlformats.org/officeDocument/2006/relationships/hyperlink" Target="https://www.raisingdv.com/" TargetMode="External"/><Relationship Id="rId19" Type="http://schemas.openxmlformats.org/officeDocument/2006/relationships/hyperlink" Target="https://www.crick.ac.uk/whats-on/discovery-week-2020/" TargetMode="External"/><Relationship Id="rId4" Type="http://schemas.openxmlformats.org/officeDocument/2006/relationships/hyperlink" Target="https://imperialcollegelondon.box.com/s/1s5rq3slzznxcgxvtapu5u0t2f2rm6qv" TargetMode="External"/><Relationship Id="rId9" Type="http://schemas.openxmlformats.org/officeDocument/2006/relationships/hyperlink" Target="https://www.youtube.com/watch?v=4MHn9Q5NtdY" TargetMode="External"/><Relationship Id="rId14" Type="http://schemas.openxmlformats.org/officeDocument/2006/relationships/hyperlink" Target="https://www.rigb.org/families/experimental/proprioception" TargetMode="External"/><Relationship Id="rId22" Type="http://schemas.openxmlformats.org/officeDocument/2006/relationships/hyperlink" Target="https://learning.sciencemuseumgroup.org.uk/wp-content/uploads/2017/09/Kitchen-science.pdf" TargetMode="External"/><Relationship Id="rId27" Type="http://schemas.openxmlformats.org/officeDocument/2006/relationships/hyperlink" Target="https://learning.sciencemuseumgroup.org.uk/resources/bubble-fu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Khyne-Sam, Keisha J</dc:creator>
  <cp:keywords/>
  <dc:description/>
  <cp:lastModifiedBy>Khyne-Sam, Keisha J</cp:lastModifiedBy>
  <cp:revision>1</cp:revision>
  <dcterms:created xsi:type="dcterms:W3CDTF">2020-09-24T16:19:00Z</dcterms:created>
  <dcterms:modified xsi:type="dcterms:W3CDTF">2020-09-24T16:29:00Z</dcterms:modified>
</cp:coreProperties>
</file>