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C01E9" w:rsidRPr="001379E9" w:rsidRDefault="0059746B" w:rsidP="00185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</w:r>
      <w:r>
        <w:rPr>
          <w:rFonts w:cstheme="minorHAnsi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49.95pt;height:72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v:textbox>
              <w:txbxContent>
                <w:p w:rsidR="00F24DBD" w:rsidRPr="00D547AE" w:rsidRDefault="00F24DBD" w:rsidP="00F24DBD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D547A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Model Agenda for Staff-Student Committee Meetings</w:t>
                  </w:r>
                </w:p>
                <w:p w:rsidR="00C7033B" w:rsidRPr="00D547AE" w:rsidRDefault="00C7033B" w:rsidP="006679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bCs/>
                    </w:rPr>
                  </w:pPr>
                </w:p>
                <w:p w:rsidR="00C7033B" w:rsidRPr="00D547AE" w:rsidRDefault="00C7033B" w:rsidP="006679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D547AE">
                    <w:rPr>
                      <w:rFonts w:cstheme="minorHAnsi"/>
                      <w:bCs/>
                    </w:rPr>
                    <w:t xml:space="preserve">Departmental Staff-Student Committee Meeting </w:t>
                  </w:r>
                  <w:r w:rsidRPr="00D547AE">
                    <w:rPr>
                      <w:rFonts w:cstheme="minorHAnsi"/>
                    </w:rPr>
                    <w:t>in the Department of ______________ held on ___of ________ 20___ at __:__</w:t>
                  </w:r>
                </w:p>
                <w:p w:rsidR="00C7033B" w:rsidRPr="00D547AE" w:rsidRDefault="00C7033B" w:rsidP="006679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  <w:p w:rsidR="00C7033B" w:rsidRPr="00D547AE" w:rsidRDefault="00C7033B" w:rsidP="00AC01E9">
                  <w:pPr>
                    <w:pStyle w:val="ListParagraph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  <w:r w:rsidRPr="00D547AE">
                    <w:rPr>
                      <w:rFonts w:cstheme="minorHAnsi"/>
                      <w:b/>
                      <w:bCs/>
                    </w:rPr>
                    <w:t>Apologies for absence</w:t>
                  </w:r>
                </w:p>
                <w:p w:rsidR="00C7033B" w:rsidRPr="00D547AE" w:rsidRDefault="00C7033B" w:rsidP="00AC01E9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cstheme="minorHAnsi"/>
                      <w:b/>
                      <w:bCs/>
                    </w:rPr>
                  </w:pPr>
                </w:p>
                <w:p w:rsidR="00C7033B" w:rsidRPr="00D547AE" w:rsidRDefault="00C7033B" w:rsidP="00AC01E9">
                  <w:pPr>
                    <w:pStyle w:val="ListParagraph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  <w:r w:rsidRPr="00D547AE">
                    <w:rPr>
                      <w:rFonts w:cstheme="minorHAnsi"/>
                      <w:b/>
                      <w:bCs/>
                    </w:rPr>
                    <w:t>Approve: Minutes of the last Staff-Student Meeting, held on ________ 20__</w:t>
                  </w:r>
                </w:p>
                <w:p w:rsidR="00C7033B" w:rsidRPr="00D547AE" w:rsidRDefault="00C7033B" w:rsidP="00AC01E9">
                  <w:pPr>
                    <w:pStyle w:val="ListParagraph"/>
                    <w:rPr>
                      <w:rFonts w:cstheme="minorHAnsi"/>
                      <w:b/>
                      <w:bCs/>
                    </w:rPr>
                  </w:pPr>
                </w:p>
                <w:p w:rsidR="00C7033B" w:rsidRPr="00D547AE" w:rsidRDefault="00C7033B" w:rsidP="00AC01E9">
                  <w:pPr>
                    <w:pStyle w:val="ListParagraph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  <w:r w:rsidRPr="00D547AE">
                    <w:rPr>
                      <w:rFonts w:cstheme="minorHAnsi"/>
                      <w:b/>
                      <w:bCs/>
                    </w:rPr>
                    <w:t>Matters arising</w:t>
                  </w:r>
                </w:p>
                <w:p w:rsidR="00C7033B" w:rsidRPr="00D547AE" w:rsidRDefault="00C7033B" w:rsidP="00667940">
                  <w:pPr>
                    <w:pStyle w:val="ListParagraph"/>
                    <w:numPr>
                      <w:ilvl w:val="1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D547AE">
                    <w:rPr>
                      <w:rFonts w:cstheme="minorHAnsi"/>
                      <w:bCs/>
                    </w:rPr>
                    <w:t>Discuss action points from previous meeting</w:t>
                  </w:r>
                </w:p>
                <w:p w:rsidR="00C7033B" w:rsidRPr="00D547AE" w:rsidRDefault="00C7033B" w:rsidP="00667940">
                  <w:pPr>
                    <w:pStyle w:val="ListParagraph"/>
                    <w:rPr>
                      <w:rFonts w:cstheme="minorHAnsi"/>
                      <w:b/>
                      <w:bCs/>
                    </w:rPr>
                  </w:pPr>
                </w:p>
                <w:p w:rsidR="00C7033B" w:rsidRPr="00D547AE" w:rsidRDefault="00C7033B" w:rsidP="00AC01E9">
                  <w:pPr>
                    <w:pStyle w:val="ListParagraph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  <w:r w:rsidRPr="00D547AE">
                    <w:rPr>
                      <w:rFonts w:cstheme="minorHAnsi"/>
                      <w:b/>
                      <w:bCs/>
                    </w:rPr>
                    <w:t>Staff reports</w:t>
                  </w:r>
                </w:p>
                <w:p w:rsidR="00C7033B" w:rsidRPr="00D547AE" w:rsidRDefault="00C7033B" w:rsidP="003A7E69">
                  <w:pPr>
                    <w:pStyle w:val="ListParagraph"/>
                    <w:numPr>
                      <w:ilvl w:val="1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D547AE">
                    <w:rPr>
                      <w:rFonts w:cstheme="minorHAnsi"/>
                      <w:bCs/>
                    </w:rPr>
                    <w:t>DUGS</w:t>
                  </w:r>
                  <w:r w:rsidR="00DA4536" w:rsidRPr="00D547AE">
                    <w:rPr>
                      <w:rFonts w:cstheme="minorHAnsi"/>
                      <w:bCs/>
                    </w:rPr>
                    <w:t xml:space="preserve"> </w:t>
                  </w:r>
                  <w:r w:rsidR="00913FE0" w:rsidRPr="00D547AE">
                    <w:rPr>
                      <w:rFonts w:cstheme="minorHAnsi"/>
                      <w:bCs/>
                    </w:rPr>
                    <w:t>/ DPGs</w:t>
                  </w:r>
                </w:p>
                <w:p w:rsidR="00C7033B" w:rsidRPr="00D547AE" w:rsidRDefault="00C7033B" w:rsidP="003A7E69">
                  <w:pPr>
                    <w:pStyle w:val="ListParagraph"/>
                    <w:numPr>
                      <w:ilvl w:val="1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D547AE">
                    <w:rPr>
                      <w:rFonts w:cstheme="minorHAnsi"/>
                      <w:bCs/>
                    </w:rPr>
                    <w:t>Senior Tutor</w:t>
                  </w:r>
                </w:p>
                <w:p w:rsidR="00C7033B" w:rsidRPr="00D547AE" w:rsidRDefault="00C7033B" w:rsidP="003A7E69">
                  <w:pPr>
                    <w:pStyle w:val="ListParagraph"/>
                    <w:numPr>
                      <w:ilvl w:val="1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D547AE">
                    <w:rPr>
                      <w:rFonts w:cstheme="minorHAnsi"/>
                      <w:bCs/>
                    </w:rPr>
                    <w:t>Departmental Administrator</w:t>
                  </w:r>
                </w:p>
                <w:p w:rsidR="00C7033B" w:rsidRPr="00D547AE" w:rsidRDefault="00C7033B" w:rsidP="003A7E69">
                  <w:pPr>
                    <w:pStyle w:val="ListParagraph"/>
                    <w:numPr>
                      <w:ilvl w:val="1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D547AE">
                    <w:rPr>
                      <w:rFonts w:cstheme="minorHAnsi"/>
                      <w:bCs/>
                    </w:rPr>
                    <w:t>Etc.</w:t>
                  </w:r>
                </w:p>
                <w:p w:rsidR="00C7033B" w:rsidRPr="00D547AE" w:rsidRDefault="00C7033B" w:rsidP="00667940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cstheme="minorHAnsi"/>
                      <w:b/>
                      <w:bCs/>
                    </w:rPr>
                  </w:pPr>
                </w:p>
                <w:p w:rsidR="00C7033B" w:rsidRPr="00D547AE" w:rsidRDefault="00C7033B" w:rsidP="00AC01E9">
                  <w:pPr>
                    <w:pStyle w:val="ListParagraph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  <w:r w:rsidRPr="00D547AE">
                    <w:rPr>
                      <w:rFonts w:cstheme="minorHAnsi"/>
                      <w:b/>
                      <w:bCs/>
                    </w:rPr>
                    <w:t>Student reports</w:t>
                  </w:r>
                </w:p>
                <w:p w:rsidR="00C7033B" w:rsidRPr="00D547AE" w:rsidRDefault="00C7033B" w:rsidP="003A7E69">
                  <w:pPr>
                    <w:pStyle w:val="ListParagraph"/>
                    <w:numPr>
                      <w:ilvl w:val="1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D547AE">
                    <w:rPr>
                      <w:rFonts w:cstheme="minorHAnsi"/>
                      <w:bCs/>
                    </w:rPr>
                    <w:t>Departmental Representative (UG/PG)</w:t>
                  </w:r>
                </w:p>
                <w:p w:rsidR="00C7033B" w:rsidRPr="00D547AE" w:rsidRDefault="00C7033B" w:rsidP="003A7E69">
                  <w:pPr>
                    <w:pStyle w:val="ListParagraph"/>
                    <w:numPr>
                      <w:ilvl w:val="1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D547AE">
                    <w:rPr>
                      <w:rFonts w:cstheme="minorHAnsi"/>
                      <w:bCs/>
                    </w:rPr>
                    <w:t>Year 1 Representative (UG)</w:t>
                  </w:r>
                </w:p>
                <w:p w:rsidR="00C7033B" w:rsidRPr="00D547AE" w:rsidRDefault="00C7033B" w:rsidP="003A7E69">
                  <w:pPr>
                    <w:pStyle w:val="ListParagraph"/>
                    <w:numPr>
                      <w:ilvl w:val="1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D547AE">
                    <w:rPr>
                      <w:rFonts w:cstheme="minorHAnsi"/>
                      <w:bCs/>
                    </w:rPr>
                    <w:t>Year 2 Representative (UG)</w:t>
                  </w:r>
                </w:p>
                <w:p w:rsidR="00C7033B" w:rsidRPr="00D547AE" w:rsidRDefault="00C7033B" w:rsidP="003A7E69">
                  <w:pPr>
                    <w:pStyle w:val="ListParagraph"/>
                    <w:numPr>
                      <w:ilvl w:val="1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D547AE">
                    <w:rPr>
                      <w:rFonts w:cstheme="minorHAnsi"/>
                      <w:bCs/>
                    </w:rPr>
                    <w:t>Year 3 Representative (UG)</w:t>
                  </w:r>
                </w:p>
                <w:p w:rsidR="00C7033B" w:rsidRPr="00D547AE" w:rsidRDefault="00C7033B" w:rsidP="003A7E69">
                  <w:pPr>
                    <w:pStyle w:val="ListParagraph"/>
                    <w:numPr>
                      <w:ilvl w:val="1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D547AE">
                    <w:rPr>
                      <w:rFonts w:cstheme="minorHAnsi"/>
                      <w:bCs/>
                    </w:rPr>
                    <w:t>Year 4 Representative (UG)</w:t>
                  </w:r>
                </w:p>
                <w:p w:rsidR="00C7033B" w:rsidRPr="00D547AE" w:rsidRDefault="00913FE0" w:rsidP="003A7E69">
                  <w:pPr>
                    <w:pStyle w:val="ListParagraph"/>
                    <w:numPr>
                      <w:ilvl w:val="1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D547AE">
                    <w:rPr>
                      <w:rFonts w:cstheme="minorHAnsi"/>
                      <w:bCs/>
                    </w:rPr>
                    <w:t xml:space="preserve">PGM </w:t>
                  </w:r>
                  <w:r w:rsidR="00C7033B" w:rsidRPr="00D547AE">
                    <w:rPr>
                      <w:rFonts w:cstheme="minorHAnsi"/>
                      <w:bCs/>
                    </w:rPr>
                    <w:t>Representative (PG)</w:t>
                  </w:r>
                </w:p>
                <w:p w:rsidR="00C7033B" w:rsidRPr="00D547AE" w:rsidRDefault="00C7033B" w:rsidP="003A7E69">
                  <w:pPr>
                    <w:pStyle w:val="ListParagraph"/>
                    <w:numPr>
                      <w:ilvl w:val="1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D547AE">
                    <w:rPr>
                      <w:rFonts w:cstheme="minorHAnsi"/>
                      <w:bCs/>
                    </w:rPr>
                    <w:t>PGR Representative (PG)</w:t>
                  </w:r>
                </w:p>
                <w:p w:rsidR="00C7033B" w:rsidRPr="00D547AE" w:rsidRDefault="00C7033B" w:rsidP="00667940">
                  <w:pPr>
                    <w:pStyle w:val="ListParagraph"/>
                    <w:rPr>
                      <w:rFonts w:cstheme="minorHAnsi"/>
                      <w:b/>
                      <w:bCs/>
                    </w:rPr>
                  </w:pPr>
                </w:p>
                <w:p w:rsidR="00C7033B" w:rsidRPr="00D547AE" w:rsidRDefault="00C7033B" w:rsidP="00AC01E9">
                  <w:pPr>
                    <w:pStyle w:val="ListParagraph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  <w:r w:rsidRPr="00D547AE">
                    <w:rPr>
                      <w:rFonts w:cstheme="minorHAnsi"/>
                      <w:b/>
                      <w:bCs/>
                    </w:rPr>
                    <w:t>Agenda items</w:t>
                  </w:r>
                </w:p>
                <w:p w:rsidR="00C7033B" w:rsidRPr="00D547AE" w:rsidRDefault="00C7033B" w:rsidP="00423E74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cstheme="minorHAnsi"/>
                      <w:b/>
                      <w:bCs/>
                    </w:rPr>
                  </w:pPr>
                </w:p>
                <w:p w:rsidR="00D21C07" w:rsidRPr="00D547AE" w:rsidRDefault="00913FE0" w:rsidP="00D547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  <w:r w:rsidRPr="00D547AE">
                    <w:rPr>
                      <w:rFonts w:cstheme="minorHAnsi"/>
                      <w:b/>
                      <w:bCs/>
                    </w:rPr>
                    <w:t xml:space="preserve">(Suggestions for) </w:t>
                  </w:r>
                  <w:r w:rsidR="00C7033B" w:rsidRPr="00D547AE">
                    <w:rPr>
                      <w:rFonts w:cstheme="minorHAnsi"/>
                      <w:b/>
                      <w:bCs/>
                    </w:rPr>
                    <w:t>Standing agenda items</w:t>
                  </w:r>
                </w:p>
                <w:p w:rsidR="00D21C07" w:rsidRPr="00D21C07" w:rsidRDefault="00D21C07" w:rsidP="00141AAC">
                  <w:pPr>
                    <w:pStyle w:val="ListParagraph"/>
                    <w:numPr>
                      <w:ilvl w:val="1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D21C07">
                    <w:rPr>
                      <w:rFonts w:cstheme="minorHAnsi"/>
                      <w:bCs/>
                    </w:rPr>
                    <w:t>To note Staff-Student Committee Good Practice Guidelines (first meeting of each year)</w:t>
                  </w:r>
                </w:p>
                <w:p w:rsidR="00C7033B" w:rsidRPr="00D547AE" w:rsidRDefault="00C7033B" w:rsidP="00141AAC">
                  <w:pPr>
                    <w:pStyle w:val="ListParagraph"/>
                    <w:numPr>
                      <w:ilvl w:val="1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  <w:r w:rsidRPr="00D547AE">
                    <w:rPr>
                      <w:rFonts w:cstheme="minorHAnsi"/>
                    </w:rPr>
                    <w:t xml:space="preserve">The quality and timeliness of </w:t>
                  </w:r>
                  <w:r w:rsidR="00293305">
                    <w:rPr>
                      <w:rFonts w:cstheme="minorHAnsi"/>
                    </w:rPr>
                    <w:t xml:space="preserve">academic feedback for </w:t>
                  </w:r>
                  <w:r w:rsidRPr="00D547AE">
                    <w:rPr>
                      <w:rFonts w:cstheme="minorHAnsi"/>
                    </w:rPr>
                    <w:t>coursework / examination. How it has changed and can it be improved</w:t>
                  </w:r>
                  <w:r w:rsidR="00293305">
                    <w:rPr>
                      <w:rFonts w:cstheme="minorHAnsi"/>
                    </w:rPr>
                    <w:t>?</w:t>
                  </w:r>
                </w:p>
                <w:p w:rsidR="00C7033B" w:rsidRPr="00D547AE" w:rsidRDefault="00C7033B" w:rsidP="00141AAC">
                  <w:pPr>
                    <w:pStyle w:val="ListParagraph"/>
                    <w:numPr>
                      <w:ilvl w:val="1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  <w:r w:rsidRPr="00D547AE">
                    <w:rPr>
                      <w:rFonts w:cstheme="minorHAnsi"/>
                    </w:rPr>
                    <w:t>Comments on the quality of teaching and learning, curriculum design and change, learning resources, monitoring of Centres for Doctoral Training</w:t>
                  </w:r>
                  <w:r w:rsidR="00913FE0" w:rsidRPr="00D547AE">
                    <w:rPr>
                      <w:rFonts w:cstheme="minorHAnsi"/>
                    </w:rPr>
                    <w:t xml:space="preserve"> if applicable</w:t>
                  </w:r>
                </w:p>
                <w:p w:rsidR="00C7033B" w:rsidRPr="00D547AE" w:rsidRDefault="00C7033B" w:rsidP="00141AAC">
                  <w:pPr>
                    <w:pStyle w:val="ListParagraph"/>
                    <w:numPr>
                      <w:ilvl w:val="1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  <w:r w:rsidRPr="00D547AE">
                    <w:rPr>
                      <w:rFonts w:cstheme="minorHAnsi"/>
                    </w:rPr>
                    <w:t>Discuss and produce action points relating to recent survey results:</w:t>
                  </w:r>
                </w:p>
                <w:p w:rsidR="00C7033B" w:rsidRPr="00D547AE" w:rsidRDefault="00D547AE" w:rsidP="00667940">
                  <w:pPr>
                    <w:pStyle w:val="ListParagraph"/>
                    <w:numPr>
                      <w:ilvl w:val="2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  <w:r w:rsidR="00913FE0" w:rsidRPr="00D547AE">
                    <w:rPr>
                      <w:rFonts w:cstheme="minorHAnsi"/>
                    </w:rPr>
                    <w:t xml:space="preserve">UG / PG </w:t>
                  </w:r>
                  <w:r w:rsidR="00C7033B" w:rsidRPr="00D547AE">
                    <w:rPr>
                      <w:rFonts w:cstheme="minorHAnsi"/>
                    </w:rPr>
                    <w:t xml:space="preserve">SOLE, </w:t>
                  </w:r>
                </w:p>
                <w:p w:rsidR="00C7033B" w:rsidRPr="00D547AE" w:rsidRDefault="00D547AE" w:rsidP="00667940">
                  <w:pPr>
                    <w:pStyle w:val="ListParagraph"/>
                    <w:numPr>
                      <w:ilvl w:val="2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  <w:r w:rsidR="00C7033B" w:rsidRPr="00D547AE">
                    <w:rPr>
                      <w:rFonts w:cstheme="minorHAnsi"/>
                    </w:rPr>
                    <w:t>NSS /</w:t>
                  </w:r>
                  <w:r w:rsidR="00913FE0" w:rsidRPr="00D547AE">
                    <w:rPr>
                      <w:rFonts w:cstheme="minorHAnsi"/>
                    </w:rPr>
                    <w:t xml:space="preserve"> PTES /</w:t>
                  </w:r>
                  <w:r w:rsidR="00C7033B" w:rsidRPr="00D547AE">
                    <w:rPr>
                      <w:rFonts w:cstheme="minorHAnsi"/>
                    </w:rPr>
                    <w:t xml:space="preserve"> PRES </w:t>
                  </w:r>
                  <w:r w:rsidR="00913FE0" w:rsidRPr="00D547AE">
                    <w:rPr>
                      <w:rFonts w:cstheme="minorHAnsi"/>
                    </w:rPr>
                    <w:t>and Student Experience Survey (and any other survey)</w:t>
                  </w:r>
                  <w:r w:rsidR="00B9277C" w:rsidRPr="00D547AE">
                    <w:rPr>
                      <w:rFonts w:cstheme="minorHAnsi"/>
                    </w:rPr>
                    <w:t>,</w:t>
                  </w:r>
                  <w:r w:rsidR="00D53005" w:rsidRPr="00D53005">
                    <w:rPr>
                      <w:rFonts w:cstheme="minorHAnsi"/>
                    </w:rPr>
                    <w:t xml:space="preserve"> </w:t>
                  </w:r>
                  <w:r w:rsidR="00D53005">
                    <w:rPr>
                      <w:rFonts w:cstheme="minorHAnsi"/>
                    </w:rPr>
                    <w:t xml:space="preserve">with respect to </w:t>
                  </w:r>
                  <w:r w:rsidR="00C36F83">
                    <w:rPr>
                      <w:rFonts w:cstheme="minorHAnsi"/>
                    </w:rPr>
                    <w:t xml:space="preserve">NSS, </w:t>
                  </w:r>
                  <w:r w:rsidR="00D53005">
                    <w:rPr>
                      <w:rFonts w:cstheme="minorHAnsi"/>
                    </w:rPr>
                    <w:t>PTES and PRES, SSCs</w:t>
                  </w:r>
                  <w:r w:rsidR="00D53005" w:rsidRPr="001F5CAD">
                    <w:rPr>
                      <w:rFonts w:cstheme="minorHAnsi"/>
                    </w:rPr>
                    <w:t xml:space="preserve"> must approve departmental action plans in response to </w:t>
                  </w:r>
                  <w:r w:rsidR="00D53005">
                    <w:rPr>
                      <w:rFonts w:cstheme="minorHAnsi"/>
                    </w:rPr>
                    <w:t>issues raised by students in these surveys</w:t>
                  </w:r>
                  <w:r w:rsidR="00D53005" w:rsidRPr="001F5CAD">
                    <w:rPr>
                      <w:rFonts w:cstheme="minorHAnsi"/>
                    </w:rPr>
                    <w:t>.</w:t>
                  </w:r>
                </w:p>
                <w:p w:rsidR="00C7033B" w:rsidRPr="00D547AE" w:rsidRDefault="00C7033B" w:rsidP="00141AAC">
                  <w:pPr>
                    <w:pStyle w:val="ListParagraph"/>
                    <w:numPr>
                      <w:ilvl w:val="2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D547AE">
                    <w:rPr>
                      <w:rFonts w:cstheme="minorHAnsi"/>
                      <w:bCs/>
                    </w:rPr>
                    <w:t>Staff advise what actions  have been taken as a result of student surveys</w:t>
                  </w:r>
                </w:p>
                <w:p w:rsidR="00C7033B" w:rsidRPr="00D547AE" w:rsidRDefault="00C7033B" w:rsidP="00141AAC">
                  <w:pPr>
                    <w:pStyle w:val="ListParagraph"/>
                    <w:numPr>
                      <w:ilvl w:val="2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  <w:r w:rsidRPr="00D547AE">
                    <w:rPr>
                      <w:rFonts w:cstheme="minorHAnsi"/>
                    </w:rPr>
                    <w:t xml:space="preserve">Improvements for next term/year </w:t>
                  </w:r>
                </w:p>
                <w:p w:rsidR="00C7033B" w:rsidRPr="00D547AE" w:rsidRDefault="00C7033B" w:rsidP="00C7033B">
                  <w:pPr>
                    <w:pStyle w:val="ListParagraph"/>
                    <w:numPr>
                      <w:ilvl w:val="1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  <w:r w:rsidRPr="00D547AE">
                    <w:rPr>
                      <w:rFonts w:cstheme="minorHAnsi"/>
                    </w:rPr>
                    <w:t>General discussion on personal tutoring and academic tutorials and any other matters relating to pastoral care.</w:t>
                  </w:r>
                </w:p>
                <w:p w:rsidR="00C7033B" w:rsidRPr="00D547AE" w:rsidRDefault="00C7033B" w:rsidP="00141AAC">
                  <w:pPr>
                    <w:pStyle w:val="ListParagraph"/>
                    <w:numPr>
                      <w:ilvl w:val="1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  <w:r w:rsidRPr="00D547AE">
                    <w:rPr>
                      <w:rFonts w:cstheme="minorHAnsi"/>
                    </w:rPr>
                    <w:t>Positive comments: students to report noteworthy examples or instances of good teaching practice, or evident improvement in teaching practice.</w:t>
                  </w:r>
                </w:p>
                <w:p w:rsidR="00C7033B" w:rsidRPr="00D547AE" w:rsidRDefault="00C7033B" w:rsidP="00141AAC">
                  <w:pPr>
                    <w:pStyle w:val="ListParagraph"/>
                    <w:numPr>
                      <w:ilvl w:val="1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D547AE">
                    <w:rPr>
                      <w:rFonts w:cstheme="minorHAnsi"/>
                      <w:bCs/>
                    </w:rPr>
                    <w:t>External Examiner Reports</w:t>
                  </w:r>
                </w:p>
                <w:p w:rsidR="00C7033B" w:rsidRPr="00D547AE" w:rsidRDefault="00C7033B" w:rsidP="00141AAC">
                  <w:pPr>
                    <w:pStyle w:val="ListParagraph"/>
                    <w:numPr>
                      <w:ilvl w:val="1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D547AE">
                    <w:rPr>
                      <w:rFonts w:cstheme="minorHAnsi"/>
                      <w:bCs/>
                    </w:rPr>
                    <w:t xml:space="preserve">Update from the </w:t>
                  </w:r>
                  <w:r w:rsidR="00913FE0" w:rsidRPr="00D547AE">
                    <w:rPr>
                      <w:rFonts w:cstheme="minorHAnsi"/>
                      <w:bCs/>
                    </w:rPr>
                    <w:t>d</w:t>
                  </w:r>
                  <w:r w:rsidRPr="00D547AE">
                    <w:rPr>
                      <w:rFonts w:cstheme="minorHAnsi"/>
                      <w:bCs/>
                    </w:rPr>
                    <w:t>epartment on any planned / proposed changes being made that will affect students</w:t>
                  </w:r>
                  <w:r w:rsidR="00DA4536" w:rsidRPr="00D547AE">
                    <w:rPr>
                      <w:rFonts w:cstheme="minorHAnsi"/>
                      <w:bCs/>
                    </w:rPr>
                    <w:t xml:space="preserve"> if not included elsewhere in Staff reports.</w:t>
                  </w:r>
                </w:p>
                <w:p w:rsidR="00C7033B" w:rsidRPr="00D547AE" w:rsidRDefault="00C7033B" w:rsidP="00AC01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  <w:p w:rsidR="00C7033B" w:rsidRPr="00D547AE" w:rsidRDefault="00C7033B" w:rsidP="00AC01E9">
                  <w:pPr>
                    <w:pStyle w:val="ListParagraph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  <w:r w:rsidRPr="00D547AE">
                    <w:rPr>
                      <w:rFonts w:cstheme="minorHAnsi"/>
                      <w:b/>
                      <w:bCs/>
                    </w:rPr>
                    <w:t>Matters arising from staff</w:t>
                  </w:r>
                </w:p>
                <w:p w:rsidR="00C7033B" w:rsidRPr="00D21C07" w:rsidRDefault="00C7033B" w:rsidP="00141AAC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C7033B" w:rsidRPr="00D547AE" w:rsidRDefault="00C7033B" w:rsidP="00AC01E9">
                  <w:pPr>
                    <w:pStyle w:val="ListParagraph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  <w:r w:rsidRPr="00D547AE">
                    <w:rPr>
                      <w:rFonts w:cstheme="minorHAnsi"/>
                      <w:b/>
                      <w:bCs/>
                    </w:rPr>
                    <w:t>Any other business</w:t>
                  </w:r>
                </w:p>
                <w:p w:rsidR="00C7033B" w:rsidRPr="00D21C07" w:rsidRDefault="00C7033B" w:rsidP="00141AAC">
                  <w:pPr>
                    <w:pStyle w:val="ListParagraph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C7033B" w:rsidRPr="00D547AE" w:rsidRDefault="00C7033B" w:rsidP="00AC01E9">
                  <w:pPr>
                    <w:pStyle w:val="ListParagraph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  <w:r w:rsidRPr="00D547AE">
                    <w:rPr>
                      <w:rFonts w:cstheme="minorHAnsi"/>
                      <w:b/>
                      <w:bCs/>
                    </w:rPr>
                    <w:t>Date of next meeting</w:t>
                  </w:r>
                </w:p>
                <w:p w:rsidR="00C7033B" w:rsidRPr="00D547AE" w:rsidRDefault="00C7033B">
                  <w:pPr>
                    <w:rPr>
                      <w:rFonts w:cstheme="minorHAnsi"/>
                    </w:rPr>
                  </w:pPr>
                </w:p>
              </w:txbxContent>
            </v:textbox>
            <w10:wrap type="none"/>
            <w10:anchorlock/>
          </v:shape>
        </w:pict>
      </w:r>
    </w:p>
    <w:sectPr w:rsidR="00AC01E9" w:rsidRPr="001379E9" w:rsidSect="0079237A">
      <w:footerReference w:type="default" r:id="rId8"/>
      <w:pgSz w:w="11906" w:h="16838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893" w:rsidRDefault="00345893" w:rsidP="00A42B8B">
      <w:pPr>
        <w:spacing w:after="0" w:line="240" w:lineRule="auto"/>
      </w:pPr>
      <w:r>
        <w:separator/>
      </w:r>
    </w:p>
  </w:endnote>
  <w:endnote w:type="continuationSeparator" w:id="0">
    <w:p w:rsidR="00345893" w:rsidRDefault="00345893" w:rsidP="00A4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88229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C7033B" w:rsidRPr="00F24DBD" w:rsidRDefault="00C36F83" w:rsidP="001379E9">
        <w:pPr>
          <w:pStyle w:val="Footer"/>
          <w:jc w:val="right"/>
          <w:rPr>
            <w:rFonts w:ascii="Arial" w:hAnsi="Arial" w:cs="Arial"/>
          </w:rPr>
        </w:pPr>
        <w:r>
          <w:rPr>
            <w:sz w:val="16"/>
            <w:szCs w:val="16"/>
          </w:rPr>
          <w:t>Feb 2016</w:t>
        </w:r>
      </w:p>
    </w:sdtContent>
  </w:sdt>
  <w:p w:rsidR="00C7033B" w:rsidRDefault="00C703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893" w:rsidRDefault="00345893" w:rsidP="00A42B8B">
      <w:pPr>
        <w:spacing w:after="0" w:line="240" w:lineRule="auto"/>
      </w:pPr>
      <w:r>
        <w:separator/>
      </w:r>
    </w:p>
  </w:footnote>
  <w:footnote w:type="continuationSeparator" w:id="0">
    <w:p w:rsidR="00345893" w:rsidRDefault="00345893" w:rsidP="00A42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28A2"/>
    <w:multiLevelType w:val="hybridMultilevel"/>
    <w:tmpl w:val="22509DCA"/>
    <w:lvl w:ilvl="0" w:tplc="08090017">
      <w:start w:val="1"/>
      <w:numFmt w:val="lowerLetter"/>
      <w:lvlText w:val="%1)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2E94B8D"/>
    <w:multiLevelType w:val="hybridMultilevel"/>
    <w:tmpl w:val="2D5A3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0593"/>
    <w:multiLevelType w:val="hybridMultilevel"/>
    <w:tmpl w:val="67081352"/>
    <w:lvl w:ilvl="0" w:tplc="0946FF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91ED5"/>
    <w:multiLevelType w:val="hybridMultilevel"/>
    <w:tmpl w:val="B17EC2AC"/>
    <w:lvl w:ilvl="0" w:tplc="ADB21D8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E6C95"/>
    <w:multiLevelType w:val="hybridMultilevel"/>
    <w:tmpl w:val="D1380EB0"/>
    <w:lvl w:ilvl="0" w:tplc="08090017">
      <w:start w:val="1"/>
      <w:numFmt w:val="lowerLetter"/>
      <w:lvlText w:val="%1)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98540B1"/>
    <w:multiLevelType w:val="multilevel"/>
    <w:tmpl w:val="784EB148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4.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5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6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7A5D57"/>
    <w:multiLevelType w:val="hybridMultilevel"/>
    <w:tmpl w:val="3D4E2BDA"/>
    <w:lvl w:ilvl="0" w:tplc="F5CE818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F0CFE"/>
    <w:multiLevelType w:val="multilevel"/>
    <w:tmpl w:val="5024D55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8" w15:restartNumberingAfterBreak="0">
    <w:nsid w:val="23B933B1"/>
    <w:multiLevelType w:val="multilevel"/>
    <w:tmpl w:val="E380310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49D62FE"/>
    <w:multiLevelType w:val="hybridMultilevel"/>
    <w:tmpl w:val="44585D32"/>
    <w:lvl w:ilvl="0" w:tplc="1F4AC64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31F89"/>
    <w:multiLevelType w:val="multilevel"/>
    <w:tmpl w:val="B26EB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C95194"/>
    <w:multiLevelType w:val="multilevel"/>
    <w:tmpl w:val="A7669434"/>
    <w:lvl w:ilvl="0">
      <w:start w:val="1"/>
      <w:numFmt w:val="none"/>
      <w:lvlText w:val="2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4985C5E"/>
    <w:multiLevelType w:val="hybridMultilevel"/>
    <w:tmpl w:val="FC306CC2"/>
    <w:lvl w:ilvl="0" w:tplc="F5CE818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12473"/>
    <w:multiLevelType w:val="hybridMultilevel"/>
    <w:tmpl w:val="F2625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1200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EC32DC"/>
    <w:multiLevelType w:val="hybridMultilevel"/>
    <w:tmpl w:val="761E0280"/>
    <w:lvl w:ilvl="0" w:tplc="FBD0F9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E03B8"/>
    <w:multiLevelType w:val="hybridMultilevel"/>
    <w:tmpl w:val="A670AAFA"/>
    <w:lvl w:ilvl="0" w:tplc="4C6AD5D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3753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CB62CC"/>
    <w:multiLevelType w:val="hybridMultilevel"/>
    <w:tmpl w:val="789A2E32"/>
    <w:lvl w:ilvl="0" w:tplc="5ABC495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5415D"/>
    <w:multiLevelType w:val="multilevel"/>
    <w:tmpl w:val="A426B7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162675"/>
    <w:multiLevelType w:val="hybridMultilevel"/>
    <w:tmpl w:val="3EF477C4"/>
    <w:lvl w:ilvl="0" w:tplc="F5CE818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937B0"/>
    <w:multiLevelType w:val="multilevel"/>
    <w:tmpl w:val="2B3CFB4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2" w15:restartNumberingAfterBreak="0">
    <w:nsid w:val="6180420A"/>
    <w:multiLevelType w:val="hybridMultilevel"/>
    <w:tmpl w:val="557834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0F1AC3"/>
    <w:multiLevelType w:val="hybridMultilevel"/>
    <w:tmpl w:val="E766EADA"/>
    <w:lvl w:ilvl="0" w:tplc="87D2E80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124E4"/>
    <w:multiLevelType w:val="hybridMultilevel"/>
    <w:tmpl w:val="04BABBB8"/>
    <w:lvl w:ilvl="0" w:tplc="7BE43C2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4172D"/>
    <w:multiLevelType w:val="multilevel"/>
    <w:tmpl w:val="4C945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AF930CE"/>
    <w:multiLevelType w:val="multilevel"/>
    <w:tmpl w:val="4C945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F9E5FE3"/>
    <w:multiLevelType w:val="multilevel"/>
    <w:tmpl w:val="D2F81FE4"/>
    <w:lvl w:ilvl="0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4.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5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6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54C233A"/>
    <w:multiLevelType w:val="hybridMultilevel"/>
    <w:tmpl w:val="62B400C4"/>
    <w:lvl w:ilvl="0" w:tplc="6BB8CBBE">
      <w:start w:val="3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64E69"/>
    <w:multiLevelType w:val="multilevel"/>
    <w:tmpl w:val="92F6913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30" w15:restartNumberingAfterBreak="0">
    <w:nsid w:val="789B31B8"/>
    <w:multiLevelType w:val="hybridMultilevel"/>
    <w:tmpl w:val="AF5E50EA"/>
    <w:lvl w:ilvl="0" w:tplc="BECE7AA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22"/>
  </w:num>
  <w:num w:numId="5">
    <w:abstractNumId w:val="0"/>
  </w:num>
  <w:num w:numId="6">
    <w:abstractNumId w:val="13"/>
  </w:num>
  <w:num w:numId="7">
    <w:abstractNumId w:val="20"/>
  </w:num>
  <w:num w:numId="8">
    <w:abstractNumId w:val="28"/>
  </w:num>
  <w:num w:numId="9">
    <w:abstractNumId w:val="17"/>
  </w:num>
  <w:num w:numId="10">
    <w:abstractNumId w:val="8"/>
  </w:num>
  <w:num w:numId="11">
    <w:abstractNumId w:val="27"/>
  </w:num>
  <w:num w:numId="12">
    <w:abstractNumId w:val="5"/>
  </w:num>
  <w:num w:numId="13">
    <w:abstractNumId w:val="24"/>
  </w:num>
  <w:num w:numId="14">
    <w:abstractNumId w:val="3"/>
  </w:num>
  <w:num w:numId="15">
    <w:abstractNumId w:val="15"/>
  </w:num>
  <w:num w:numId="16">
    <w:abstractNumId w:val="30"/>
  </w:num>
  <w:num w:numId="17">
    <w:abstractNumId w:val="2"/>
  </w:num>
  <w:num w:numId="18">
    <w:abstractNumId w:val="18"/>
  </w:num>
  <w:num w:numId="19">
    <w:abstractNumId w:val="23"/>
  </w:num>
  <w:num w:numId="20">
    <w:abstractNumId w:val="14"/>
  </w:num>
  <w:num w:numId="21">
    <w:abstractNumId w:val="6"/>
  </w:num>
  <w:num w:numId="22">
    <w:abstractNumId w:val="16"/>
  </w:num>
  <w:num w:numId="23">
    <w:abstractNumId w:val="9"/>
  </w:num>
  <w:num w:numId="24">
    <w:abstractNumId w:val="1"/>
  </w:num>
  <w:num w:numId="25">
    <w:abstractNumId w:val="26"/>
  </w:num>
  <w:num w:numId="26">
    <w:abstractNumId w:val="25"/>
  </w:num>
  <w:num w:numId="27">
    <w:abstractNumId w:val="11"/>
  </w:num>
  <w:num w:numId="28">
    <w:abstractNumId w:val="19"/>
  </w:num>
  <w:num w:numId="29">
    <w:abstractNumId w:val="7"/>
  </w:num>
  <w:num w:numId="30">
    <w:abstractNumId w:val="2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3B33"/>
    <w:rsid w:val="00010053"/>
    <w:rsid w:val="000155DA"/>
    <w:rsid w:val="000544F5"/>
    <w:rsid w:val="00067437"/>
    <w:rsid w:val="000707A1"/>
    <w:rsid w:val="000B6135"/>
    <w:rsid w:val="000C4D9A"/>
    <w:rsid w:val="000E237B"/>
    <w:rsid w:val="0011683C"/>
    <w:rsid w:val="00117C25"/>
    <w:rsid w:val="00120A94"/>
    <w:rsid w:val="001379E9"/>
    <w:rsid w:val="00141AAC"/>
    <w:rsid w:val="0016122E"/>
    <w:rsid w:val="00163E5C"/>
    <w:rsid w:val="001721FE"/>
    <w:rsid w:val="00183AEC"/>
    <w:rsid w:val="001851E9"/>
    <w:rsid w:val="00193012"/>
    <w:rsid w:val="001B1641"/>
    <w:rsid w:val="002233A9"/>
    <w:rsid w:val="002735ED"/>
    <w:rsid w:val="00285021"/>
    <w:rsid w:val="00293305"/>
    <w:rsid w:val="002A70B2"/>
    <w:rsid w:val="002B07F2"/>
    <w:rsid w:val="002B5654"/>
    <w:rsid w:val="002D713F"/>
    <w:rsid w:val="002F5758"/>
    <w:rsid w:val="00315E1A"/>
    <w:rsid w:val="00345893"/>
    <w:rsid w:val="0037648C"/>
    <w:rsid w:val="003A7E69"/>
    <w:rsid w:val="003D6CCD"/>
    <w:rsid w:val="004012BE"/>
    <w:rsid w:val="004013FB"/>
    <w:rsid w:val="00423E74"/>
    <w:rsid w:val="004650C9"/>
    <w:rsid w:val="00482CBF"/>
    <w:rsid w:val="004D4290"/>
    <w:rsid w:val="004E45B0"/>
    <w:rsid w:val="004F6AC2"/>
    <w:rsid w:val="005274A7"/>
    <w:rsid w:val="005307E9"/>
    <w:rsid w:val="005434C8"/>
    <w:rsid w:val="005743F4"/>
    <w:rsid w:val="00575AB3"/>
    <w:rsid w:val="0059746B"/>
    <w:rsid w:val="005A3662"/>
    <w:rsid w:val="005B12B3"/>
    <w:rsid w:val="005E7731"/>
    <w:rsid w:val="005F2431"/>
    <w:rsid w:val="006067F6"/>
    <w:rsid w:val="006308D4"/>
    <w:rsid w:val="0063764A"/>
    <w:rsid w:val="00641C21"/>
    <w:rsid w:val="00645C84"/>
    <w:rsid w:val="00656E39"/>
    <w:rsid w:val="00662C71"/>
    <w:rsid w:val="00662E46"/>
    <w:rsid w:val="00667940"/>
    <w:rsid w:val="006D039C"/>
    <w:rsid w:val="006E30C8"/>
    <w:rsid w:val="007022AC"/>
    <w:rsid w:val="007557BE"/>
    <w:rsid w:val="0079237A"/>
    <w:rsid w:val="007B040D"/>
    <w:rsid w:val="007B713F"/>
    <w:rsid w:val="007D381B"/>
    <w:rsid w:val="007D52B9"/>
    <w:rsid w:val="0080169A"/>
    <w:rsid w:val="00814CC4"/>
    <w:rsid w:val="0082605A"/>
    <w:rsid w:val="00840AAA"/>
    <w:rsid w:val="00853D62"/>
    <w:rsid w:val="00866570"/>
    <w:rsid w:val="00866DED"/>
    <w:rsid w:val="008851B6"/>
    <w:rsid w:val="0090534A"/>
    <w:rsid w:val="009102FA"/>
    <w:rsid w:val="00913FE0"/>
    <w:rsid w:val="009212FF"/>
    <w:rsid w:val="0095058C"/>
    <w:rsid w:val="009976BE"/>
    <w:rsid w:val="009A60C7"/>
    <w:rsid w:val="009C16B1"/>
    <w:rsid w:val="009C2225"/>
    <w:rsid w:val="009E11A4"/>
    <w:rsid w:val="009E3695"/>
    <w:rsid w:val="00A316BB"/>
    <w:rsid w:val="00A42B8B"/>
    <w:rsid w:val="00A473CC"/>
    <w:rsid w:val="00A50237"/>
    <w:rsid w:val="00A76136"/>
    <w:rsid w:val="00AA304B"/>
    <w:rsid w:val="00AC01E9"/>
    <w:rsid w:val="00AF1588"/>
    <w:rsid w:val="00B037CE"/>
    <w:rsid w:val="00B12DE1"/>
    <w:rsid w:val="00B628A2"/>
    <w:rsid w:val="00B81E7C"/>
    <w:rsid w:val="00B90AF6"/>
    <w:rsid w:val="00B9211A"/>
    <w:rsid w:val="00B9240F"/>
    <w:rsid w:val="00B9277C"/>
    <w:rsid w:val="00BA1504"/>
    <w:rsid w:val="00BB1566"/>
    <w:rsid w:val="00BD18E4"/>
    <w:rsid w:val="00BF0C42"/>
    <w:rsid w:val="00C0192E"/>
    <w:rsid w:val="00C07788"/>
    <w:rsid w:val="00C36F83"/>
    <w:rsid w:val="00C7033B"/>
    <w:rsid w:val="00C71744"/>
    <w:rsid w:val="00C807B7"/>
    <w:rsid w:val="00C827F9"/>
    <w:rsid w:val="00C95FAA"/>
    <w:rsid w:val="00CB70BC"/>
    <w:rsid w:val="00CC22F2"/>
    <w:rsid w:val="00CD0C77"/>
    <w:rsid w:val="00CE09FA"/>
    <w:rsid w:val="00CF0F7F"/>
    <w:rsid w:val="00D0477F"/>
    <w:rsid w:val="00D21C07"/>
    <w:rsid w:val="00D26087"/>
    <w:rsid w:val="00D37CFE"/>
    <w:rsid w:val="00D4170B"/>
    <w:rsid w:val="00D53005"/>
    <w:rsid w:val="00D547AE"/>
    <w:rsid w:val="00D807D3"/>
    <w:rsid w:val="00D84748"/>
    <w:rsid w:val="00D97683"/>
    <w:rsid w:val="00DA27F9"/>
    <w:rsid w:val="00DA4536"/>
    <w:rsid w:val="00DB10B4"/>
    <w:rsid w:val="00DB6664"/>
    <w:rsid w:val="00DD723C"/>
    <w:rsid w:val="00E11718"/>
    <w:rsid w:val="00E23B33"/>
    <w:rsid w:val="00E62333"/>
    <w:rsid w:val="00E62CF2"/>
    <w:rsid w:val="00E91BAD"/>
    <w:rsid w:val="00E9538F"/>
    <w:rsid w:val="00EA7077"/>
    <w:rsid w:val="00F20A4A"/>
    <w:rsid w:val="00F2497B"/>
    <w:rsid w:val="00F24DBD"/>
    <w:rsid w:val="00F37ABC"/>
    <w:rsid w:val="00F82740"/>
    <w:rsid w:val="00F939AE"/>
    <w:rsid w:val="00FA5EC3"/>
    <w:rsid w:val="00FA76E4"/>
    <w:rsid w:val="00FD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65040924-1C10-4E40-82F0-DCAF26A3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135"/>
  </w:style>
  <w:style w:type="paragraph" w:styleId="Heading3">
    <w:name w:val="heading 3"/>
    <w:basedOn w:val="Normal"/>
    <w:link w:val="Heading3Char"/>
    <w:uiPriority w:val="9"/>
    <w:qFormat/>
    <w:rsid w:val="00E23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3B3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Default">
    <w:name w:val="Default"/>
    <w:rsid w:val="00E23B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B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BAD"/>
    <w:pPr>
      <w:ind w:left="720"/>
      <w:contextualSpacing/>
    </w:pPr>
  </w:style>
  <w:style w:type="paragraph" w:styleId="NoSpacing">
    <w:name w:val="No Spacing"/>
    <w:uiPriority w:val="1"/>
    <w:qFormat/>
    <w:rsid w:val="00A42B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2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B8B"/>
  </w:style>
  <w:style w:type="paragraph" w:styleId="Footer">
    <w:name w:val="footer"/>
    <w:basedOn w:val="Normal"/>
    <w:link w:val="FooterChar"/>
    <w:uiPriority w:val="99"/>
    <w:unhideWhenUsed/>
    <w:rsid w:val="00A42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B8B"/>
  </w:style>
  <w:style w:type="character" w:styleId="CommentReference">
    <w:name w:val="annotation reference"/>
    <w:basedOn w:val="DefaultParagraphFont"/>
    <w:uiPriority w:val="99"/>
    <w:semiHidden/>
    <w:unhideWhenUsed/>
    <w:rsid w:val="00B62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8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8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8A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66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7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7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557BE"/>
    <w:rPr>
      <w:vertAlign w:val="superscript"/>
    </w:rPr>
  </w:style>
  <w:style w:type="table" w:styleId="TableGrid">
    <w:name w:val="Table Grid"/>
    <w:basedOn w:val="TableNormal"/>
    <w:uiPriority w:val="59"/>
    <w:rsid w:val="002B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52DA-A205-4815-9A3A-97D349F8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Dahinten</dc:creator>
  <cp:lastModifiedBy>White, Sophie C</cp:lastModifiedBy>
  <cp:revision>7</cp:revision>
  <cp:lastPrinted>2012-06-19T07:40:00Z</cp:lastPrinted>
  <dcterms:created xsi:type="dcterms:W3CDTF">2015-10-07T11:10:00Z</dcterms:created>
  <dcterms:modified xsi:type="dcterms:W3CDTF">2017-05-25T11:53:00Z</dcterms:modified>
</cp:coreProperties>
</file>