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theme/themeOverride30.xml" ContentType="application/vnd.openxmlformats-officedocument.themeOverride+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theme/themeOverride3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Override PartName="/word/charts/colors10.xml" ContentType="application/vnd.ms-office.chartcolorstyle+xml"/>
  <Override PartName="/word/charts/style10.xml" ContentType="application/vnd.ms-office.chartstyle+xml"/>
  <Override PartName="/word/charts/colors11.xml" ContentType="application/vnd.ms-office.chartcolorstyle+xml"/>
  <Override PartName="/word/charts/style11.xml" ContentType="application/vnd.ms-office.chartstyle+xml"/>
  <Override PartName="/word/charts/colors12.xml" ContentType="application/vnd.ms-office.chartcolorstyle+xml"/>
  <Override PartName="/word/charts/style12.xml" ContentType="application/vnd.ms-office.chartstyle+xml"/>
  <Override PartName="/word/charts/colors13.xml" ContentType="application/vnd.ms-office.chartcolorstyle+xml"/>
  <Override PartName="/word/charts/style13.xml" ContentType="application/vnd.ms-office.chartstyle+xml"/>
  <Override PartName="/word/charts/colors14.xml" ContentType="application/vnd.ms-office.chartcolorstyle+xml"/>
  <Override PartName="/word/charts/style14.xml" ContentType="application/vnd.ms-office.chartstyle+xml"/>
  <Override PartName="/word/charts/colors15.xml" ContentType="application/vnd.ms-office.chartcolorstyle+xml"/>
  <Override PartName="/word/charts/style15.xml" ContentType="application/vnd.ms-office.chartstyle+xml"/>
  <Override PartName="/word/charts/colors16.xml" ContentType="application/vnd.ms-office.chartcolorstyle+xml"/>
  <Override PartName="/word/charts/style16.xml" ContentType="application/vnd.ms-office.chartstyle+xml"/>
  <Override PartName="/word/charts/colors17.xml" ContentType="application/vnd.ms-office.chartcolorstyle+xml"/>
  <Override PartName="/word/charts/style17.xml" ContentType="application/vnd.ms-office.chartstyle+xml"/>
  <Override PartName="/word/charts/colors18.xml" ContentType="application/vnd.ms-office.chartcolorstyle+xml"/>
  <Override PartName="/word/charts/style18.xml" ContentType="application/vnd.ms-office.chartstyle+xml"/>
  <Override PartName="/word/charts/colors19.xml" ContentType="application/vnd.ms-office.chartcolorstyle+xml"/>
  <Override PartName="/word/charts/style19.xml" ContentType="application/vnd.ms-office.chartstyle+xml"/>
  <Override PartName="/word/charts/colors20.xml" ContentType="application/vnd.ms-office.chartcolorstyle+xml"/>
  <Override PartName="/word/charts/style20.xml" ContentType="application/vnd.ms-office.chartstyle+xml"/>
  <Override PartName="/word/charts/colors22.xml" ContentType="application/vnd.ms-office.chartcolorstyle+xml"/>
  <Override PartName="/word/charts/style22.xml" ContentType="application/vnd.ms-office.chartstyle+xml"/>
  <Override PartName="/word/charts/colors23.xml" ContentType="application/vnd.ms-office.chartcolorstyle+xml"/>
  <Override PartName="/word/charts/style23.xml" ContentType="application/vnd.ms-office.chartstyle+xml"/>
  <Override PartName="/word/charts/colors24.xml" ContentType="application/vnd.ms-office.chartcolorstyle+xml"/>
  <Override PartName="/word/charts/style24.xml" ContentType="application/vnd.ms-office.chartstyle+xml"/>
  <Override PartName="/word/charts/colors25.xml" ContentType="application/vnd.ms-office.chartcolorstyle+xml"/>
  <Override PartName="/word/charts/style25.xml" ContentType="application/vnd.ms-office.chartstyle+xml"/>
  <Override PartName="/word/charts/colors26.xml" ContentType="application/vnd.ms-office.chartcolorstyle+xml"/>
  <Override PartName="/word/charts/style26.xml" ContentType="application/vnd.ms-office.chartstyle+xml"/>
  <Override PartName="/word/charts/colors27.xml" ContentType="application/vnd.ms-office.chartcolorstyle+xml"/>
  <Override PartName="/word/charts/style27.xml" ContentType="application/vnd.ms-office.chartstyle+xml"/>
  <Override PartName="/word/charts/colors28.xml" ContentType="application/vnd.ms-office.chartcolorstyle+xml"/>
  <Override PartName="/word/charts/style28.xml" ContentType="application/vnd.ms-office.chartstyle+xml"/>
  <Override PartName="/word/charts/colors29.xml" ContentType="application/vnd.ms-office.chartcolorstyle+xml"/>
  <Override PartName="/word/charts/style29.xml" ContentType="application/vnd.ms-office.chartstyle+xml"/>
  <Override PartName="/word/charts/colors30.xml" ContentType="application/vnd.ms-office.chartcolorstyle+xml"/>
  <Override PartName="/word/charts/style30.xml" ContentType="application/vnd.ms-office.chartstyle+xml"/>
  <Override PartName="/word/charts/colors31.xml" ContentType="application/vnd.ms-office.chartcolorstyle+xml"/>
  <Override PartName="/word/charts/style31.xml" ContentType="application/vnd.ms-office.chartstyle+xml"/>
  <Override PartName="/word/charts/colors32.xml" ContentType="application/vnd.ms-office.chartcolorstyle+xml"/>
  <Override PartName="/word/charts/style32.xml" ContentType="application/vnd.ms-office.chartstyle+xml"/>
  <Override PartName="/word/charts/colors33.xml" ContentType="application/vnd.ms-office.chartcolorstyle+xml"/>
  <Override PartName="/word/charts/style33.xml" ContentType="application/vnd.ms-office.chartstyle+xml"/>
  <Override PartName="/word/charts/colors34.xml" ContentType="application/vnd.ms-office.chartcolorstyle+xml"/>
  <Override PartName="/word/charts/style34.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495" w:rsidRDefault="008813DF" w:rsidP="0050523A">
      <w:pPr>
        <w:jc w:val="center"/>
        <w:rPr>
          <w:b/>
          <w:noProof/>
          <w:sz w:val="48"/>
          <w:szCs w:val="48"/>
        </w:rPr>
      </w:pPr>
      <w:r>
        <w:rPr>
          <w:b/>
          <w:noProof/>
          <w:sz w:val="48"/>
          <w:szCs w:val="48"/>
          <w:lang w:eastAsia="en-GB"/>
        </w:rPr>
        <w:drawing>
          <wp:anchor distT="0" distB="0" distL="114300" distR="114300" simplePos="0" relativeHeight="251657728" behindDoc="0" locked="0" layoutInCell="1" allowOverlap="1" wp14:anchorId="0EDD124B" wp14:editId="521372A1">
            <wp:simplePos x="0" y="0"/>
            <wp:positionH relativeFrom="column">
              <wp:posOffset>2137410</wp:posOffset>
            </wp:positionH>
            <wp:positionV relativeFrom="paragraph">
              <wp:posOffset>-228600</wp:posOffset>
            </wp:positionV>
            <wp:extent cx="1662430" cy="560705"/>
            <wp:effectExtent l="0" t="0" r="0" b="0"/>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2430" cy="560705"/>
                    </a:xfrm>
                    <a:prstGeom prst="rect">
                      <a:avLst/>
                    </a:prstGeom>
                    <a:noFill/>
                  </pic:spPr>
                </pic:pic>
              </a:graphicData>
            </a:graphic>
            <wp14:sizeRelH relativeFrom="page">
              <wp14:pctWidth>0</wp14:pctWidth>
            </wp14:sizeRelH>
            <wp14:sizeRelV relativeFrom="page">
              <wp14:pctHeight>0</wp14:pctHeight>
            </wp14:sizeRelV>
          </wp:anchor>
        </w:drawing>
      </w:r>
    </w:p>
    <w:p w:rsidR="002E3495" w:rsidRDefault="002E3495" w:rsidP="0050523A">
      <w:pPr>
        <w:jc w:val="center"/>
        <w:rPr>
          <w:b/>
          <w:noProof/>
          <w:sz w:val="48"/>
          <w:szCs w:val="48"/>
        </w:rPr>
      </w:pPr>
    </w:p>
    <w:p w:rsidR="002E3495" w:rsidRDefault="002E3495" w:rsidP="0050523A">
      <w:pPr>
        <w:jc w:val="center"/>
        <w:rPr>
          <w:b/>
          <w:noProof/>
          <w:sz w:val="48"/>
          <w:szCs w:val="48"/>
        </w:rPr>
      </w:pPr>
    </w:p>
    <w:p w:rsidR="002E3495" w:rsidRDefault="002E3495" w:rsidP="0050523A">
      <w:pPr>
        <w:jc w:val="center"/>
        <w:rPr>
          <w:b/>
          <w:noProof/>
          <w:sz w:val="48"/>
          <w:szCs w:val="48"/>
        </w:rPr>
      </w:pPr>
    </w:p>
    <w:p w:rsidR="00D24E21" w:rsidRPr="00F33372" w:rsidRDefault="002E3495" w:rsidP="0050523A">
      <w:pPr>
        <w:jc w:val="center"/>
        <w:rPr>
          <w:rFonts w:cs="Arial"/>
          <w:b/>
          <w:bCs/>
          <w:color w:val="000000"/>
          <w:sz w:val="48"/>
          <w:szCs w:val="48"/>
          <w:lang w:val="en-US"/>
        </w:rPr>
      </w:pPr>
      <w:r>
        <w:rPr>
          <w:b/>
          <w:noProof/>
          <w:sz w:val="48"/>
          <w:szCs w:val="48"/>
        </w:rPr>
        <w:t xml:space="preserve">Imperial </w:t>
      </w:r>
      <w:r w:rsidR="00D24E21">
        <w:rPr>
          <w:b/>
          <w:noProof/>
          <w:sz w:val="48"/>
          <w:szCs w:val="48"/>
        </w:rPr>
        <w:t>Festival 201</w:t>
      </w:r>
      <w:r w:rsidR="00BD2D49">
        <w:rPr>
          <w:b/>
          <w:noProof/>
          <w:sz w:val="48"/>
          <w:szCs w:val="48"/>
        </w:rPr>
        <w:t>6</w:t>
      </w:r>
    </w:p>
    <w:p w:rsidR="00D24E21" w:rsidRDefault="00D24E21" w:rsidP="0050523A">
      <w:pPr>
        <w:jc w:val="center"/>
        <w:rPr>
          <w:rFonts w:cs="Arial"/>
          <w:b/>
          <w:bCs/>
          <w:color w:val="000000"/>
          <w:sz w:val="48"/>
          <w:szCs w:val="48"/>
          <w:lang w:val="en-US"/>
        </w:rPr>
      </w:pPr>
    </w:p>
    <w:p w:rsidR="00D24E21" w:rsidRDefault="00D24E21" w:rsidP="0050523A">
      <w:pPr>
        <w:jc w:val="center"/>
        <w:rPr>
          <w:rFonts w:cs="Arial"/>
          <w:b/>
          <w:bCs/>
          <w:color w:val="000000"/>
          <w:sz w:val="48"/>
          <w:szCs w:val="48"/>
          <w:lang w:val="en-US"/>
        </w:rPr>
      </w:pPr>
      <w:r>
        <w:rPr>
          <w:rFonts w:cs="Arial"/>
          <w:b/>
          <w:bCs/>
          <w:color w:val="000000"/>
          <w:sz w:val="48"/>
          <w:szCs w:val="48"/>
          <w:lang w:val="en-US"/>
        </w:rPr>
        <w:t>Evaluation Report</w:t>
      </w:r>
      <w:r w:rsidR="000E08A0">
        <w:rPr>
          <w:rFonts w:cs="Arial"/>
          <w:b/>
          <w:bCs/>
          <w:color w:val="000000"/>
          <w:sz w:val="48"/>
          <w:szCs w:val="48"/>
          <w:lang w:val="en-US"/>
        </w:rPr>
        <w:t xml:space="preserve"> </w:t>
      </w:r>
    </w:p>
    <w:p w:rsidR="00D24E21" w:rsidRDefault="00D24E21" w:rsidP="0050523A">
      <w:pPr>
        <w:jc w:val="center"/>
        <w:rPr>
          <w:rFonts w:cs="Arial"/>
          <w:b/>
          <w:bCs/>
          <w:color w:val="000000"/>
          <w:sz w:val="48"/>
          <w:szCs w:val="48"/>
          <w:lang w:val="en-US"/>
        </w:rPr>
      </w:pPr>
    </w:p>
    <w:p w:rsidR="00D24E21" w:rsidRDefault="00D24E21" w:rsidP="0050523A">
      <w:pPr>
        <w:jc w:val="center"/>
        <w:rPr>
          <w:rFonts w:cs="Arial"/>
          <w:b/>
          <w:bCs/>
          <w:color w:val="000000"/>
          <w:sz w:val="40"/>
          <w:szCs w:val="40"/>
          <w:lang w:val="en-US"/>
        </w:rPr>
      </w:pPr>
    </w:p>
    <w:p w:rsidR="00D24E21" w:rsidRDefault="00D24E21" w:rsidP="0050523A">
      <w:pPr>
        <w:jc w:val="center"/>
        <w:rPr>
          <w:rFonts w:cs="Arial"/>
          <w:bCs/>
          <w:color w:val="000000"/>
          <w:lang w:val="en-US"/>
        </w:rPr>
      </w:pPr>
    </w:p>
    <w:p w:rsidR="00D24E21" w:rsidRDefault="00D24E21" w:rsidP="0050523A">
      <w:pPr>
        <w:jc w:val="center"/>
        <w:rPr>
          <w:rFonts w:cs="Arial"/>
          <w:bCs/>
          <w:color w:val="000000"/>
          <w:lang w:val="en-US"/>
        </w:rPr>
      </w:pPr>
    </w:p>
    <w:p w:rsidR="00D24E21" w:rsidRDefault="00D24E21" w:rsidP="0050523A">
      <w:pPr>
        <w:jc w:val="center"/>
        <w:rPr>
          <w:rFonts w:cs="Arial"/>
          <w:bCs/>
          <w:color w:val="000000"/>
          <w:lang w:val="en-US"/>
        </w:rPr>
      </w:pPr>
    </w:p>
    <w:p w:rsidR="00D24E21" w:rsidRDefault="00D24E21" w:rsidP="0050523A">
      <w:pPr>
        <w:jc w:val="center"/>
        <w:rPr>
          <w:rFonts w:cs="Arial"/>
          <w:bCs/>
          <w:color w:val="000000"/>
          <w:lang w:val="en-US"/>
        </w:rPr>
      </w:pPr>
    </w:p>
    <w:p w:rsidR="00D24E21" w:rsidRDefault="00D24E21" w:rsidP="0050523A">
      <w:pPr>
        <w:jc w:val="center"/>
        <w:rPr>
          <w:rFonts w:cs="Arial"/>
          <w:bCs/>
          <w:color w:val="000000"/>
          <w:lang w:val="en-US"/>
        </w:rPr>
      </w:pPr>
    </w:p>
    <w:p w:rsidR="00D24E21" w:rsidRDefault="00D24E21" w:rsidP="0050523A">
      <w:pPr>
        <w:jc w:val="center"/>
        <w:rPr>
          <w:rFonts w:cs="Arial"/>
          <w:bCs/>
          <w:color w:val="000000"/>
          <w:lang w:val="en-US"/>
        </w:rPr>
      </w:pPr>
    </w:p>
    <w:p w:rsidR="00D24E21" w:rsidRDefault="00D24E21" w:rsidP="0050523A">
      <w:pPr>
        <w:jc w:val="center"/>
        <w:rPr>
          <w:rFonts w:cs="Arial"/>
          <w:bCs/>
          <w:color w:val="000000"/>
          <w:lang w:val="en-US"/>
        </w:rPr>
      </w:pPr>
    </w:p>
    <w:p w:rsidR="00D24E21" w:rsidRPr="000C7869" w:rsidRDefault="00D24E21" w:rsidP="0050523A">
      <w:pPr>
        <w:jc w:val="center"/>
        <w:rPr>
          <w:rFonts w:cs="Arial"/>
          <w:b/>
          <w:bCs/>
          <w:color w:val="000000"/>
          <w:lang w:val="en-US"/>
        </w:rPr>
      </w:pPr>
      <w:r>
        <w:rPr>
          <w:rFonts w:cs="Arial"/>
          <w:b/>
          <w:bCs/>
          <w:color w:val="000000"/>
          <w:lang w:val="en-US"/>
        </w:rPr>
        <w:t>Author</w:t>
      </w:r>
      <w:r w:rsidR="00A2476F">
        <w:rPr>
          <w:rFonts w:cs="Arial"/>
          <w:b/>
          <w:bCs/>
          <w:color w:val="000000"/>
          <w:lang w:val="en-US"/>
        </w:rPr>
        <w:t>s</w:t>
      </w:r>
      <w:r w:rsidRPr="000C7869">
        <w:rPr>
          <w:rFonts w:cs="Arial"/>
          <w:b/>
          <w:bCs/>
          <w:color w:val="000000"/>
          <w:lang w:val="en-US"/>
        </w:rPr>
        <w:t>:</w:t>
      </w:r>
    </w:p>
    <w:p w:rsidR="00D24E21" w:rsidRPr="000C7869" w:rsidRDefault="00D24E21" w:rsidP="0050523A">
      <w:pPr>
        <w:jc w:val="center"/>
        <w:rPr>
          <w:rFonts w:cs="Arial"/>
          <w:b/>
          <w:bCs/>
          <w:color w:val="000000"/>
          <w:lang w:val="en-US"/>
        </w:rPr>
      </w:pPr>
      <w:r w:rsidRPr="000C7869">
        <w:rPr>
          <w:rFonts w:cs="Arial"/>
          <w:b/>
          <w:bCs/>
          <w:color w:val="000000"/>
          <w:lang w:val="en-US"/>
        </w:rPr>
        <w:t xml:space="preserve">Sarah Jenkins </w:t>
      </w:r>
      <w:r w:rsidR="00C16669">
        <w:rPr>
          <w:rFonts w:cs="Arial"/>
          <w:b/>
          <w:bCs/>
          <w:color w:val="000000"/>
          <w:lang w:val="en-US"/>
        </w:rPr>
        <w:t xml:space="preserve">&amp; Elizabeth </w:t>
      </w:r>
      <w:proofErr w:type="spellStart"/>
      <w:r w:rsidR="00C16669">
        <w:rPr>
          <w:rFonts w:cs="Arial"/>
          <w:b/>
          <w:bCs/>
          <w:color w:val="000000"/>
          <w:lang w:val="en-US"/>
        </w:rPr>
        <w:t>Jeavans</w:t>
      </w:r>
      <w:proofErr w:type="spellEnd"/>
    </w:p>
    <w:p w:rsidR="00D24E21" w:rsidRDefault="00D24E21" w:rsidP="0050523A">
      <w:pPr>
        <w:jc w:val="center"/>
        <w:rPr>
          <w:rFonts w:cs="Arial"/>
          <w:b/>
          <w:bCs/>
          <w:color w:val="000000"/>
          <w:sz w:val="28"/>
          <w:szCs w:val="28"/>
          <w:lang w:val="en-US"/>
        </w:rPr>
      </w:pPr>
    </w:p>
    <w:p w:rsidR="00D24E21" w:rsidRDefault="00D24E21" w:rsidP="0050523A">
      <w:pPr>
        <w:jc w:val="center"/>
        <w:rPr>
          <w:rFonts w:cs="Arial"/>
          <w:b/>
          <w:bCs/>
          <w:color w:val="000000"/>
          <w:sz w:val="28"/>
          <w:szCs w:val="28"/>
          <w:lang w:val="en-US"/>
        </w:rPr>
      </w:pPr>
    </w:p>
    <w:p w:rsidR="00D24E21" w:rsidRDefault="00D24E21" w:rsidP="0050523A">
      <w:pPr>
        <w:jc w:val="center"/>
        <w:rPr>
          <w:rFonts w:cs="Arial"/>
          <w:b/>
          <w:bCs/>
          <w:color w:val="000000"/>
          <w:sz w:val="28"/>
          <w:szCs w:val="28"/>
          <w:lang w:val="en-US"/>
        </w:rPr>
      </w:pPr>
    </w:p>
    <w:p w:rsidR="00D24E21" w:rsidRDefault="00D24E21" w:rsidP="0050523A">
      <w:pPr>
        <w:jc w:val="center"/>
        <w:rPr>
          <w:rFonts w:cs="Arial"/>
          <w:b/>
          <w:bCs/>
          <w:color w:val="000000"/>
          <w:sz w:val="28"/>
          <w:szCs w:val="28"/>
          <w:lang w:val="en-US"/>
        </w:rPr>
      </w:pPr>
    </w:p>
    <w:p w:rsidR="00D24E21" w:rsidRDefault="00D24E21" w:rsidP="0050523A">
      <w:pPr>
        <w:jc w:val="center"/>
        <w:rPr>
          <w:rFonts w:cs="Arial"/>
          <w:b/>
          <w:bCs/>
          <w:color w:val="000000"/>
          <w:sz w:val="28"/>
          <w:szCs w:val="28"/>
          <w:lang w:val="en-US"/>
        </w:rPr>
      </w:pPr>
    </w:p>
    <w:p w:rsidR="00D24E21" w:rsidRDefault="00D24E21" w:rsidP="0050523A">
      <w:pPr>
        <w:jc w:val="center"/>
        <w:rPr>
          <w:rFonts w:cs="Arial"/>
          <w:b/>
          <w:bCs/>
          <w:color w:val="000000"/>
          <w:sz w:val="28"/>
          <w:szCs w:val="28"/>
          <w:lang w:val="en-US"/>
        </w:rPr>
      </w:pPr>
    </w:p>
    <w:p w:rsidR="00D24E21" w:rsidRPr="000C7869" w:rsidRDefault="00D93568" w:rsidP="0050523A">
      <w:pPr>
        <w:jc w:val="center"/>
        <w:rPr>
          <w:rFonts w:cs="Arial"/>
          <w:b/>
          <w:bCs/>
          <w:color w:val="000000"/>
          <w:lang w:val="en-US"/>
        </w:rPr>
      </w:pPr>
      <w:r>
        <w:rPr>
          <w:rFonts w:cs="Arial"/>
          <w:b/>
          <w:bCs/>
          <w:color w:val="000000"/>
          <w:lang w:val="en-US"/>
        </w:rPr>
        <w:t>August</w:t>
      </w:r>
      <w:r w:rsidR="00E21039">
        <w:rPr>
          <w:rFonts w:cs="Arial"/>
          <w:b/>
          <w:bCs/>
          <w:color w:val="000000"/>
          <w:lang w:val="en-US"/>
        </w:rPr>
        <w:t xml:space="preserve"> 2016</w:t>
      </w:r>
    </w:p>
    <w:p w:rsidR="00D24E21" w:rsidRDefault="00D24E21" w:rsidP="0050523A">
      <w:pPr>
        <w:jc w:val="center"/>
        <w:rPr>
          <w:rFonts w:cs="Arial"/>
          <w:b/>
          <w:bCs/>
          <w:color w:val="000000"/>
          <w:sz w:val="28"/>
          <w:szCs w:val="28"/>
          <w:lang w:val="en-US"/>
        </w:rPr>
      </w:pPr>
    </w:p>
    <w:p w:rsidR="00D24E21" w:rsidRDefault="00D24E21" w:rsidP="0050523A">
      <w:pPr>
        <w:jc w:val="center"/>
        <w:rPr>
          <w:rFonts w:cs="Arial"/>
          <w:b/>
          <w:bCs/>
          <w:color w:val="000000"/>
          <w:sz w:val="28"/>
          <w:szCs w:val="28"/>
          <w:lang w:val="en-US"/>
        </w:rPr>
      </w:pPr>
    </w:p>
    <w:p w:rsidR="00D24E21" w:rsidRDefault="00D24E21" w:rsidP="0050523A">
      <w:pPr>
        <w:jc w:val="center"/>
        <w:rPr>
          <w:rFonts w:cs="Arial"/>
          <w:b/>
          <w:bCs/>
          <w:color w:val="000000"/>
          <w:sz w:val="28"/>
          <w:szCs w:val="28"/>
          <w:lang w:val="en-US"/>
        </w:rPr>
      </w:pPr>
    </w:p>
    <w:p w:rsidR="00D24E21" w:rsidRDefault="00D24E21" w:rsidP="0050523A">
      <w:pPr>
        <w:jc w:val="center"/>
        <w:rPr>
          <w:rFonts w:cs="Arial"/>
          <w:b/>
          <w:bCs/>
          <w:color w:val="000000"/>
          <w:sz w:val="28"/>
          <w:szCs w:val="28"/>
          <w:lang w:val="en-US"/>
        </w:rPr>
      </w:pPr>
    </w:p>
    <w:p w:rsidR="00D24E21" w:rsidRDefault="00D24E21" w:rsidP="0050523A">
      <w:pPr>
        <w:jc w:val="center"/>
        <w:rPr>
          <w:rFonts w:cs="Arial"/>
          <w:b/>
          <w:bCs/>
          <w:color w:val="000000"/>
          <w:sz w:val="28"/>
          <w:szCs w:val="28"/>
          <w:lang w:val="en-US"/>
        </w:rPr>
      </w:pPr>
    </w:p>
    <w:p w:rsidR="00D24E21" w:rsidRDefault="00D24E21" w:rsidP="0050523A">
      <w:pPr>
        <w:jc w:val="center"/>
        <w:rPr>
          <w:rFonts w:cs="Arial"/>
          <w:b/>
          <w:bCs/>
          <w:color w:val="000000"/>
          <w:sz w:val="28"/>
          <w:szCs w:val="28"/>
          <w:lang w:val="en-US"/>
        </w:rPr>
      </w:pPr>
    </w:p>
    <w:p w:rsidR="00D24E21" w:rsidRDefault="00D24E21" w:rsidP="0050523A">
      <w:pPr>
        <w:jc w:val="center"/>
        <w:rPr>
          <w:rFonts w:cs="Arial"/>
          <w:b/>
          <w:bCs/>
          <w:color w:val="000000"/>
          <w:sz w:val="28"/>
          <w:szCs w:val="28"/>
          <w:lang w:val="en-US"/>
        </w:rPr>
      </w:pPr>
    </w:p>
    <w:p w:rsidR="00D24E21" w:rsidRDefault="00D24E21" w:rsidP="0050523A">
      <w:pPr>
        <w:jc w:val="center"/>
        <w:rPr>
          <w:rFonts w:cs="Arial"/>
          <w:b/>
          <w:bCs/>
          <w:color w:val="000000"/>
          <w:sz w:val="28"/>
          <w:szCs w:val="28"/>
          <w:lang w:val="en-US"/>
        </w:rPr>
      </w:pPr>
    </w:p>
    <w:p w:rsidR="00D24E21" w:rsidRPr="00935908" w:rsidRDefault="00D24E21" w:rsidP="0050523A">
      <w:pPr>
        <w:autoSpaceDE w:val="0"/>
        <w:autoSpaceDN w:val="0"/>
        <w:adjustRightInd w:val="0"/>
        <w:jc w:val="center"/>
        <w:rPr>
          <w:rFonts w:cs="Arial"/>
          <w:b/>
          <w:bCs/>
          <w:color w:val="000000"/>
          <w:lang w:val="en-US"/>
        </w:rPr>
      </w:pPr>
      <w:r>
        <w:rPr>
          <w:rFonts w:cs="Arial"/>
          <w:b/>
          <w:bCs/>
          <w:color w:val="000000"/>
          <w:lang w:val="en-US"/>
        </w:rPr>
        <w:t>www.jenesysassociates.co.uk</w:t>
      </w:r>
    </w:p>
    <w:p w:rsidR="00D24E21" w:rsidRPr="00B20540" w:rsidRDefault="00D24E21" w:rsidP="00F242A2">
      <w:pPr>
        <w:autoSpaceDE w:val="0"/>
        <w:autoSpaceDN w:val="0"/>
        <w:adjustRightInd w:val="0"/>
        <w:rPr>
          <w:rFonts w:cs="Arial"/>
          <w:b/>
          <w:bCs/>
          <w:color w:val="000000"/>
          <w:sz w:val="28"/>
          <w:szCs w:val="28"/>
          <w:lang w:val="en-US"/>
        </w:rPr>
      </w:pPr>
      <w:r>
        <w:rPr>
          <w:rFonts w:cs="Arial"/>
          <w:b/>
          <w:bCs/>
          <w:color w:val="000000"/>
          <w:sz w:val="22"/>
          <w:szCs w:val="22"/>
          <w:lang w:val="en-US"/>
        </w:rPr>
        <w:br w:type="page"/>
      </w:r>
    </w:p>
    <w:bookmarkStart w:id="0" w:name="_Toc269196279" w:displacedByCustomXml="next"/>
    <w:sdt>
      <w:sdtPr>
        <w:rPr>
          <w:rFonts w:ascii="Times New Roman" w:eastAsia="Times New Roman" w:hAnsi="Times New Roman" w:cs="Times New Roman"/>
          <w:color w:val="auto"/>
          <w:sz w:val="24"/>
          <w:szCs w:val="24"/>
          <w:lang w:val="en-GB"/>
        </w:rPr>
        <w:id w:val="2111151955"/>
        <w:docPartObj>
          <w:docPartGallery w:val="Table of Contents"/>
          <w:docPartUnique/>
        </w:docPartObj>
      </w:sdtPr>
      <w:sdtEndPr>
        <w:rPr>
          <w:rFonts w:ascii="Calibri" w:hAnsi="Calibri"/>
          <w:b/>
          <w:bCs/>
          <w:noProof/>
        </w:rPr>
      </w:sdtEndPr>
      <w:sdtContent>
        <w:p w:rsidR="00F26377" w:rsidRPr="00D93568" w:rsidRDefault="00F26377" w:rsidP="00860077">
          <w:pPr>
            <w:pStyle w:val="TOCHeading"/>
            <w:rPr>
              <w:rFonts w:asciiTheme="minorHAnsi" w:hAnsiTheme="minorHAnsi"/>
            </w:rPr>
          </w:pPr>
          <w:r w:rsidRPr="00D93568">
            <w:rPr>
              <w:rFonts w:asciiTheme="minorHAnsi" w:hAnsiTheme="minorHAnsi"/>
            </w:rPr>
            <w:t>Contents</w:t>
          </w:r>
        </w:p>
        <w:p w:rsidR="00893ECC" w:rsidRDefault="00F26377">
          <w:pPr>
            <w:pStyle w:val="TOC1"/>
            <w:rPr>
              <w:rFonts w:asciiTheme="minorHAnsi" w:eastAsiaTheme="minorEastAsia" w:hAnsiTheme="minorHAnsi" w:cstheme="minorBidi"/>
              <w:b w:val="0"/>
              <w:noProof/>
              <w:sz w:val="22"/>
              <w:szCs w:val="22"/>
              <w:lang w:eastAsia="en-GB"/>
            </w:rPr>
          </w:pPr>
          <w:r>
            <w:fldChar w:fldCharType="begin"/>
          </w:r>
          <w:r>
            <w:instrText xml:space="preserve"> TOC \o "1-3" \h \z \u </w:instrText>
          </w:r>
          <w:r>
            <w:fldChar w:fldCharType="separate"/>
          </w:r>
          <w:hyperlink w:anchor="_Toc458008849" w:history="1">
            <w:r w:rsidR="00893ECC" w:rsidRPr="00013E59">
              <w:rPr>
                <w:rStyle w:val="Hyperlink"/>
                <w:noProof/>
              </w:rPr>
              <w:t>1.</w:t>
            </w:r>
            <w:r w:rsidR="00893ECC">
              <w:rPr>
                <w:rFonts w:asciiTheme="minorHAnsi" w:eastAsiaTheme="minorEastAsia" w:hAnsiTheme="minorHAnsi" w:cstheme="minorBidi"/>
                <w:b w:val="0"/>
                <w:noProof/>
                <w:sz w:val="22"/>
                <w:szCs w:val="22"/>
                <w:lang w:eastAsia="en-GB"/>
              </w:rPr>
              <w:tab/>
            </w:r>
            <w:r w:rsidR="00893ECC" w:rsidRPr="00013E59">
              <w:rPr>
                <w:rStyle w:val="Hyperlink"/>
                <w:noProof/>
              </w:rPr>
              <w:t>Introduction</w:t>
            </w:r>
            <w:r w:rsidR="00893ECC">
              <w:rPr>
                <w:noProof/>
                <w:webHidden/>
              </w:rPr>
              <w:tab/>
            </w:r>
            <w:r w:rsidR="00893ECC">
              <w:rPr>
                <w:noProof/>
                <w:webHidden/>
              </w:rPr>
              <w:fldChar w:fldCharType="begin"/>
            </w:r>
            <w:r w:rsidR="00893ECC">
              <w:rPr>
                <w:noProof/>
                <w:webHidden/>
              </w:rPr>
              <w:instrText xml:space="preserve"> PAGEREF _Toc458008849 \h </w:instrText>
            </w:r>
            <w:r w:rsidR="00893ECC">
              <w:rPr>
                <w:noProof/>
                <w:webHidden/>
              </w:rPr>
            </w:r>
            <w:r w:rsidR="00893ECC">
              <w:rPr>
                <w:noProof/>
                <w:webHidden/>
              </w:rPr>
              <w:fldChar w:fldCharType="separate"/>
            </w:r>
            <w:r w:rsidR="00893ECC">
              <w:rPr>
                <w:noProof/>
                <w:webHidden/>
              </w:rPr>
              <w:t>4</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50" w:history="1">
            <w:r w:rsidR="00893ECC" w:rsidRPr="00013E59">
              <w:rPr>
                <w:rStyle w:val="Hyperlink"/>
                <w:noProof/>
              </w:rPr>
              <w:t>1.1</w:t>
            </w:r>
            <w:r w:rsidR="00893ECC">
              <w:rPr>
                <w:rFonts w:asciiTheme="minorHAnsi" w:eastAsiaTheme="minorEastAsia" w:hAnsiTheme="minorHAnsi" w:cstheme="minorBidi"/>
                <w:noProof/>
                <w:szCs w:val="22"/>
                <w:lang w:eastAsia="en-GB"/>
              </w:rPr>
              <w:tab/>
            </w:r>
            <w:r w:rsidR="00893ECC" w:rsidRPr="00013E59">
              <w:rPr>
                <w:rStyle w:val="Hyperlink"/>
                <w:noProof/>
              </w:rPr>
              <w:t>Imperial Festival 2016</w:t>
            </w:r>
            <w:r w:rsidR="00893ECC">
              <w:rPr>
                <w:noProof/>
                <w:webHidden/>
              </w:rPr>
              <w:tab/>
            </w:r>
            <w:r w:rsidR="00893ECC">
              <w:rPr>
                <w:noProof/>
                <w:webHidden/>
              </w:rPr>
              <w:fldChar w:fldCharType="begin"/>
            </w:r>
            <w:r w:rsidR="00893ECC">
              <w:rPr>
                <w:noProof/>
                <w:webHidden/>
              </w:rPr>
              <w:instrText xml:space="preserve"> PAGEREF _Toc458008850 \h </w:instrText>
            </w:r>
            <w:r w:rsidR="00893ECC">
              <w:rPr>
                <w:noProof/>
                <w:webHidden/>
              </w:rPr>
            </w:r>
            <w:r w:rsidR="00893ECC">
              <w:rPr>
                <w:noProof/>
                <w:webHidden/>
              </w:rPr>
              <w:fldChar w:fldCharType="separate"/>
            </w:r>
            <w:r w:rsidR="00893ECC">
              <w:rPr>
                <w:noProof/>
                <w:webHidden/>
              </w:rPr>
              <w:t>4</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51" w:history="1">
            <w:r w:rsidR="00893ECC" w:rsidRPr="00013E59">
              <w:rPr>
                <w:rStyle w:val="Hyperlink"/>
                <w:noProof/>
              </w:rPr>
              <w:t>1.2</w:t>
            </w:r>
            <w:r w:rsidR="00893ECC">
              <w:rPr>
                <w:rFonts w:asciiTheme="minorHAnsi" w:eastAsiaTheme="minorEastAsia" w:hAnsiTheme="minorHAnsi" w:cstheme="minorBidi"/>
                <w:noProof/>
                <w:szCs w:val="22"/>
                <w:lang w:eastAsia="en-GB"/>
              </w:rPr>
              <w:tab/>
            </w:r>
            <w:r w:rsidR="00893ECC" w:rsidRPr="00013E59">
              <w:rPr>
                <w:rStyle w:val="Hyperlink"/>
                <w:noProof/>
              </w:rPr>
              <w:t>Evaluation aims</w:t>
            </w:r>
            <w:r w:rsidR="00893ECC">
              <w:rPr>
                <w:noProof/>
                <w:webHidden/>
              </w:rPr>
              <w:tab/>
            </w:r>
            <w:r w:rsidR="00893ECC">
              <w:rPr>
                <w:noProof/>
                <w:webHidden/>
              </w:rPr>
              <w:fldChar w:fldCharType="begin"/>
            </w:r>
            <w:r w:rsidR="00893ECC">
              <w:rPr>
                <w:noProof/>
                <w:webHidden/>
              </w:rPr>
              <w:instrText xml:space="preserve"> PAGEREF _Toc458008851 \h </w:instrText>
            </w:r>
            <w:r w:rsidR="00893ECC">
              <w:rPr>
                <w:noProof/>
                <w:webHidden/>
              </w:rPr>
            </w:r>
            <w:r w:rsidR="00893ECC">
              <w:rPr>
                <w:noProof/>
                <w:webHidden/>
              </w:rPr>
              <w:fldChar w:fldCharType="separate"/>
            </w:r>
            <w:r w:rsidR="00893ECC">
              <w:rPr>
                <w:noProof/>
                <w:webHidden/>
              </w:rPr>
              <w:t>4</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52" w:history="1">
            <w:r w:rsidR="00893ECC" w:rsidRPr="00013E59">
              <w:rPr>
                <w:rStyle w:val="Hyperlink"/>
                <w:noProof/>
              </w:rPr>
              <w:t>1.3</w:t>
            </w:r>
            <w:r w:rsidR="00893ECC">
              <w:rPr>
                <w:rFonts w:asciiTheme="minorHAnsi" w:eastAsiaTheme="minorEastAsia" w:hAnsiTheme="minorHAnsi" w:cstheme="minorBidi"/>
                <w:noProof/>
                <w:szCs w:val="22"/>
                <w:lang w:eastAsia="en-GB"/>
              </w:rPr>
              <w:tab/>
            </w:r>
            <w:r w:rsidR="00893ECC" w:rsidRPr="00013E59">
              <w:rPr>
                <w:rStyle w:val="Hyperlink"/>
                <w:noProof/>
              </w:rPr>
              <w:t>Evaluation methodology</w:t>
            </w:r>
            <w:r w:rsidR="00893ECC">
              <w:rPr>
                <w:noProof/>
                <w:webHidden/>
              </w:rPr>
              <w:tab/>
            </w:r>
            <w:r w:rsidR="00893ECC">
              <w:rPr>
                <w:noProof/>
                <w:webHidden/>
              </w:rPr>
              <w:fldChar w:fldCharType="begin"/>
            </w:r>
            <w:r w:rsidR="00893ECC">
              <w:rPr>
                <w:noProof/>
                <w:webHidden/>
              </w:rPr>
              <w:instrText xml:space="preserve"> PAGEREF _Toc458008852 \h </w:instrText>
            </w:r>
            <w:r w:rsidR="00893ECC">
              <w:rPr>
                <w:noProof/>
                <w:webHidden/>
              </w:rPr>
            </w:r>
            <w:r w:rsidR="00893ECC">
              <w:rPr>
                <w:noProof/>
                <w:webHidden/>
              </w:rPr>
              <w:fldChar w:fldCharType="separate"/>
            </w:r>
            <w:r w:rsidR="00893ECC">
              <w:rPr>
                <w:noProof/>
                <w:webHidden/>
              </w:rPr>
              <w:t>4</w:t>
            </w:r>
            <w:r w:rsidR="00893ECC">
              <w:rPr>
                <w:noProof/>
                <w:webHidden/>
              </w:rPr>
              <w:fldChar w:fldCharType="end"/>
            </w:r>
          </w:hyperlink>
        </w:p>
        <w:p w:rsidR="00893ECC" w:rsidRDefault="001C7D81">
          <w:pPr>
            <w:pStyle w:val="TOC1"/>
            <w:rPr>
              <w:rFonts w:asciiTheme="minorHAnsi" w:eastAsiaTheme="minorEastAsia" w:hAnsiTheme="minorHAnsi" w:cstheme="minorBidi"/>
              <w:b w:val="0"/>
              <w:noProof/>
              <w:sz w:val="22"/>
              <w:szCs w:val="22"/>
              <w:lang w:eastAsia="en-GB"/>
            </w:rPr>
          </w:pPr>
          <w:hyperlink w:anchor="_Toc458008853" w:history="1">
            <w:r w:rsidR="00893ECC" w:rsidRPr="00013E59">
              <w:rPr>
                <w:rStyle w:val="Hyperlink"/>
                <w:noProof/>
              </w:rPr>
              <w:t>2.</w:t>
            </w:r>
            <w:r w:rsidR="00893ECC">
              <w:rPr>
                <w:rFonts w:asciiTheme="minorHAnsi" w:eastAsiaTheme="minorEastAsia" w:hAnsiTheme="minorHAnsi" w:cstheme="minorBidi"/>
                <w:b w:val="0"/>
                <w:noProof/>
                <w:sz w:val="22"/>
                <w:szCs w:val="22"/>
                <w:lang w:eastAsia="en-GB"/>
              </w:rPr>
              <w:tab/>
            </w:r>
            <w:r w:rsidR="00893ECC" w:rsidRPr="00013E59">
              <w:rPr>
                <w:rStyle w:val="Hyperlink"/>
                <w:noProof/>
              </w:rPr>
              <w:t>Who visited Imperial Festival 2016?</w:t>
            </w:r>
            <w:r w:rsidR="00893ECC">
              <w:rPr>
                <w:noProof/>
                <w:webHidden/>
              </w:rPr>
              <w:tab/>
            </w:r>
            <w:r w:rsidR="00893ECC">
              <w:rPr>
                <w:noProof/>
                <w:webHidden/>
              </w:rPr>
              <w:fldChar w:fldCharType="begin"/>
            </w:r>
            <w:r w:rsidR="00893ECC">
              <w:rPr>
                <w:noProof/>
                <w:webHidden/>
              </w:rPr>
              <w:instrText xml:space="preserve"> PAGEREF _Toc458008853 \h </w:instrText>
            </w:r>
            <w:r w:rsidR="00893ECC">
              <w:rPr>
                <w:noProof/>
                <w:webHidden/>
              </w:rPr>
            </w:r>
            <w:r w:rsidR="00893ECC">
              <w:rPr>
                <w:noProof/>
                <w:webHidden/>
              </w:rPr>
              <w:fldChar w:fldCharType="separate"/>
            </w:r>
            <w:r w:rsidR="00893ECC">
              <w:rPr>
                <w:noProof/>
                <w:webHidden/>
              </w:rPr>
              <w:t>6</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54" w:history="1">
            <w:r w:rsidR="00893ECC" w:rsidRPr="00013E59">
              <w:rPr>
                <w:rStyle w:val="Hyperlink"/>
                <w:noProof/>
              </w:rPr>
              <w:t>2.1</w:t>
            </w:r>
            <w:r w:rsidR="00893ECC">
              <w:rPr>
                <w:rFonts w:asciiTheme="minorHAnsi" w:eastAsiaTheme="minorEastAsia" w:hAnsiTheme="minorHAnsi" w:cstheme="minorBidi"/>
                <w:noProof/>
                <w:szCs w:val="22"/>
                <w:lang w:eastAsia="en-GB"/>
              </w:rPr>
              <w:tab/>
            </w:r>
            <w:r w:rsidR="00893ECC" w:rsidRPr="00013E59">
              <w:rPr>
                <w:rStyle w:val="Hyperlink"/>
                <w:noProof/>
              </w:rPr>
              <w:t>Visitor demographics</w:t>
            </w:r>
            <w:r w:rsidR="00893ECC">
              <w:rPr>
                <w:noProof/>
                <w:webHidden/>
              </w:rPr>
              <w:tab/>
            </w:r>
            <w:r w:rsidR="00893ECC">
              <w:rPr>
                <w:noProof/>
                <w:webHidden/>
              </w:rPr>
              <w:fldChar w:fldCharType="begin"/>
            </w:r>
            <w:r w:rsidR="00893ECC">
              <w:rPr>
                <w:noProof/>
                <w:webHidden/>
              </w:rPr>
              <w:instrText xml:space="preserve"> PAGEREF _Toc458008854 \h </w:instrText>
            </w:r>
            <w:r w:rsidR="00893ECC">
              <w:rPr>
                <w:noProof/>
                <w:webHidden/>
              </w:rPr>
            </w:r>
            <w:r w:rsidR="00893ECC">
              <w:rPr>
                <w:noProof/>
                <w:webHidden/>
              </w:rPr>
              <w:fldChar w:fldCharType="separate"/>
            </w:r>
            <w:r w:rsidR="00893ECC">
              <w:rPr>
                <w:noProof/>
                <w:webHidden/>
              </w:rPr>
              <w:t>6</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55" w:history="1">
            <w:r w:rsidR="00893ECC" w:rsidRPr="00013E59">
              <w:rPr>
                <w:rStyle w:val="Hyperlink"/>
                <w:noProof/>
              </w:rPr>
              <w:t>2.2</w:t>
            </w:r>
            <w:r w:rsidR="00893ECC">
              <w:rPr>
                <w:rFonts w:asciiTheme="minorHAnsi" w:eastAsiaTheme="minorEastAsia" w:hAnsiTheme="minorHAnsi" w:cstheme="minorBidi"/>
                <w:noProof/>
                <w:szCs w:val="22"/>
                <w:lang w:eastAsia="en-GB"/>
              </w:rPr>
              <w:tab/>
            </w:r>
            <w:r w:rsidR="00893ECC" w:rsidRPr="00013E59">
              <w:rPr>
                <w:rStyle w:val="Hyperlink"/>
                <w:noProof/>
              </w:rPr>
              <w:t>How visitors hear about Imperial Festival</w:t>
            </w:r>
            <w:r w:rsidR="00893ECC">
              <w:rPr>
                <w:noProof/>
                <w:webHidden/>
              </w:rPr>
              <w:tab/>
            </w:r>
            <w:r w:rsidR="00893ECC">
              <w:rPr>
                <w:noProof/>
                <w:webHidden/>
              </w:rPr>
              <w:fldChar w:fldCharType="begin"/>
            </w:r>
            <w:r w:rsidR="00893ECC">
              <w:rPr>
                <w:noProof/>
                <w:webHidden/>
              </w:rPr>
              <w:instrText xml:space="preserve"> PAGEREF _Toc458008855 \h </w:instrText>
            </w:r>
            <w:r w:rsidR="00893ECC">
              <w:rPr>
                <w:noProof/>
                <w:webHidden/>
              </w:rPr>
            </w:r>
            <w:r w:rsidR="00893ECC">
              <w:rPr>
                <w:noProof/>
                <w:webHidden/>
              </w:rPr>
              <w:fldChar w:fldCharType="separate"/>
            </w:r>
            <w:r w:rsidR="00893ECC">
              <w:rPr>
                <w:noProof/>
                <w:webHidden/>
              </w:rPr>
              <w:t>8</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56" w:history="1">
            <w:r w:rsidR="00893ECC" w:rsidRPr="00013E59">
              <w:rPr>
                <w:rStyle w:val="Hyperlink"/>
                <w:noProof/>
              </w:rPr>
              <w:t>2.3</w:t>
            </w:r>
            <w:r w:rsidR="00893ECC">
              <w:rPr>
                <w:rFonts w:asciiTheme="minorHAnsi" w:eastAsiaTheme="minorEastAsia" w:hAnsiTheme="minorHAnsi" w:cstheme="minorBidi"/>
                <w:noProof/>
                <w:szCs w:val="22"/>
                <w:lang w:eastAsia="en-GB"/>
              </w:rPr>
              <w:tab/>
            </w:r>
            <w:r w:rsidR="00893ECC" w:rsidRPr="00013E59">
              <w:rPr>
                <w:rStyle w:val="Hyperlink"/>
                <w:noProof/>
              </w:rPr>
              <w:t>Background of public visitors</w:t>
            </w:r>
            <w:r w:rsidR="00893ECC">
              <w:rPr>
                <w:noProof/>
                <w:webHidden/>
              </w:rPr>
              <w:tab/>
            </w:r>
            <w:r w:rsidR="00893ECC">
              <w:rPr>
                <w:noProof/>
                <w:webHidden/>
              </w:rPr>
              <w:fldChar w:fldCharType="begin"/>
            </w:r>
            <w:r w:rsidR="00893ECC">
              <w:rPr>
                <w:noProof/>
                <w:webHidden/>
              </w:rPr>
              <w:instrText xml:space="preserve"> PAGEREF _Toc458008856 \h </w:instrText>
            </w:r>
            <w:r w:rsidR="00893ECC">
              <w:rPr>
                <w:noProof/>
                <w:webHidden/>
              </w:rPr>
            </w:r>
            <w:r w:rsidR="00893ECC">
              <w:rPr>
                <w:noProof/>
                <w:webHidden/>
              </w:rPr>
              <w:fldChar w:fldCharType="separate"/>
            </w:r>
            <w:r w:rsidR="00893ECC">
              <w:rPr>
                <w:noProof/>
                <w:webHidden/>
              </w:rPr>
              <w:t>10</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57" w:history="1">
            <w:r w:rsidR="00893ECC" w:rsidRPr="00013E59">
              <w:rPr>
                <w:rStyle w:val="Hyperlink"/>
                <w:noProof/>
              </w:rPr>
              <w:t>2.4</w:t>
            </w:r>
            <w:r w:rsidR="00893ECC">
              <w:rPr>
                <w:rFonts w:asciiTheme="minorHAnsi" w:eastAsiaTheme="minorEastAsia" w:hAnsiTheme="minorHAnsi" w:cstheme="minorBidi"/>
                <w:noProof/>
                <w:szCs w:val="22"/>
                <w:lang w:eastAsia="en-GB"/>
              </w:rPr>
              <w:tab/>
            </w:r>
            <w:r w:rsidR="00893ECC" w:rsidRPr="00013E59">
              <w:rPr>
                <w:rStyle w:val="Hyperlink"/>
                <w:noProof/>
              </w:rPr>
              <w:t>Reasons for visiting Imperial Festival</w:t>
            </w:r>
            <w:r w:rsidR="00893ECC">
              <w:rPr>
                <w:noProof/>
                <w:webHidden/>
              </w:rPr>
              <w:tab/>
            </w:r>
            <w:r w:rsidR="00893ECC">
              <w:rPr>
                <w:noProof/>
                <w:webHidden/>
              </w:rPr>
              <w:fldChar w:fldCharType="begin"/>
            </w:r>
            <w:r w:rsidR="00893ECC">
              <w:rPr>
                <w:noProof/>
                <w:webHidden/>
              </w:rPr>
              <w:instrText xml:space="preserve"> PAGEREF _Toc458008857 \h </w:instrText>
            </w:r>
            <w:r w:rsidR="00893ECC">
              <w:rPr>
                <w:noProof/>
                <w:webHidden/>
              </w:rPr>
            </w:r>
            <w:r w:rsidR="00893ECC">
              <w:rPr>
                <w:noProof/>
                <w:webHidden/>
              </w:rPr>
              <w:fldChar w:fldCharType="separate"/>
            </w:r>
            <w:r w:rsidR="00893ECC">
              <w:rPr>
                <w:noProof/>
                <w:webHidden/>
              </w:rPr>
              <w:t>11</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58" w:history="1">
            <w:r w:rsidR="00893ECC" w:rsidRPr="00013E59">
              <w:rPr>
                <w:rStyle w:val="Hyperlink"/>
                <w:noProof/>
              </w:rPr>
              <w:t>2.5</w:t>
            </w:r>
            <w:r w:rsidR="00893ECC">
              <w:rPr>
                <w:rFonts w:asciiTheme="minorHAnsi" w:eastAsiaTheme="minorEastAsia" w:hAnsiTheme="minorHAnsi" w:cstheme="minorBidi"/>
                <w:noProof/>
                <w:szCs w:val="22"/>
                <w:lang w:eastAsia="en-GB"/>
              </w:rPr>
              <w:tab/>
            </w:r>
            <w:r w:rsidR="00893ECC" w:rsidRPr="00013E59">
              <w:rPr>
                <w:rStyle w:val="Hyperlink"/>
                <w:noProof/>
              </w:rPr>
              <w:t>Visitors’ engagement with Imperial Festival 2016</w:t>
            </w:r>
            <w:r w:rsidR="00893ECC">
              <w:rPr>
                <w:noProof/>
                <w:webHidden/>
              </w:rPr>
              <w:tab/>
            </w:r>
            <w:r w:rsidR="00893ECC">
              <w:rPr>
                <w:noProof/>
                <w:webHidden/>
              </w:rPr>
              <w:fldChar w:fldCharType="begin"/>
            </w:r>
            <w:r w:rsidR="00893ECC">
              <w:rPr>
                <w:noProof/>
                <w:webHidden/>
              </w:rPr>
              <w:instrText xml:space="preserve"> PAGEREF _Toc458008858 \h </w:instrText>
            </w:r>
            <w:r w:rsidR="00893ECC">
              <w:rPr>
                <w:noProof/>
                <w:webHidden/>
              </w:rPr>
            </w:r>
            <w:r w:rsidR="00893ECC">
              <w:rPr>
                <w:noProof/>
                <w:webHidden/>
              </w:rPr>
              <w:fldChar w:fldCharType="separate"/>
            </w:r>
            <w:r w:rsidR="00893ECC">
              <w:rPr>
                <w:noProof/>
                <w:webHidden/>
              </w:rPr>
              <w:t>13</w:t>
            </w:r>
            <w:r w:rsidR="00893ECC">
              <w:rPr>
                <w:noProof/>
                <w:webHidden/>
              </w:rPr>
              <w:fldChar w:fldCharType="end"/>
            </w:r>
          </w:hyperlink>
        </w:p>
        <w:p w:rsidR="00893ECC" w:rsidRDefault="001C7D81">
          <w:pPr>
            <w:pStyle w:val="TOC1"/>
            <w:rPr>
              <w:rFonts w:asciiTheme="minorHAnsi" w:eastAsiaTheme="minorEastAsia" w:hAnsiTheme="minorHAnsi" w:cstheme="minorBidi"/>
              <w:b w:val="0"/>
              <w:noProof/>
              <w:sz w:val="22"/>
              <w:szCs w:val="22"/>
              <w:lang w:eastAsia="en-GB"/>
            </w:rPr>
          </w:pPr>
          <w:hyperlink w:anchor="_Toc458008859" w:history="1">
            <w:r w:rsidR="00893ECC" w:rsidRPr="00013E59">
              <w:rPr>
                <w:rStyle w:val="Hyperlink"/>
                <w:noProof/>
              </w:rPr>
              <w:t>3.</w:t>
            </w:r>
            <w:r w:rsidR="00893ECC">
              <w:rPr>
                <w:rFonts w:asciiTheme="minorHAnsi" w:eastAsiaTheme="minorEastAsia" w:hAnsiTheme="minorHAnsi" w:cstheme="minorBidi"/>
                <w:b w:val="0"/>
                <w:noProof/>
                <w:sz w:val="22"/>
                <w:szCs w:val="22"/>
                <w:lang w:eastAsia="en-GB"/>
              </w:rPr>
              <w:tab/>
            </w:r>
            <w:r w:rsidR="00893ECC" w:rsidRPr="00013E59">
              <w:rPr>
                <w:rStyle w:val="Hyperlink"/>
                <w:noProof/>
              </w:rPr>
              <w:t>What did visitors think of Imperial Festival 2016?</w:t>
            </w:r>
            <w:r w:rsidR="00893ECC">
              <w:rPr>
                <w:noProof/>
                <w:webHidden/>
              </w:rPr>
              <w:tab/>
            </w:r>
            <w:r w:rsidR="00893ECC">
              <w:rPr>
                <w:noProof/>
                <w:webHidden/>
              </w:rPr>
              <w:fldChar w:fldCharType="begin"/>
            </w:r>
            <w:r w:rsidR="00893ECC">
              <w:rPr>
                <w:noProof/>
                <w:webHidden/>
              </w:rPr>
              <w:instrText xml:space="preserve"> PAGEREF _Toc458008859 \h </w:instrText>
            </w:r>
            <w:r w:rsidR="00893ECC">
              <w:rPr>
                <w:noProof/>
                <w:webHidden/>
              </w:rPr>
            </w:r>
            <w:r w:rsidR="00893ECC">
              <w:rPr>
                <w:noProof/>
                <w:webHidden/>
              </w:rPr>
              <w:fldChar w:fldCharType="separate"/>
            </w:r>
            <w:r w:rsidR="00893ECC">
              <w:rPr>
                <w:noProof/>
                <w:webHidden/>
              </w:rPr>
              <w:t>15</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60" w:history="1">
            <w:r w:rsidR="00893ECC" w:rsidRPr="00013E59">
              <w:rPr>
                <w:rStyle w:val="Hyperlink"/>
                <w:noProof/>
              </w:rPr>
              <w:t>3.1</w:t>
            </w:r>
            <w:r w:rsidR="00893ECC">
              <w:rPr>
                <w:rFonts w:asciiTheme="minorHAnsi" w:eastAsiaTheme="minorEastAsia" w:hAnsiTheme="minorHAnsi" w:cstheme="minorBidi"/>
                <w:noProof/>
                <w:szCs w:val="22"/>
                <w:lang w:eastAsia="en-GB"/>
              </w:rPr>
              <w:tab/>
            </w:r>
            <w:r w:rsidR="00893ECC" w:rsidRPr="00013E59">
              <w:rPr>
                <w:rStyle w:val="Hyperlink"/>
                <w:noProof/>
              </w:rPr>
              <w:t>Visitors’ overall rating</w:t>
            </w:r>
            <w:r w:rsidR="00893ECC">
              <w:rPr>
                <w:noProof/>
                <w:webHidden/>
              </w:rPr>
              <w:tab/>
            </w:r>
            <w:r w:rsidR="00893ECC">
              <w:rPr>
                <w:noProof/>
                <w:webHidden/>
              </w:rPr>
              <w:fldChar w:fldCharType="begin"/>
            </w:r>
            <w:r w:rsidR="00893ECC">
              <w:rPr>
                <w:noProof/>
                <w:webHidden/>
              </w:rPr>
              <w:instrText xml:space="preserve"> PAGEREF _Toc458008860 \h </w:instrText>
            </w:r>
            <w:r w:rsidR="00893ECC">
              <w:rPr>
                <w:noProof/>
                <w:webHidden/>
              </w:rPr>
            </w:r>
            <w:r w:rsidR="00893ECC">
              <w:rPr>
                <w:noProof/>
                <w:webHidden/>
              </w:rPr>
              <w:fldChar w:fldCharType="separate"/>
            </w:r>
            <w:r w:rsidR="00893ECC">
              <w:rPr>
                <w:noProof/>
                <w:webHidden/>
              </w:rPr>
              <w:t>15</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61" w:history="1">
            <w:r w:rsidR="00893ECC" w:rsidRPr="00013E59">
              <w:rPr>
                <w:rStyle w:val="Hyperlink"/>
                <w:noProof/>
              </w:rPr>
              <w:t>3.2</w:t>
            </w:r>
            <w:r w:rsidR="00893ECC">
              <w:rPr>
                <w:rFonts w:asciiTheme="minorHAnsi" w:eastAsiaTheme="minorEastAsia" w:hAnsiTheme="minorHAnsi" w:cstheme="minorBidi"/>
                <w:noProof/>
                <w:szCs w:val="22"/>
                <w:lang w:eastAsia="en-GB"/>
              </w:rPr>
              <w:tab/>
            </w:r>
            <w:r w:rsidR="00893ECC" w:rsidRPr="00013E59">
              <w:rPr>
                <w:rStyle w:val="Hyperlink"/>
                <w:noProof/>
              </w:rPr>
              <w:t>Visitor favourite parts of Imperial Festival</w:t>
            </w:r>
            <w:r w:rsidR="00893ECC">
              <w:rPr>
                <w:noProof/>
                <w:webHidden/>
              </w:rPr>
              <w:tab/>
            </w:r>
            <w:r w:rsidR="00893ECC">
              <w:rPr>
                <w:noProof/>
                <w:webHidden/>
              </w:rPr>
              <w:fldChar w:fldCharType="begin"/>
            </w:r>
            <w:r w:rsidR="00893ECC">
              <w:rPr>
                <w:noProof/>
                <w:webHidden/>
              </w:rPr>
              <w:instrText xml:space="preserve"> PAGEREF _Toc458008861 \h </w:instrText>
            </w:r>
            <w:r w:rsidR="00893ECC">
              <w:rPr>
                <w:noProof/>
                <w:webHidden/>
              </w:rPr>
            </w:r>
            <w:r w:rsidR="00893ECC">
              <w:rPr>
                <w:noProof/>
                <w:webHidden/>
              </w:rPr>
              <w:fldChar w:fldCharType="separate"/>
            </w:r>
            <w:r w:rsidR="00893ECC">
              <w:rPr>
                <w:noProof/>
                <w:webHidden/>
              </w:rPr>
              <w:t>17</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62" w:history="1">
            <w:r w:rsidR="00893ECC" w:rsidRPr="00013E59">
              <w:rPr>
                <w:rStyle w:val="Hyperlink"/>
                <w:noProof/>
              </w:rPr>
              <w:t>3.3</w:t>
            </w:r>
            <w:r w:rsidR="00893ECC">
              <w:rPr>
                <w:rFonts w:asciiTheme="minorHAnsi" w:eastAsiaTheme="minorEastAsia" w:hAnsiTheme="minorHAnsi" w:cstheme="minorBidi"/>
                <w:noProof/>
                <w:szCs w:val="22"/>
                <w:lang w:eastAsia="en-GB"/>
              </w:rPr>
              <w:tab/>
            </w:r>
            <w:r w:rsidR="00893ECC" w:rsidRPr="00013E59">
              <w:rPr>
                <w:rStyle w:val="Hyperlink"/>
                <w:noProof/>
              </w:rPr>
              <w:t>Visitor experiences</w:t>
            </w:r>
            <w:r w:rsidR="00893ECC">
              <w:rPr>
                <w:noProof/>
                <w:webHidden/>
              </w:rPr>
              <w:tab/>
            </w:r>
            <w:r w:rsidR="00893ECC">
              <w:rPr>
                <w:noProof/>
                <w:webHidden/>
              </w:rPr>
              <w:fldChar w:fldCharType="begin"/>
            </w:r>
            <w:r w:rsidR="00893ECC">
              <w:rPr>
                <w:noProof/>
                <w:webHidden/>
              </w:rPr>
              <w:instrText xml:space="preserve"> PAGEREF _Toc458008862 \h </w:instrText>
            </w:r>
            <w:r w:rsidR="00893ECC">
              <w:rPr>
                <w:noProof/>
                <w:webHidden/>
              </w:rPr>
            </w:r>
            <w:r w:rsidR="00893ECC">
              <w:rPr>
                <w:noProof/>
                <w:webHidden/>
              </w:rPr>
              <w:fldChar w:fldCharType="separate"/>
            </w:r>
            <w:r w:rsidR="00893ECC">
              <w:rPr>
                <w:noProof/>
                <w:webHidden/>
              </w:rPr>
              <w:t>18</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63" w:history="1">
            <w:r w:rsidR="00893ECC" w:rsidRPr="00013E59">
              <w:rPr>
                <w:rStyle w:val="Hyperlink"/>
                <w:noProof/>
              </w:rPr>
              <w:t>3.4</w:t>
            </w:r>
            <w:r w:rsidR="00893ECC">
              <w:rPr>
                <w:rFonts w:asciiTheme="minorHAnsi" w:eastAsiaTheme="minorEastAsia" w:hAnsiTheme="minorHAnsi" w:cstheme="minorBidi"/>
                <w:noProof/>
                <w:szCs w:val="22"/>
                <w:lang w:eastAsia="en-GB"/>
              </w:rPr>
              <w:tab/>
            </w:r>
            <w:r w:rsidR="00893ECC" w:rsidRPr="00013E59">
              <w:rPr>
                <w:rStyle w:val="Hyperlink"/>
                <w:noProof/>
              </w:rPr>
              <w:t>Visitor suggestions</w:t>
            </w:r>
            <w:r w:rsidR="00893ECC">
              <w:rPr>
                <w:noProof/>
                <w:webHidden/>
              </w:rPr>
              <w:tab/>
            </w:r>
            <w:r w:rsidR="00893ECC">
              <w:rPr>
                <w:noProof/>
                <w:webHidden/>
              </w:rPr>
              <w:fldChar w:fldCharType="begin"/>
            </w:r>
            <w:r w:rsidR="00893ECC">
              <w:rPr>
                <w:noProof/>
                <w:webHidden/>
              </w:rPr>
              <w:instrText xml:space="preserve"> PAGEREF _Toc458008863 \h </w:instrText>
            </w:r>
            <w:r w:rsidR="00893ECC">
              <w:rPr>
                <w:noProof/>
                <w:webHidden/>
              </w:rPr>
            </w:r>
            <w:r w:rsidR="00893ECC">
              <w:rPr>
                <w:noProof/>
                <w:webHidden/>
              </w:rPr>
              <w:fldChar w:fldCharType="separate"/>
            </w:r>
            <w:r w:rsidR="00893ECC">
              <w:rPr>
                <w:noProof/>
                <w:webHidden/>
              </w:rPr>
              <w:t>21</w:t>
            </w:r>
            <w:r w:rsidR="00893ECC">
              <w:rPr>
                <w:noProof/>
                <w:webHidden/>
              </w:rPr>
              <w:fldChar w:fldCharType="end"/>
            </w:r>
          </w:hyperlink>
        </w:p>
        <w:p w:rsidR="00893ECC" w:rsidRDefault="001C7D81">
          <w:pPr>
            <w:pStyle w:val="TOC1"/>
            <w:rPr>
              <w:rFonts w:asciiTheme="minorHAnsi" w:eastAsiaTheme="minorEastAsia" w:hAnsiTheme="minorHAnsi" w:cstheme="minorBidi"/>
              <w:b w:val="0"/>
              <w:noProof/>
              <w:sz w:val="22"/>
              <w:szCs w:val="22"/>
              <w:lang w:eastAsia="en-GB"/>
            </w:rPr>
          </w:pPr>
          <w:hyperlink w:anchor="_Toc458008864" w:history="1">
            <w:r w:rsidR="00893ECC" w:rsidRPr="00013E59">
              <w:rPr>
                <w:rStyle w:val="Hyperlink"/>
                <w:noProof/>
              </w:rPr>
              <w:t>4.</w:t>
            </w:r>
            <w:r w:rsidR="00893ECC">
              <w:rPr>
                <w:rFonts w:asciiTheme="minorHAnsi" w:eastAsiaTheme="minorEastAsia" w:hAnsiTheme="minorHAnsi" w:cstheme="minorBidi"/>
                <w:b w:val="0"/>
                <w:noProof/>
                <w:sz w:val="22"/>
                <w:szCs w:val="22"/>
                <w:lang w:eastAsia="en-GB"/>
              </w:rPr>
              <w:tab/>
            </w:r>
            <w:r w:rsidR="00893ECC" w:rsidRPr="00013E59">
              <w:rPr>
                <w:rStyle w:val="Hyperlink"/>
                <w:noProof/>
              </w:rPr>
              <w:t>What impacts did Imperial Festival 2016 have on visitors?</w:t>
            </w:r>
            <w:r w:rsidR="00893ECC">
              <w:rPr>
                <w:noProof/>
                <w:webHidden/>
              </w:rPr>
              <w:tab/>
            </w:r>
            <w:r w:rsidR="00893ECC">
              <w:rPr>
                <w:noProof/>
                <w:webHidden/>
              </w:rPr>
              <w:fldChar w:fldCharType="begin"/>
            </w:r>
            <w:r w:rsidR="00893ECC">
              <w:rPr>
                <w:noProof/>
                <w:webHidden/>
              </w:rPr>
              <w:instrText xml:space="preserve"> PAGEREF _Toc458008864 \h </w:instrText>
            </w:r>
            <w:r w:rsidR="00893ECC">
              <w:rPr>
                <w:noProof/>
                <w:webHidden/>
              </w:rPr>
            </w:r>
            <w:r w:rsidR="00893ECC">
              <w:rPr>
                <w:noProof/>
                <w:webHidden/>
              </w:rPr>
              <w:fldChar w:fldCharType="separate"/>
            </w:r>
            <w:r w:rsidR="00893ECC">
              <w:rPr>
                <w:noProof/>
                <w:webHidden/>
              </w:rPr>
              <w:t>24</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65" w:history="1">
            <w:r w:rsidR="00893ECC" w:rsidRPr="00013E59">
              <w:rPr>
                <w:rStyle w:val="Hyperlink"/>
                <w:noProof/>
              </w:rPr>
              <w:t>4.1</w:t>
            </w:r>
            <w:r w:rsidR="00893ECC">
              <w:rPr>
                <w:rFonts w:asciiTheme="minorHAnsi" w:eastAsiaTheme="minorEastAsia" w:hAnsiTheme="minorHAnsi" w:cstheme="minorBidi"/>
                <w:noProof/>
                <w:szCs w:val="22"/>
                <w:lang w:eastAsia="en-GB"/>
              </w:rPr>
              <w:tab/>
            </w:r>
            <w:r w:rsidR="00893ECC" w:rsidRPr="00013E59">
              <w:rPr>
                <w:rStyle w:val="Hyperlink"/>
                <w:noProof/>
              </w:rPr>
              <w:t>Intended outcomes for Festival visitors</w:t>
            </w:r>
            <w:r w:rsidR="00893ECC">
              <w:rPr>
                <w:noProof/>
                <w:webHidden/>
              </w:rPr>
              <w:tab/>
            </w:r>
            <w:r w:rsidR="00893ECC">
              <w:rPr>
                <w:noProof/>
                <w:webHidden/>
              </w:rPr>
              <w:fldChar w:fldCharType="begin"/>
            </w:r>
            <w:r w:rsidR="00893ECC">
              <w:rPr>
                <w:noProof/>
                <w:webHidden/>
              </w:rPr>
              <w:instrText xml:space="preserve"> PAGEREF _Toc458008865 \h </w:instrText>
            </w:r>
            <w:r w:rsidR="00893ECC">
              <w:rPr>
                <w:noProof/>
                <w:webHidden/>
              </w:rPr>
            </w:r>
            <w:r w:rsidR="00893ECC">
              <w:rPr>
                <w:noProof/>
                <w:webHidden/>
              </w:rPr>
              <w:fldChar w:fldCharType="separate"/>
            </w:r>
            <w:r w:rsidR="00893ECC">
              <w:rPr>
                <w:noProof/>
                <w:webHidden/>
              </w:rPr>
              <w:t>24</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66" w:history="1">
            <w:r w:rsidR="00893ECC" w:rsidRPr="00013E59">
              <w:rPr>
                <w:rStyle w:val="Hyperlink"/>
                <w:noProof/>
              </w:rPr>
              <w:t>4.2</w:t>
            </w:r>
            <w:r w:rsidR="00893ECC">
              <w:rPr>
                <w:rFonts w:asciiTheme="minorHAnsi" w:eastAsiaTheme="minorEastAsia" w:hAnsiTheme="minorHAnsi" w:cstheme="minorBidi"/>
                <w:noProof/>
                <w:szCs w:val="22"/>
                <w:lang w:eastAsia="en-GB"/>
              </w:rPr>
              <w:tab/>
            </w:r>
            <w:r w:rsidR="00893ECC" w:rsidRPr="00013E59">
              <w:rPr>
                <w:rStyle w:val="Hyperlink"/>
                <w:noProof/>
              </w:rPr>
              <w:t>Visitor attitudes towards Imperial College London</w:t>
            </w:r>
            <w:r w:rsidR="00893ECC">
              <w:rPr>
                <w:noProof/>
                <w:webHidden/>
              </w:rPr>
              <w:tab/>
            </w:r>
            <w:r w:rsidR="00893ECC">
              <w:rPr>
                <w:noProof/>
                <w:webHidden/>
              </w:rPr>
              <w:fldChar w:fldCharType="begin"/>
            </w:r>
            <w:r w:rsidR="00893ECC">
              <w:rPr>
                <w:noProof/>
                <w:webHidden/>
              </w:rPr>
              <w:instrText xml:space="preserve"> PAGEREF _Toc458008866 \h </w:instrText>
            </w:r>
            <w:r w:rsidR="00893ECC">
              <w:rPr>
                <w:noProof/>
                <w:webHidden/>
              </w:rPr>
            </w:r>
            <w:r w:rsidR="00893ECC">
              <w:rPr>
                <w:noProof/>
                <w:webHidden/>
              </w:rPr>
              <w:fldChar w:fldCharType="separate"/>
            </w:r>
            <w:r w:rsidR="00893ECC">
              <w:rPr>
                <w:noProof/>
                <w:webHidden/>
              </w:rPr>
              <w:t>25</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67" w:history="1">
            <w:r w:rsidR="00893ECC" w:rsidRPr="00013E59">
              <w:rPr>
                <w:rStyle w:val="Hyperlink"/>
                <w:noProof/>
              </w:rPr>
              <w:t>4.3</w:t>
            </w:r>
            <w:r w:rsidR="00893ECC">
              <w:rPr>
                <w:rFonts w:asciiTheme="minorHAnsi" w:eastAsiaTheme="minorEastAsia" w:hAnsiTheme="minorHAnsi" w:cstheme="minorBidi"/>
                <w:noProof/>
                <w:szCs w:val="22"/>
                <w:lang w:eastAsia="en-GB"/>
              </w:rPr>
              <w:tab/>
            </w:r>
            <w:r w:rsidR="00893ECC" w:rsidRPr="00013E59">
              <w:rPr>
                <w:rStyle w:val="Hyperlink"/>
                <w:noProof/>
              </w:rPr>
              <w:t>Visitors’ future intentions</w:t>
            </w:r>
            <w:r w:rsidR="00893ECC">
              <w:rPr>
                <w:noProof/>
                <w:webHidden/>
              </w:rPr>
              <w:tab/>
            </w:r>
            <w:r w:rsidR="00893ECC">
              <w:rPr>
                <w:noProof/>
                <w:webHidden/>
              </w:rPr>
              <w:fldChar w:fldCharType="begin"/>
            </w:r>
            <w:r w:rsidR="00893ECC">
              <w:rPr>
                <w:noProof/>
                <w:webHidden/>
              </w:rPr>
              <w:instrText xml:space="preserve"> PAGEREF _Toc458008867 \h </w:instrText>
            </w:r>
            <w:r w:rsidR="00893ECC">
              <w:rPr>
                <w:noProof/>
                <w:webHidden/>
              </w:rPr>
            </w:r>
            <w:r w:rsidR="00893ECC">
              <w:rPr>
                <w:noProof/>
                <w:webHidden/>
              </w:rPr>
              <w:fldChar w:fldCharType="separate"/>
            </w:r>
            <w:r w:rsidR="00893ECC">
              <w:rPr>
                <w:noProof/>
                <w:webHidden/>
              </w:rPr>
              <w:t>26</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68" w:history="1">
            <w:r w:rsidR="00893ECC" w:rsidRPr="00013E59">
              <w:rPr>
                <w:rStyle w:val="Hyperlink"/>
                <w:noProof/>
              </w:rPr>
              <w:t>4.4</w:t>
            </w:r>
            <w:r w:rsidR="00893ECC">
              <w:rPr>
                <w:rFonts w:asciiTheme="minorHAnsi" w:eastAsiaTheme="minorEastAsia" w:hAnsiTheme="minorHAnsi" w:cstheme="minorBidi"/>
                <w:noProof/>
                <w:szCs w:val="22"/>
                <w:lang w:eastAsia="en-GB"/>
              </w:rPr>
              <w:tab/>
            </w:r>
            <w:r w:rsidR="00893ECC" w:rsidRPr="00013E59">
              <w:rPr>
                <w:rStyle w:val="Hyperlink"/>
                <w:noProof/>
              </w:rPr>
              <w:t>Visitors’ understanding of the aims of Imperial Festival</w:t>
            </w:r>
            <w:r w:rsidR="00893ECC">
              <w:rPr>
                <w:noProof/>
                <w:webHidden/>
              </w:rPr>
              <w:tab/>
            </w:r>
            <w:r w:rsidR="00893ECC">
              <w:rPr>
                <w:noProof/>
                <w:webHidden/>
              </w:rPr>
              <w:fldChar w:fldCharType="begin"/>
            </w:r>
            <w:r w:rsidR="00893ECC">
              <w:rPr>
                <w:noProof/>
                <w:webHidden/>
              </w:rPr>
              <w:instrText xml:space="preserve"> PAGEREF _Toc458008868 \h </w:instrText>
            </w:r>
            <w:r w:rsidR="00893ECC">
              <w:rPr>
                <w:noProof/>
                <w:webHidden/>
              </w:rPr>
            </w:r>
            <w:r w:rsidR="00893ECC">
              <w:rPr>
                <w:noProof/>
                <w:webHidden/>
              </w:rPr>
              <w:fldChar w:fldCharType="separate"/>
            </w:r>
            <w:r w:rsidR="00893ECC">
              <w:rPr>
                <w:noProof/>
                <w:webHidden/>
              </w:rPr>
              <w:t>27</w:t>
            </w:r>
            <w:r w:rsidR="00893ECC">
              <w:rPr>
                <w:noProof/>
                <w:webHidden/>
              </w:rPr>
              <w:fldChar w:fldCharType="end"/>
            </w:r>
          </w:hyperlink>
        </w:p>
        <w:p w:rsidR="00893ECC" w:rsidRDefault="001C7D81">
          <w:pPr>
            <w:pStyle w:val="TOC1"/>
            <w:rPr>
              <w:rFonts w:asciiTheme="minorHAnsi" w:eastAsiaTheme="minorEastAsia" w:hAnsiTheme="minorHAnsi" w:cstheme="minorBidi"/>
              <w:b w:val="0"/>
              <w:noProof/>
              <w:sz w:val="22"/>
              <w:szCs w:val="22"/>
              <w:lang w:eastAsia="en-GB"/>
            </w:rPr>
          </w:pPr>
          <w:hyperlink w:anchor="_Toc458008869" w:history="1">
            <w:r w:rsidR="00893ECC" w:rsidRPr="00013E59">
              <w:rPr>
                <w:rStyle w:val="Hyperlink"/>
                <w:noProof/>
              </w:rPr>
              <w:t>5.</w:t>
            </w:r>
            <w:r w:rsidR="00893ECC">
              <w:rPr>
                <w:rFonts w:asciiTheme="minorHAnsi" w:eastAsiaTheme="minorEastAsia" w:hAnsiTheme="minorHAnsi" w:cstheme="minorBidi"/>
                <w:b w:val="0"/>
                <w:noProof/>
                <w:sz w:val="22"/>
                <w:szCs w:val="22"/>
                <w:lang w:eastAsia="en-GB"/>
              </w:rPr>
              <w:tab/>
            </w:r>
            <w:r w:rsidR="00893ECC" w:rsidRPr="00013E59">
              <w:rPr>
                <w:rStyle w:val="Hyperlink"/>
                <w:noProof/>
              </w:rPr>
              <w:t>What did teachers and pupils think of Schools Day 2016?</w:t>
            </w:r>
            <w:r w:rsidR="00893ECC">
              <w:rPr>
                <w:noProof/>
                <w:webHidden/>
              </w:rPr>
              <w:tab/>
            </w:r>
            <w:r w:rsidR="00893ECC">
              <w:rPr>
                <w:noProof/>
                <w:webHidden/>
              </w:rPr>
              <w:fldChar w:fldCharType="begin"/>
            </w:r>
            <w:r w:rsidR="00893ECC">
              <w:rPr>
                <w:noProof/>
                <w:webHidden/>
              </w:rPr>
              <w:instrText xml:space="preserve"> PAGEREF _Toc458008869 \h </w:instrText>
            </w:r>
            <w:r w:rsidR="00893ECC">
              <w:rPr>
                <w:noProof/>
                <w:webHidden/>
              </w:rPr>
            </w:r>
            <w:r w:rsidR="00893ECC">
              <w:rPr>
                <w:noProof/>
                <w:webHidden/>
              </w:rPr>
              <w:fldChar w:fldCharType="separate"/>
            </w:r>
            <w:r w:rsidR="00893ECC">
              <w:rPr>
                <w:noProof/>
                <w:webHidden/>
              </w:rPr>
              <w:t>28</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70" w:history="1">
            <w:r w:rsidR="00893ECC" w:rsidRPr="00013E59">
              <w:rPr>
                <w:rStyle w:val="Hyperlink"/>
                <w:noProof/>
              </w:rPr>
              <w:t>5.1</w:t>
            </w:r>
            <w:r w:rsidR="00893ECC">
              <w:rPr>
                <w:rFonts w:asciiTheme="minorHAnsi" w:eastAsiaTheme="minorEastAsia" w:hAnsiTheme="minorHAnsi" w:cstheme="minorBidi"/>
                <w:noProof/>
                <w:szCs w:val="22"/>
                <w:lang w:eastAsia="en-GB"/>
              </w:rPr>
              <w:tab/>
            </w:r>
            <w:r w:rsidR="00893ECC" w:rsidRPr="00013E59">
              <w:rPr>
                <w:rStyle w:val="Hyperlink"/>
                <w:noProof/>
              </w:rPr>
              <w:t>Pupil demographics</w:t>
            </w:r>
            <w:r w:rsidR="00893ECC">
              <w:rPr>
                <w:noProof/>
                <w:webHidden/>
              </w:rPr>
              <w:tab/>
            </w:r>
            <w:r w:rsidR="00893ECC">
              <w:rPr>
                <w:noProof/>
                <w:webHidden/>
              </w:rPr>
              <w:fldChar w:fldCharType="begin"/>
            </w:r>
            <w:r w:rsidR="00893ECC">
              <w:rPr>
                <w:noProof/>
                <w:webHidden/>
              </w:rPr>
              <w:instrText xml:space="preserve"> PAGEREF _Toc458008870 \h </w:instrText>
            </w:r>
            <w:r w:rsidR="00893ECC">
              <w:rPr>
                <w:noProof/>
                <w:webHidden/>
              </w:rPr>
            </w:r>
            <w:r w:rsidR="00893ECC">
              <w:rPr>
                <w:noProof/>
                <w:webHidden/>
              </w:rPr>
              <w:fldChar w:fldCharType="separate"/>
            </w:r>
            <w:r w:rsidR="00893ECC">
              <w:rPr>
                <w:noProof/>
                <w:webHidden/>
              </w:rPr>
              <w:t>28</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71" w:history="1">
            <w:r w:rsidR="00893ECC" w:rsidRPr="00013E59">
              <w:rPr>
                <w:rStyle w:val="Hyperlink"/>
                <w:noProof/>
              </w:rPr>
              <w:t>5.2</w:t>
            </w:r>
            <w:r w:rsidR="00893ECC">
              <w:rPr>
                <w:rFonts w:asciiTheme="minorHAnsi" w:eastAsiaTheme="minorEastAsia" w:hAnsiTheme="minorHAnsi" w:cstheme="minorBidi"/>
                <w:noProof/>
                <w:szCs w:val="22"/>
                <w:lang w:eastAsia="en-GB"/>
              </w:rPr>
              <w:tab/>
            </w:r>
            <w:r w:rsidR="00893ECC" w:rsidRPr="00013E59">
              <w:rPr>
                <w:rStyle w:val="Hyperlink"/>
                <w:noProof/>
              </w:rPr>
              <w:t>Pupil feedback</w:t>
            </w:r>
            <w:r w:rsidR="00893ECC">
              <w:rPr>
                <w:noProof/>
                <w:webHidden/>
              </w:rPr>
              <w:tab/>
            </w:r>
            <w:r w:rsidR="00893ECC">
              <w:rPr>
                <w:noProof/>
                <w:webHidden/>
              </w:rPr>
              <w:fldChar w:fldCharType="begin"/>
            </w:r>
            <w:r w:rsidR="00893ECC">
              <w:rPr>
                <w:noProof/>
                <w:webHidden/>
              </w:rPr>
              <w:instrText xml:space="preserve"> PAGEREF _Toc458008871 \h </w:instrText>
            </w:r>
            <w:r w:rsidR="00893ECC">
              <w:rPr>
                <w:noProof/>
                <w:webHidden/>
              </w:rPr>
            </w:r>
            <w:r w:rsidR="00893ECC">
              <w:rPr>
                <w:noProof/>
                <w:webHidden/>
              </w:rPr>
              <w:fldChar w:fldCharType="separate"/>
            </w:r>
            <w:r w:rsidR="00893ECC">
              <w:rPr>
                <w:noProof/>
                <w:webHidden/>
              </w:rPr>
              <w:t>28</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72" w:history="1">
            <w:r w:rsidR="00893ECC" w:rsidRPr="00013E59">
              <w:rPr>
                <w:rStyle w:val="Hyperlink"/>
                <w:noProof/>
              </w:rPr>
              <w:t>5.3</w:t>
            </w:r>
            <w:r w:rsidR="00893ECC">
              <w:rPr>
                <w:rFonts w:asciiTheme="minorHAnsi" w:eastAsiaTheme="minorEastAsia" w:hAnsiTheme="minorHAnsi" w:cstheme="minorBidi"/>
                <w:noProof/>
                <w:szCs w:val="22"/>
                <w:lang w:eastAsia="en-GB"/>
              </w:rPr>
              <w:tab/>
            </w:r>
            <w:r w:rsidR="00893ECC" w:rsidRPr="00013E59">
              <w:rPr>
                <w:rStyle w:val="Hyperlink"/>
                <w:noProof/>
              </w:rPr>
              <w:t>Teacher feedback</w:t>
            </w:r>
            <w:r w:rsidR="00893ECC">
              <w:rPr>
                <w:noProof/>
                <w:webHidden/>
              </w:rPr>
              <w:tab/>
            </w:r>
            <w:r w:rsidR="00893ECC">
              <w:rPr>
                <w:noProof/>
                <w:webHidden/>
              </w:rPr>
              <w:fldChar w:fldCharType="begin"/>
            </w:r>
            <w:r w:rsidR="00893ECC">
              <w:rPr>
                <w:noProof/>
                <w:webHidden/>
              </w:rPr>
              <w:instrText xml:space="preserve"> PAGEREF _Toc458008872 \h </w:instrText>
            </w:r>
            <w:r w:rsidR="00893ECC">
              <w:rPr>
                <w:noProof/>
                <w:webHidden/>
              </w:rPr>
            </w:r>
            <w:r w:rsidR="00893ECC">
              <w:rPr>
                <w:noProof/>
                <w:webHidden/>
              </w:rPr>
              <w:fldChar w:fldCharType="separate"/>
            </w:r>
            <w:r w:rsidR="00893ECC">
              <w:rPr>
                <w:noProof/>
                <w:webHidden/>
              </w:rPr>
              <w:t>30</w:t>
            </w:r>
            <w:r w:rsidR="00893ECC">
              <w:rPr>
                <w:noProof/>
                <w:webHidden/>
              </w:rPr>
              <w:fldChar w:fldCharType="end"/>
            </w:r>
          </w:hyperlink>
        </w:p>
        <w:p w:rsidR="00893ECC" w:rsidRDefault="001C7D81">
          <w:pPr>
            <w:pStyle w:val="TOC1"/>
            <w:rPr>
              <w:rFonts w:asciiTheme="minorHAnsi" w:eastAsiaTheme="minorEastAsia" w:hAnsiTheme="minorHAnsi" w:cstheme="minorBidi"/>
              <w:b w:val="0"/>
              <w:noProof/>
              <w:sz w:val="22"/>
              <w:szCs w:val="22"/>
              <w:lang w:eastAsia="en-GB"/>
            </w:rPr>
          </w:pPr>
          <w:hyperlink w:anchor="_Toc458008873" w:history="1">
            <w:r w:rsidR="00893ECC" w:rsidRPr="00013E59">
              <w:rPr>
                <w:rStyle w:val="Hyperlink"/>
                <w:noProof/>
              </w:rPr>
              <w:t>6.</w:t>
            </w:r>
            <w:r w:rsidR="00893ECC">
              <w:rPr>
                <w:rFonts w:asciiTheme="minorHAnsi" w:eastAsiaTheme="minorEastAsia" w:hAnsiTheme="minorHAnsi" w:cstheme="minorBidi"/>
                <w:b w:val="0"/>
                <w:noProof/>
                <w:sz w:val="22"/>
                <w:szCs w:val="22"/>
                <w:lang w:eastAsia="en-GB"/>
              </w:rPr>
              <w:tab/>
            </w:r>
            <w:r w:rsidR="00893ECC" w:rsidRPr="00013E59">
              <w:rPr>
                <w:rStyle w:val="Hyperlink"/>
                <w:noProof/>
              </w:rPr>
              <w:t>What did alumni think of Alumni Weekend 2016?</w:t>
            </w:r>
            <w:r w:rsidR="00893ECC">
              <w:rPr>
                <w:noProof/>
                <w:webHidden/>
              </w:rPr>
              <w:tab/>
            </w:r>
            <w:r w:rsidR="00893ECC">
              <w:rPr>
                <w:noProof/>
                <w:webHidden/>
              </w:rPr>
              <w:fldChar w:fldCharType="begin"/>
            </w:r>
            <w:r w:rsidR="00893ECC">
              <w:rPr>
                <w:noProof/>
                <w:webHidden/>
              </w:rPr>
              <w:instrText xml:space="preserve"> PAGEREF _Toc458008873 \h </w:instrText>
            </w:r>
            <w:r w:rsidR="00893ECC">
              <w:rPr>
                <w:noProof/>
                <w:webHidden/>
              </w:rPr>
            </w:r>
            <w:r w:rsidR="00893ECC">
              <w:rPr>
                <w:noProof/>
                <w:webHidden/>
              </w:rPr>
              <w:fldChar w:fldCharType="separate"/>
            </w:r>
            <w:r w:rsidR="00893ECC">
              <w:rPr>
                <w:noProof/>
                <w:webHidden/>
              </w:rPr>
              <w:t>31</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74" w:history="1">
            <w:r w:rsidR="00893ECC" w:rsidRPr="00013E59">
              <w:rPr>
                <w:rStyle w:val="Hyperlink"/>
                <w:noProof/>
              </w:rPr>
              <w:t>6.1</w:t>
            </w:r>
            <w:r w:rsidR="00893ECC">
              <w:rPr>
                <w:rFonts w:asciiTheme="minorHAnsi" w:eastAsiaTheme="minorEastAsia" w:hAnsiTheme="minorHAnsi" w:cstheme="minorBidi"/>
                <w:noProof/>
                <w:szCs w:val="22"/>
                <w:lang w:eastAsia="en-GB"/>
              </w:rPr>
              <w:tab/>
            </w:r>
            <w:r w:rsidR="00893ECC" w:rsidRPr="00013E59">
              <w:rPr>
                <w:rStyle w:val="Hyperlink"/>
                <w:noProof/>
              </w:rPr>
              <w:t>Demographics of Alumni Weekend attendees</w:t>
            </w:r>
            <w:r w:rsidR="00893ECC">
              <w:rPr>
                <w:noProof/>
                <w:webHidden/>
              </w:rPr>
              <w:tab/>
            </w:r>
            <w:r w:rsidR="00893ECC">
              <w:rPr>
                <w:noProof/>
                <w:webHidden/>
              </w:rPr>
              <w:fldChar w:fldCharType="begin"/>
            </w:r>
            <w:r w:rsidR="00893ECC">
              <w:rPr>
                <w:noProof/>
                <w:webHidden/>
              </w:rPr>
              <w:instrText xml:space="preserve"> PAGEREF _Toc458008874 \h </w:instrText>
            </w:r>
            <w:r w:rsidR="00893ECC">
              <w:rPr>
                <w:noProof/>
                <w:webHidden/>
              </w:rPr>
            </w:r>
            <w:r w:rsidR="00893ECC">
              <w:rPr>
                <w:noProof/>
                <w:webHidden/>
              </w:rPr>
              <w:fldChar w:fldCharType="separate"/>
            </w:r>
            <w:r w:rsidR="00893ECC">
              <w:rPr>
                <w:noProof/>
                <w:webHidden/>
              </w:rPr>
              <w:t>31</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75" w:history="1">
            <w:r w:rsidR="00893ECC" w:rsidRPr="00013E59">
              <w:rPr>
                <w:rStyle w:val="Hyperlink"/>
                <w:noProof/>
              </w:rPr>
              <w:t>6.2</w:t>
            </w:r>
            <w:r w:rsidR="00893ECC">
              <w:rPr>
                <w:rFonts w:asciiTheme="minorHAnsi" w:eastAsiaTheme="minorEastAsia" w:hAnsiTheme="minorHAnsi" w:cstheme="minorBidi"/>
                <w:noProof/>
                <w:szCs w:val="22"/>
                <w:lang w:eastAsia="en-GB"/>
              </w:rPr>
              <w:tab/>
            </w:r>
            <w:r w:rsidR="00893ECC" w:rsidRPr="00013E59">
              <w:rPr>
                <w:rStyle w:val="Hyperlink"/>
                <w:noProof/>
              </w:rPr>
              <w:t>Reasons for attending Alumni Weekend</w:t>
            </w:r>
            <w:r w:rsidR="00893ECC">
              <w:rPr>
                <w:noProof/>
                <w:webHidden/>
              </w:rPr>
              <w:tab/>
            </w:r>
            <w:r w:rsidR="00893ECC">
              <w:rPr>
                <w:noProof/>
                <w:webHidden/>
              </w:rPr>
              <w:fldChar w:fldCharType="begin"/>
            </w:r>
            <w:r w:rsidR="00893ECC">
              <w:rPr>
                <w:noProof/>
                <w:webHidden/>
              </w:rPr>
              <w:instrText xml:space="preserve"> PAGEREF _Toc458008875 \h </w:instrText>
            </w:r>
            <w:r w:rsidR="00893ECC">
              <w:rPr>
                <w:noProof/>
                <w:webHidden/>
              </w:rPr>
            </w:r>
            <w:r w:rsidR="00893ECC">
              <w:rPr>
                <w:noProof/>
                <w:webHidden/>
              </w:rPr>
              <w:fldChar w:fldCharType="separate"/>
            </w:r>
            <w:r w:rsidR="00893ECC">
              <w:rPr>
                <w:noProof/>
                <w:webHidden/>
              </w:rPr>
              <w:t>33</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76" w:history="1">
            <w:r w:rsidR="00893ECC" w:rsidRPr="00013E59">
              <w:rPr>
                <w:rStyle w:val="Hyperlink"/>
                <w:noProof/>
              </w:rPr>
              <w:t>6.3</w:t>
            </w:r>
            <w:r w:rsidR="00893ECC">
              <w:rPr>
                <w:rFonts w:asciiTheme="minorHAnsi" w:eastAsiaTheme="minorEastAsia" w:hAnsiTheme="minorHAnsi" w:cstheme="minorBidi"/>
                <w:noProof/>
                <w:szCs w:val="22"/>
                <w:lang w:eastAsia="en-GB"/>
              </w:rPr>
              <w:tab/>
            </w:r>
            <w:r w:rsidR="00893ECC" w:rsidRPr="00013E59">
              <w:rPr>
                <w:rStyle w:val="Hyperlink"/>
                <w:noProof/>
              </w:rPr>
              <w:t>Ratings of Alumni Weekend</w:t>
            </w:r>
            <w:r w:rsidR="00893ECC">
              <w:rPr>
                <w:noProof/>
                <w:webHidden/>
              </w:rPr>
              <w:tab/>
            </w:r>
            <w:r w:rsidR="00893ECC">
              <w:rPr>
                <w:noProof/>
                <w:webHidden/>
              </w:rPr>
              <w:fldChar w:fldCharType="begin"/>
            </w:r>
            <w:r w:rsidR="00893ECC">
              <w:rPr>
                <w:noProof/>
                <w:webHidden/>
              </w:rPr>
              <w:instrText xml:space="preserve"> PAGEREF _Toc458008876 \h </w:instrText>
            </w:r>
            <w:r w:rsidR="00893ECC">
              <w:rPr>
                <w:noProof/>
                <w:webHidden/>
              </w:rPr>
            </w:r>
            <w:r w:rsidR="00893ECC">
              <w:rPr>
                <w:noProof/>
                <w:webHidden/>
              </w:rPr>
              <w:fldChar w:fldCharType="separate"/>
            </w:r>
            <w:r w:rsidR="00893ECC">
              <w:rPr>
                <w:noProof/>
                <w:webHidden/>
              </w:rPr>
              <w:t>34</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77" w:history="1">
            <w:r w:rsidR="00893ECC" w:rsidRPr="00013E59">
              <w:rPr>
                <w:rStyle w:val="Hyperlink"/>
                <w:noProof/>
              </w:rPr>
              <w:t>6.4</w:t>
            </w:r>
            <w:r w:rsidR="00893ECC">
              <w:rPr>
                <w:rFonts w:asciiTheme="minorHAnsi" w:eastAsiaTheme="minorEastAsia" w:hAnsiTheme="minorHAnsi" w:cstheme="minorBidi"/>
                <w:noProof/>
                <w:szCs w:val="22"/>
                <w:lang w:eastAsia="en-GB"/>
              </w:rPr>
              <w:tab/>
            </w:r>
            <w:r w:rsidR="00893ECC" w:rsidRPr="00013E59">
              <w:rPr>
                <w:rStyle w:val="Hyperlink"/>
                <w:noProof/>
              </w:rPr>
              <w:t>Alumni Showcase rating and attendance</w:t>
            </w:r>
            <w:r w:rsidR="00893ECC">
              <w:rPr>
                <w:noProof/>
                <w:webHidden/>
              </w:rPr>
              <w:tab/>
            </w:r>
            <w:r w:rsidR="00893ECC">
              <w:rPr>
                <w:noProof/>
                <w:webHidden/>
              </w:rPr>
              <w:fldChar w:fldCharType="begin"/>
            </w:r>
            <w:r w:rsidR="00893ECC">
              <w:rPr>
                <w:noProof/>
                <w:webHidden/>
              </w:rPr>
              <w:instrText xml:space="preserve"> PAGEREF _Toc458008877 \h </w:instrText>
            </w:r>
            <w:r w:rsidR="00893ECC">
              <w:rPr>
                <w:noProof/>
                <w:webHidden/>
              </w:rPr>
            </w:r>
            <w:r w:rsidR="00893ECC">
              <w:rPr>
                <w:noProof/>
                <w:webHidden/>
              </w:rPr>
              <w:fldChar w:fldCharType="separate"/>
            </w:r>
            <w:r w:rsidR="00893ECC">
              <w:rPr>
                <w:noProof/>
                <w:webHidden/>
              </w:rPr>
              <w:t>36</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78" w:history="1">
            <w:r w:rsidR="00893ECC" w:rsidRPr="00013E59">
              <w:rPr>
                <w:rStyle w:val="Hyperlink"/>
                <w:noProof/>
              </w:rPr>
              <w:t>6.5</w:t>
            </w:r>
            <w:r w:rsidR="00893ECC">
              <w:rPr>
                <w:rFonts w:asciiTheme="minorHAnsi" w:eastAsiaTheme="minorEastAsia" w:hAnsiTheme="minorHAnsi" w:cstheme="minorBidi"/>
                <w:noProof/>
                <w:szCs w:val="22"/>
                <w:lang w:eastAsia="en-GB"/>
              </w:rPr>
              <w:tab/>
            </w:r>
            <w:r w:rsidR="00893ECC" w:rsidRPr="00013E59">
              <w:rPr>
                <w:rStyle w:val="Hyperlink"/>
                <w:noProof/>
              </w:rPr>
              <w:t>Recommending Alumni Weekend</w:t>
            </w:r>
            <w:r w:rsidR="00893ECC">
              <w:rPr>
                <w:noProof/>
                <w:webHidden/>
              </w:rPr>
              <w:tab/>
            </w:r>
            <w:r w:rsidR="00893ECC">
              <w:rPr>
                <w:noProof/>
                <w:webHidden/>
              </w:rPr>
              <w:fldChar w:fldCharType="begin"/>
            </w:r>
            <w:r w:rsidR="00893ECC">
              <w:rPr>
                <w:noProof/>
                <w:webHidden/>
              </w:rPr>
              <w:instrText xml:space="preserve"> PAGEREF _Toc458008878 \h </w:instrText>
            </w:r>
            <w:r w:rsidR="00893ECC">
              <w:rPr>
                <w:noProof/>
                <w:webHidden/>
              </w:rPr>
            </w:r>
            <w:r w:rsidR="00893ECC">
              <w:rPr>
                <w:noProof/>
                <w:webHidden/>
              </w:rPr>
              <w:fldChar w:fldCharType="separate"/>
            </w:r>
            <w:r w:rsidR="00893ECC">
              <w:rPr>
                <w:noProof/>
                <w:webHidden/>
              </w:rPr>
              <w:t>37</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79" w:history="1">
            <w:r w:rsidR="00893ECC" w:rsidRPr="00013E59">
              <w:rPr>
                <w:rStyle w:val="Hyperlink"/>
                <w:noProof/>
              </w:rPr>
              <w:t>6.6</w:t>
            </w:r>
            <w:r w:rsidR="00893ECC">
              <w:rPr>
                <w:rFonts w:asciiTheme="minorHAnsi" w:eastAsiaTheme="minorEastAsia" w:hAnsiTheme="minorHAnsi" w:cstheme="minorBidi"/>
                <w:noProof/>
                <w:szCs w:val="22"/>
                <w:lang w:eastAsia="en-GB"/>
              </w:rPr>
              <w:tab/>
            </w:r>
            <w:r w:rsidR="00893ECC" w:rsidRPr="00013E59">
              <w:rPr>
                <w:rStyle w:val="Hyperlink"/>
                <w:noProof/>
              </w:rPr>
              <w:t>Scheduling Alumni Weekend with Imperial Festival</w:t>
            </w:r>
            <w:r w:rsidR="00893ECC">
              <w:rPr>
                <w:noProof/>
                <w:webHidden/>
              </w:rPr>
              <w:tab/>
            </w:r>
            <w:r w:rsidR="00893ECC">
              <w:rPr>
                <w:noProof/>
                <w:webHidden/>
              </w:rPr>
              <w:fldChar w:fldCharType="begin"/>
            </w:r>
            <w:r w:rsidR="00893ECC">
              <w:rPr>
                <w:noProof/>
                <w:webHidden/>
              </w:rPr>
              <w:instrText xml:space="preserve"> PAGEREF _Toc458008879 \h </w:instrText>
            </w:r>
            <w:r w:rsidR="00893ECC">
              <w:rPr>
                <w:noProof/>
                <w:webHidden/>
              </w:rPr>
            </w:r>
            <w:r w:rsidR="00893ECC">
              <w:rPr>
                <w:noProof/>
                <w:webHidden/>
              </w:rPr>
              <w:fldChar w:fldCharType="separate"/>
            </w:r>
            <w:r w:rsidR="00893ECC">
              <w:rPr>
                <w:noProof/>
                <w:webHidden/>
              </w:rPr>
              <w:t>37</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80" w:history="1">
            <w:r w:rsidR="00893ECC" w:rsidRPr="00013E59">
              <w:rPr>
                <w:rStyle w:val="Hyperlink"/>
                <w:noProof/>
              </w:rPr>
              <w:t>6.7</w:t>
            </w:r>
            <w:r w:rsidR="00893ECC">
              <w:rPr>
                <w:rFonts w:asciiTheme="minorHAnsi" w:eastAsiaTheme="minorEastAsia" w:hAnsiTheme="minorHAnsi" w:cstheme="minorBidi"/>
                <w:noProof/>
                <w:szCs w:val="22"/>
                <w:lang w:eastAsia="en-GB"/>
              </w:rPr>
              <w:tab/>
            </w:r>
            <w:r w:rsidR="00893ECC" w:rsidRPr="00013E59">
              <w:rPr>
                <w:rStyle w:val="Hyperlink"/>
                <w:noProof/>
              </w:rPr>
              <w:t>Impact</w:t>
            </w:r>
            <w:bookmarkStart w:id="1" w:name="_GoBack"/>
            <w:bookmarkEnd w:id="1"/>
            <w:r w:rsidR="00893ECC" w:rsidRPr="00013E59">
              <w:rPr>
                <w:rStyle w:val="Hyperlink"/>
                <w:noProof/>
              </w:rPr>
              <w:t>s of Alumni Weekend</w:t>
            </w:r>
            <w:r w:rsidR="00893ECC">
              <w:rPr>
                <w:noProof/>
                <w:webHidden/>
              </w:rPr>
              <w:tab/>
            </w:r>
            <w:r w:rsidR="00893ECC">
              <w:rPr>
                <w:noProof/>
                <w:webHidden/>
              </w:rPr>
              <w:fldChar w:fldCharType="begin"/>
            </w:r>
            <w:r w:rsidR="00893ECC">
              <w:rPr>
                <w:noProof/>
                <w:webHidden/>
              </w:rPr>
              <w:instrText xml:space="preserve"> PAGEREF _Toc458008880 \h </w:instrText>
            </w:r>
            <w:r w:rsidR="00893ECC">
              <w:rPr>
                <w:noProof/>
                <w:webHidden/>
              </w:rPr>
            </w:r>
            <w:r w:rsidR="00893ECC">
              <w:rPr>
                <w:noProof/>
                <w:webHidden/>
              </w:rPr>
              <w:fldChar w:fldCharType="separate"/>
            </w:r>
            <w:r w:rsidR="00893ECC">
              <w:rPr>
                <w:noProof/>
                <w:webHidden/>
              </w:rPr>
              <w:t>38</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81" w:history="1">
            <w:r w:rsidR="00893ECC" w:rsidRPr="00013E59">
              <w:rPr>
                <w:rStyle w:val="Hyperlink"/>
                <w:noProof/>
              </w:rPr>
              <w:t>6.8</w:t>
            </w:r>
            <w:r w:rsidR="00893ECC">
              <w:rPr>
                <w:rFonts w:asciiTheme="minorHAnsi" w:eastAsiaTheme="minorEastAsia" w:hAnsiTheme="minorHAnsi" w:cstheme="minorBidi"/>
                <w:noProof/>
                <w:szCs w:val="22"/>
                <w:lang w:eastAsia="en-GB"/>
              </w:rPr>
              <w:tab/>
            </w:r>
            <w:r w:rsidR="00893ECC" w:rsidRPr="00013E59">
              <w:rPr>
                <w:rStyle w:val="Hyperlink"/>
                <w:noProof/>
              </w:rPr>
              <w:t>Suggestions about Alumni Weekend</w:t>
            </w:r>
            <w:r w:rsidR="00893ECC">
              <w:rPr>
                <w:noProof/>
                <w:webHidden/>
              </w:rPr>
              <w:tab/>
            </w:r>
            <w:r w:rsidR="00893ECC">
              <w:rPr>
                <w:noProof/>
                <w:webHidden/>
              </w:rPr>
              <w:fldChar w:fldCharType="begin"/>
            </w:r>
            <w:r w:rsidR="00893ECC">
              <w:rPr>
                <w:noProof/>
                <w:webHidden/>
              </w:rPr>
              <w:instrText xml:space="preserve"> PAGEREF _Toc458008881 \h </w:instrText>
            </w:r>
            <w:r w:rsidR="00893ECC">
              <w:rPr>
                <w:noProof/>
                <w:webHidden/>
              </w:rPr>
            </w:r>
            <w:r w:rsidR="00893ECC">
              <w:rPr>
                <w:noProof/>
                <w:webHidden/>
              </w:rPr>
              <w:fldChar w:fldCharType="separate"/>
            </w:r>
            <w:r w:rsidR="00893ECC">
              <w:rPr>
                <w:noProof/>
                <w:webHidden/>
              </w:rPr>
              <w:t>39</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82" w:history="1">
            <w:r w:rsidR="00893ECC" w:rsidRPr="00013E59">
              <w:rPr>
                <w:rStyle w:val="Hyperlink"/>
                <w:noProof/>
              </w:rPr>
              <w:t>6.9</w:t>
            </w:r>
            <w:r w:rsidR="00893ECC">
              <w:rPr>
                <w:rFonts w:asciiTheme="minorHAnsi" w:eastAsiaTheme="minorEastAsia" w:hAnsiTheme="minorHAnsi" w:cstheme="minorBidi"/>
                <w:noProof/>
                <w:szCs w:val="22"/>
                <w:lang w:eastAsia="en-GB"/>
              </w:rPr>
              <w:tab/>
            </w:r>
            <w:r w:rsidR="00893ECC" w:rsidRPr="00013E59">
              <w:rPr>
                <w:rStyle w:val="Hyperlink"/>
                <w:noProof/>
              </w:rPr>
              <w:t>Awareness of Alumni offering and feeling of connection to Imperial</w:t>
            </w:r>
            <w:r w:rsidR="00893ECC">
              <w:rPr>
                <w:noProof/>
                <w:webHidden/>
              </w:rPr>
              <w:tab/>
            </w:r>
            <w:r w:rsidR="00893ECC">
              <w:rPr>
                <w:noProof/>
                <w:webHidden/>
              </w:rPr>
              <w:fldChar w:fldCharType="begin"/>
            </w:r>
            <w:r w:rsidR="00893ECC">
              <w:rPr>
                <w:noProof/>
                <w:webHidden/>
              </w:rPr>
              <w:instrText xml:space="preserve"> PAGEREF _Toc458008882 \h </w:instrText>
            </w:r>
            <w:r w:rsidR="00893ECC">
              <w:rPr>
                <w:noProof/>
                <w:webHidden/>
              </w:rPr>
            </w:r>
            <w:r w:rsidR="00893ECC">
              <w:rPr>
                <w:noProof/>
                <w:webHidden/>
              </w:rPr>
              <w:fldChar w:fldCharType="separate"/>
            </w:r>
            <w:r w:rsidR="00893ECC">
              <w:rPr>
                <w:noProof/>
                <w:webHidden/>
              </w:rPr>
              <w:t>40</w:t>
            </w:r>
            <w:r w:rsidR="00893ECC">
              <w:rPr>
                <w:noProof/>
                <w:webHidden/>
              </w:rPr>
              <w:fldChar w:fldCharType="end"/>
            </w:r>
          </w:hyperlink>
        </w:p>
        <w:p w:rsidR="00893ECC" w:rsidRDefault="001C7D81">
          <w:pPr>
            <w:pStyle w:val="TOC1"/>
            <w:rPr>
              <w:rFonts w:asciiTheme="minorHAnsi" w:eastAsiaTheme="minorEastAsia" w:hAnsiTheme="minorHAnsi" w:cstheme="minorBidi"/>
              <w:b w:val="0"/>
              <w:noProof/>
              <w:sz w:val="22"/>
              <w:szCs w:val="22"/>
              <w:lang w:eastAsia="en-GB"/>
            </w:rPr>
          </w:pPr>
          <w:hyperlink w:anchor="_Toc458008883" w:history="1">
            <w:r w:rsidR="00893ECC" w:rsidRPr="00013E59">
              <w:rPr>
                <w:rStyle w:val="Hyperlink"/>
                <w:noProof/>
              </w:rPr>
              <w:t>7.</w:t>
            </w:r>
            <w:r w:rsidR="00893ECC">
              <w:rPr>
                <w:rFonts w:asciiTheme="minorHAnsi" w:eastAsiaTheme="minorEastAsia" w:hAnsiTheme="minorHAnsi" w:cstheme="minorBidi"/>
                <w:b w:val="0"/>
                <w:noProof/>
                <w:sz w:val="22"/>
                <w:szCs w:val="22"/>
                <w:lang w:eastAsia="en-GB"/>
              </w:rPr>
              <w:tab/>
            </w:r>
            <w:r w:rsidR="00893ECC" w:rsidRPr="00013E59">
              <w:rPr>
                <w:rStyle w:val="Hyperlink"/>
                <w:noProof/>
              </w:rPr>
              <w:t>Participant feedback about Imperial Festival 2016</w:t>
            </w:r>
            <w:r w:rsidR="00893ECC">
              <w:rPr>
                <w:noProof/>
                <w:webHidden/>
              </w:rPr>
              <w:tab/>
            </w:r>
            <w:r w:rsidR="00893ECC">
              <w:rPr>
                <w:noProof/>
                <w:webHidden/>
              </w:rPr>
              <w:fldChar w:fldCharType="begin"/>
            </w:r>
            <w:r w:rsidR="00893ECC">
              <w:rPr>
                <w:noProof/>
                <w:webHidden/>
              </w:rPr>
              <w:instrText xml:space="preserve"> PAGEREF _Toc458008883 \h </w:instrText>
            </w:r>
            <w:r w:rsidR="00893ECC">
              <w:rPr>
                <w:noProof/>
                <w:webHidden/>
              </w:rPr>
            </w:r>
            <w:r w:rsidR="00893ECC">
              <w:rPr>
                <w:noProof/>
                <w:webHidden/>
              </w:rPr>
              <w:fldChar w:fldCharType="separate"/>
            </w:r>
            <w:r w:rsidR="00893ECC">
              <w:rPr>
                <w:noProof/>
                <w:webHidden/>
              </w:rPr>
              <w:t>41</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84" w:history="1">
            <w:r w:rsidR="00893ECC" w:rsidRPr="00013E59">
              <w:rPr>
                <w:rStyle w:val="Hyperlink"/>
                <w:noProof/>
              </w:rPr>
              <w:t>7.1</w:t>
            </w:r>
            <w:r w:rsidR="00893ECC">
              <w:rPr>
                <w:rFonts w:asciiTheme="minorHAnsi" w:eastAsiaTheme="minorEastAsia" w:hAnsiTheme="minorHAnsi" w:cstheme="minorBidi"/>
                <w:noProof/>
                <w:szCs w:val="22"/>
                <w:lang w:eastAsia="en-GB"/>
              </w:rPr>
              <w:tab/>
            </w:r>
            <w:r w:rsidR="00893ECC" w:rsidRPr="00013E59">
              <w:rPr>
                <w:rStyle w:val="Hyperlink"/>
                <w:noProof/>
              </w:rPr>
              <w:t>Participant backgrounds and motivations</w:t>
            </w:r>
            <w:r w:rsidR="00893ECC">
              <w:rPr>
                <w:noProof/>
                <w:webHidden/>
              </w:rPr>
              <w:tab/>
            </w:r>
            <w:r w:rsidR="00893ECC">
              <w:rPr>
                <w:noProof/>
                <w:webHidden/>
              </w:rPr>
              <w:fldChar w:fldCharType="begin"/>
            </w:r>
            <w:r w:rsidR="00893ECC">
              <w:rPr>
                <w:noProof/>
                <w:webHidden/>
              </w:rPr>
              <w:instrText xml:space="preserve"> PAGEREF _Toc458008884 \h </w:instrText>
            </w:r>
            <w:r w:rsidR="00893ECC">
              <w:rPr>
                <w:noProof/>
                <w:webHidden/>
              </w:rPr>
            </w:r>
            <w:r w:rsidR="00893ECC">
              <w:rPr>
                <w:noProof/>
                <w:webHidden/>
              </w:rPr>
              <w:fldChar w:fldCharType="separate"/>
            </w:r>
            <w:r w:rsidR="00893ECC">
              <w:rPr>
                <w:noProof/>
                <w:webHidden/>
              </w:rPr>
              <w:t>41</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85" w:history="1">
            <w:r w:rsidR="00893ECC" w:rsidRPr="00013E59">
              <w:rPr>
                <w:rStyle w:val="Hyperlink"/>
                <w:noProof/>
              </w:rPr>
              <w:t>7.2</w:t>
            </w:r>
            <w:r w:rsidR="00893ECC">
              <w:rPr>
                <w:rFonts w:asciiTheme="minorHAnsi" w:eastAsiaTheme="minorEastAsia" w:hAnsiTheme="minorHAnsi" w:cstheme="minorBidi"/>
                <w:noProof/>
                <w:szCs w:val="22"/>
                <w:lang w:eastAsia="en-GB"/>
              </w:rPr>
              <w:tab/>
            </w:r>
            <w:r w:rsidR="00893ECC" w:rsidRPr="00013E59">
              <w:rPr>
                <w:rStyle w:val="Hyperlink"/>
                <w:noProof/>
              </w:rPr>
              <w:t>Participant involvement in Imperial Festival</w:t>
            </w:r>
            <w:r w:rsidR="00893ECC">
              <w:rPr>
                <w:noProof/>
                <w:webHidden/>
              </w:rPr>
              <w:tab/>
            </w:r>
            <w:r w:rsidR="00893ECC">
              <w:rPr>
                <w:noProof/>
                <w:webHidden/>
              </w:rPr>
              <w:fldChar w:fldCharType="begin"/>
            </w:r>
            <w:r w:rsidR="00893ECC">
              <w:rPr>
                <w:noProof/>
                <w:webHidden/>
              </w:rPr>
              <w:instrText xml:space="preserve"> PAGEREF _Toc458008885 \h </w:instrText>
            </w:r>
            <w:r w:rsidR="00893ECC">
              <w:rPr>
                <w:noProof/>
                <w:webHidden/>
              </w:rPr>
            </w:r>
            <w:r w:rsidR="00893ECC">
              <w:rPr>
                <w:noProof/>
                <w:webHidden/>
              </w:rPr>
              <w:fldChar w:fldCharType="separate"/>
            </w:r>
            <w:r w:rsidR="00893ECC">
              <w:rPr>
                <w:noProof/>
                <w:webHidden/>
              </w:rPr>
              <w:t>44</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86" w:history="1">
            <w:r w:rsidR="00893ECC" w:rsidRPr="00013E59">
              <w:rPr>
                <w:rStyle w:val="Hyperlink"/>
                <w:noProof/>
              </w:rPr>
              <w:t>7.3</w:t>
            </w:r>
            <w:r w:rsidR="00893ECC">
              <w:rPr>
                <w:rFonts w:asciiTheme="minorHAnsi" w:eastAsiaTheme="minorEastAsia" w:hAnsiTheme="minorHAnsi" w:cstheme="minorBidi"/>
                <w:noProof/>
                <w:szCs w:val="22"/>
                <w:lang w:eastAsia="en-GB"/>
              </w:rPr>
              <w:tab/>
            </w:r>
            <w:r w:rsidR="00893ECC" w:rsidRPr="00013E59">
              <w:rPr>
                <w:rStyle w:val="Hyperlink"/>
                <w:noProof/>
              </w:rPr>
              <w:t>Opinions of Imperial Festival</w:t>
            </w:r>
            <w:r w:rsidR="00893ECC">
              <w:rPr>
                <w:noProof/>
                <w:webHidden/>
              </w:rPr>
              <w:tab/>
            </w:r>
            <w:r w:rsidR="00893ECC">
              <w:rPr>
                <w:noProof/>
                <w:webHidden/>
              </w:rPr>
              <w:fldChar w:fldCharType="begin"/>
            </w:r>
            <w:r w:rsidR="00893ECC">
              <w:rPr>
                <w:noProof/>
                <w:webHidden/>
              </w:rPr>
              <w:instrText xml:space="preserve"> PAGEREF _Toc458008886 \h </w:instrText>
            </w:r>
            <w:r w:rsidR="00893ECC">
              <w:rPr>
                <w:noProof/>
                <w:webHidden/>
              </w:rPr>
            </w:r>
            <w:r w:rsidR="00893ECC">
              <w:rPr>
                <w:noProof/>
                <w:webHidden/>
              </w:rPr>
              <w:fldChar w:fldCharType="separate"/>
            </w:r>
            <w:r w:rsidR="00893ECC">
              <w:rPr>
                <w:noProof/>
                <w:webHidden/>
              </w:rPr>
              <w:t>45</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87" w:history="1">
            <w:r w:rsidR="00893ECC" w:rsidRPr="00013E59">
              <w:rPr>
                <w:rStyle w:val="Hyperlink"/>
                <w:noProof/>
              </w:rPr>
              <w:t>7.4</w:t>
            </w:r>
            <w:r w:rsidR="00893ECC">
              <w:rPr>
                <w:rFonts w:asciiTheme="minorHAnsi" w:eastAsiaTheme="minorEastAsia" w:hAnsiTheme="minorHAnsi" w:cstheme="minorBidi"/>
                <w:noProof/>
                <w:szCs w:val="22"/>
                <w:lang w:eastAsia="en-GB"/>
              </w:rPr>
              <w:tab/>
            </w:r>
            <w:r w:rsidR="00893ECC" w:rsidRPr="00013E59">
              <w:rPr>
                <w:rStyle w:val="Hyperlink"/>
                <w:noProof/>
              </w:rPr>
              <w:t>Participant observations about Festival visitors</w:t>
            </w:r>
            <w:r w:rsidR="00893ECC">
              <w:rPr>
                <w:noProof/>
                <w:webHidden/>
              </w:rPr>
              <w:tab/>
            </w:r>
            <w:r w:rsidR="00893ECC">
              <w:rPr>
                <w:noProof/>
                <w:webHidden/>
              </w:rPr>
              <w:fldChar w:fldCharType="begin"/>
            </w:r>
            <w:r w:rsidR="00893ECC">
              <w:rPr>
                <w:noProof/>
                <w:webHidden/>
              </w:rPr>
              <w:instrText xml:space="preserve"> PAGEREF _Toc458008887 \h </w:instrText>
            </w:r>
            <w:r w:rsidR="00893ECC">
              <w:rPr>
                <w:noProof/>
                <w:webHidden/>
              </w:rPr>
            </w:r>
            <w:r w:rsidR="00893ECC">
              <w:rPr>
                <w:noProof/>
                <w:webHidden/>
              </w:rPr>
              <w:fldChar w:fldCharType="separate"/>
            </w:r>
            <w:r w:rsidR="00893ECC">
              <w:rPr>
                <w:noProof/>
                <w:webHidden/>
              </w:rPr>
              <w:t>50</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88" w:history="1">
            <w:r w:rsidR="00893ECC" w:rsidRPr="00013E59">
              <w:rPr>
                <w:rStyle w:val="Hyperlink"/>
                <w:noProof/>
              </w:rPr>
              <w:t>7.5</w:t>
            </w:r>
            <w:r w:rsidR="00893ECC">
              <w:rPr>
                <w:rFonts w:asciiTheme="minorHAnsi" w:eastAsiaTheme="minorEastAsia" w:hAnsiTheme="minorHAnsi" w:cstheme="minorBidi"/>
                <w:noProof/>
                <w:szCs w:val="22"/>
                <w:lang w:eastAsia="en-GB"/>
              </w:rPr>
              <w:tab/>
            </w:r>
            <w:r w:rsidR="00893ECC" w:rsidRPr="00013E59">
              <w:rPr>
                <w:rStyle w:val="Hyperlink"/>
                <w:noProof/>
              </w:rPr>
              <w:t>Impacts of Imperial Festival on participants</w:t>
            </w:r>
            <w:r w:rsidR="00893ECC">
              <w:rPr>
                <w:noProof/>
                <w:webHidden/>
              </w:rPr>
              <w:tab/>
            </w:r>
            <w:r w:rsidR="00893ECC">
              <w:rPr>
                <w:noProof/>
                <w:webHidden/>
              </w:rPr>
              <w:fldChar w:fldCharType="begin"/>
            </w:r>
            <w:r w:rsidR="00893ECC">
              <w:rPr>
                <w:noProof/>
                <w:webHidden/>
              </w:rPr>
              <w:instrText xml:space="preserve"> PAGEREF _Toc458008888 \h </w:instrText>
            </w:r>
            <w:r w:rsidR="00893ECC">
              <w:rPr>
                <w:noProof/>
                <w:webHidden/>
              </w:rPr>
            </w:r>
            <w:r w:rsidR="00893ECC">
              <w:rPr>
                <w:noProof/>
                <w:webHidden/>
              </w:rPr>
              <w:fldChar w:fldCharType="separate"/>
            </w:r>
            <w:r w:rsidR="00893ECC">
              <w:rPr>
                <w:noProof/>
                <w:webHidden/>
              </w:rPr>
              <w:t>51</w:t>
            </w:r>
            <w:r w:rsidR="00893ECC">
              <w:rPr>
                <w:noProof/>
                <w:webHidden/>
              </w:rPr>
              <w:fldChar w:fldCharType="end"/>
            </w:r>
          </w:hyperlink>
        </w:p>
        <w:p w:rsidR="00893ECC" w:rsidRDefault="001C7D81">
          <w:pPr>
            <w:pStyle w:val="TOC1"/>
            <w:rPr>
              <w:rFonts w:asciiTheme="minorHAnsi" w:eastAsiaTheme="minorEastAsia" w:hAnsiTheme="minorHAnsi" w:cstheme="minorBidi"/>
              <w:b w:val="0"/>
              <w:noProof/>
              <w:sz w:val="22"/>
              <w:szCs w:val="22"/>
              <w:lang w:eastAsia="en-GB"/>
            </w:rPr>
          </w:pPr>
          <w:hyperlink w:anchor="_Toc458008889" w:history="1">
            <w:r w:rsidR="00893ECC" w:rsidRPr="00013E59">
              <w:rPr>
                <w:rStyle w:val="Hyperlink"/>
                <w:noProof/>
              </w:rPr>
              <w:t>8.</w:t>
            </w:r>
            <w:r w:rsidR="00893ECC">
              <w:rPr>
                <w:rFonts w:asciiTheme="minorHAnsi" w:eastAsiaTheme="minorEastAsia" w:hAnsiTheme="minorHAnsi" w:cstheme="minorBidi"/>
                <w:b w:val="0"/>
                <w:noProof/>
                <w:sz w:val="22"/>
                <w:szCs w:val="22"/>
                <w:lang w:eastAsia="en-GB"/>
              </w:rPr>
              <w:tab/>
            </w:r>
            <w:r w:rsidR="00893ECC" w:rsidRPr="00013E59">
              <w:rPr>
                <w:rStyle w:val="Hyperlink"/>
                <w:noProof/>
              </w:rPr>
              <w:t>Volunteer feedback about Imperial Festival 2016</w:t>
            </w:r>
            <w:r w:rsidR="00893ECC">
              <w:rPr>
                <w:noProof/>
                <w:webHidden/>
              </w:rPr>
              <w:tab/>
            </w:r>
            <w:r w:rsidR="00893ECC">
              <w:rPr>
                <w:noProof/>
                <w:webHidden/>
              </w:rPr>
              <w:fldChar w:fldCharType="begin"/>
            </w:r>
            <w:r w:rsidR="00893ECC">
              <w:rPr>
                <w:noProof/>
                <w:webHidden/>
              </w:rPr>
              <w:instrText xml:space="preserve"> PAGEREF _Toc458008889 \h </w:instrText>
            </w:r>
            <w:r w:rsidR="00893ECC">
              <w:rPr>
                <w:noProof/>
                <w:webHidden/>
              </w:rPr>
            </w:r>
            <w:r w:rsidR="00893ECC">
              <w:rPr>
                <w:noProof/>
                <w:webHidden/>
              </w:rPr>
              <w:fldChar w:fldCharType="separate"/>
            </w:r>
            <w:r w:rsidR="00893ECC">
              <w:rPr>
                <w:noProof/>
                <w:webHidden/>
              </w:rPr>
              <w:t>54</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90" w:history="1">
            <w:r w:rsidR="00893ECC" w:rsidRPr="00013E59">
              <w:rPr>
                <w:rStyle w:val="Hyperlink"/>
                <w:noProof/>
              </w:rPr>
              <w:t>8.1</w:t>
            </w:r>
            <w:r w:rsidR="00893ECC">
              <w:rPr>
                <w:rFonts w:asciiTheme="minorHAnsi" w:eastAsiaTheme="minorEastAsia" w:hAnsiTheme="minorHAnsi" w:cstheme="minorBidi"/>
                <w:noProof/>
                <w:szCs w:val="22"/>
                <w:lang w:eastAsia="en-GB"/>
              </w:rPr>
              <w:tab/>
            </w:r>
            <w:r w:rsidR="00893ECC" w:rsidRPr="00013E59">
              <w:rPr>
                <w:rStyle w:val="Hyperlink"/>
                <w:noProof/>
              </w:rPr>
              <w:t>Volunteer backgrounds and motivations</w:t>
            </w:r>
            <w:r w:rsidR="00893ECC">
              <w:rPr>
                <w:noProof/>
                <w:webHidden/>
              </w:rPr>
              <w:tab/>
            </w:r>
            <w:r w:rsidR="00893ECC">
              <w:rPr>
                <w:noProof/>
                <w:webHidden/>
              </w:rPr>
              <w:fldChar w:fldCharType="begin"/>
            </w:r>
            <w:r w:rsidR="00893ECC">
              <w:rPr>
                <w:noProof/>
                <w:webHidden/>
              </w:rPr>
              <w:instrText xml:space="preserve"> PAGEREF _Toc458008890 \h </w:instrText>
            </w:r>
            <w:r w:rsidR="00893ECC">
              <w:rPr>
                <w:noProof/>
                <w:webHidden/>
              </w:rPr>
            </w:r>
            <w:r w:rsidR="00893ECC">
              <w:rPr>
                <w:noProof/>
                <w:webHidden/>
              </w:rPr>
              <w:fldChar w:fldCharType="separate"/>
            </w:r>
            <w:r w:rsidR="00893ECC">
              <w:rPr>
                <w:noProof/>
                <w:webHidden/>
              </w:rPr>
              <w:t>54</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91" w:history="1">
            <w:r w:rsidR="00893ECC" w:rsidRPr="00013E59">
              <w:rPr>
                <w:rStyle w:val="Hyperlink"/>
                <w:noProof/>
              </w:rPr>
              <w:t>8.2</w:t>
            </w:r>
            <w:r w:rsidR="00893ECC">
              <w:rPr>
                <w:rFonts w:asciiTheme="minorHAnsi" w:eastAsiaTheme="minorEastAsia" w:hAnsiTheme="minorHAnsi" w:cstheme="minorBidi"/>
                <w:noProof/>
                <w:szCs w:val="22"/>
                <w:lang w:eastAsia="en-GB"/>
              </w:rPr>
              <w:tab/>
            </w:r>
            <w:r w:rsidR="00893ECC" w:rsidRPr="00013E59">
              <w:rPr>
                <w:rStyle w:val="Hyperlink"/>
                <w:noProof/>
              </w:rPr>
              <w:t>Volunteer involvement in Imperial Festival</w:t>
            </w:r>
            <w:r w:rsidR="00893ECC">
              <w:rPr>
                <w:noProof/>
                <w:webHidden/>
              </w:rPr>
              <w:tab/>
            </w:r>
            <w:r w:rsidR="00893ECC">
              <w:rPr>
                <w:noProof/>
                <w:webHidden/>
              </w:rPr>
              <w:fldChar w:fldCharType="begin"/>
            </w:r>
            <w:r w:rsidR="00893ECC">
              <w:rPr>
                <w:noProof/>
                <w:webHidden/>
              </w:rPr>
              <w:instrText xml:space="preserve"> PAGEREF _Toc458008891 \h </w:instrText>
            </w:r>
            <w:r w:rsidR="00893ECC">
              <w:rPr>
                <w:noProof/>
                <w:webHidden/>
              </w:rPr>
            </w:r>
            <w:r w:rsidR="00893ECC">
              <w:rPr>
                <w:noProof/>
                <w:webHidden/>
              </w:rPr>
              <w:fldChar w:fldCharType="separate"/>
            </w:r>
            <w:r w:rsidR="00893ECC">
              <w:rPr>
                <w:noProof/>
                <w:webHidden/>
              </w:rPr>
              <w:t>56</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92" w:history="1">
            <w:r w:rsidR="00893ECC" w:rsidRPr="00013E59">
              <w:rPr>
                <w:rStyle w:val="Hyperlink"/>
                <w:noProof/>
              </w:rPr>
              <w:t>8.3</w:t>
            </w:r>
            <w:r w:rsidR="00893ECC">
              <w:rPr>
                <w:rFonts w:asciiTheme="minorHAnsi" w:eastAsiaTheme="minorEastAsia" w:hAnsiTheme="minorHAnsi" w:cstheme="minorBidi"/>
                <w:noProof/>
                <w:szCs w:val="22"/>
                <w:lang w:eastAsia="en-GB"/>
              </w:rPr>
              <w:tab/>
            </w:r>
            <w:r w:rsidR="00893ECC" w:rsidRPr="00013E59">
              <w:rPr>
                <w:rStyle w:val="Hyperlink"/>
                <w:noProof/>
              </w:rPr>
              <w:t>Volunteer opinions of Imperial Festival</w:t>
            </w:r>
            <w:r w:rsidR="00893ECC">
              <w:rPr>
                <w:noProof/>
                <w:webHidden/>
              </w:rPr>
              <w:tab/>
            </w:r>
            <w:r w:rsidR="00893ECC">
              <w:rPr>
                <w:noProof/>
                <w:webHidden/>
              </w:rPr>
              <w:fldChar w:fldCharType="begin"/>
            </w:r>
            <w:r w:rsidR="00893ECC">
              <w:rPr>
                <w:noProof/>
                <w:webHidden/>
              </w:rPr>
              <w:instrText xml:space="preserve"> PAGEREF _Toc458008892 \h </w:instrText>
            </w:r>
            <w:r w:rsidR="00893ECC">
              <w:rPr>
                <w:noProof/>
                <w:webHidden/>
              </w:rPr>
            </w:r>
            <w:r w:rsidR="00893ECC">
              <w:rPr>
                <w:noProof/>
                <w:webHidden/>
              </w:rPr>
              <w:fldChar w:fldCharType="separate"/>
            </w:r>
            <w:r w:rsidR="00893ECC">
              <w:rPr>
                <w:noProof/>
                <w:webHidden/>
              </w:rPr>
              <w:t>56</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93" w:history="1">
            <w:r w:rsidR="00893ECC" w:rsidRPr="00013E59">
              <w:rPr>
                <w:rStyle w:val="Hyperlink"/>
                <w:noProof/>
              </w:rPr>
              <w:t>8.4</w:t>
            </w:r>
            <w:r w:rsidR="00893ECC">
              <w:rPr>
                <w:rFonts w:asciiTheme="minorHAnsi" w:eastAsiaTheme="minorEastAsia" w:hAnsiTheme="minorHAnsi" w:cstheme="minorBidi"/>
                <w:noProof/>
                <w:szCs w:val="22"/>
                <w:lang w:eastAsia="en-GB"/>
              </w:rPr>
              <w:tab/>
            </w:r>
            <w:r w:rsidR="00893ECC" w:rsidRPr="00013E59">
              <w:rPr>
                <w:rStyle w:val="Hyperlink"/>
                <w:noProof/>
              </w:rPr>
              <w:t>Volunteers’ observations and interactions with visitors</w:t>
            </w:r>
            <w:r w:rsidR="00893ECC">
              <w:rPr>
                <w:noProof/>
                <w:webHidden/>
              </w:rPr>
              <w:tab/>
            </w:r>
            <w:r w:rsidR="00893ECC">
              <w:rPr>
                <w:noProof/>
                <w:webHidden/>
              </w:rPr>
              <w:fldChar w:fldCharType="begin"/>
            </w:r>
            <w:r w:rsidR="00893ECC">
              <w:rPr>
                <w:noProof/>
                <w:webHidden/>
              </w:rPr>
              <w:instrText xml:space="preserve"> PAGEREF _Toc458008893 \h </w:instrText>
            </w:r>
            <w:r w:rsidR="00893ECC">
              <w:rPr>
                <w:noProof/>
                <w:webHidden/>
              </w:rPr>
            </w:r>
            <w:r w:rsidR="00893ECC">
              <w:rPr>
                <w:noProof/>
                <w:webHidden/>
              </w:rPr>
              <w:fldChar w:fldCharType="separate"/>
            </w:r>
            <w:r w:rsidR="00893ECC">
              <w:rPr>
                <w:noProof/>
                <w:webHidden/>
              </w:rPr>
              <w:t>60</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94" w:history="1">
            <w:r w:rsidR="00893ECC" w:rsidRPr="00013E59">
              <w:rPr>
                <w:rStyle w:val="Hyperlink"/>
                <w:noProof/>
              </w:rPr>
              <w:t>8.5</w:t>
            </w:r>
            <w:r w:rsidR="00893ECC">
              <w:rPr>
                <w:rFonts w:asciiTheme="minorHAnsi" w:eastAsiaTheme="minorEastAsia" w:hAnsiTheme="minorHAnsi" w:cstheme="minorBidi"/>
                <w:noProof/>
                <w:szCs w:val="22"/>
                <w:lang w:eastAsia="en-GB"/>
              </w:rPr>
              <w:tab/>
            </w:r>
            <w:r w:rsidR="00893ECC" w:rsidRPr="00013E59">
              <w:rPr>
                <w:rStyle w:val="Hyperlink"/>
                <w:noProof/>
              </w:rPr>
              <w:t>Impacts of Imperial Festival on volunteers</w:t>
            </w:r>
            <w:r w:rsidR="00893ECC">
              <w:rPr>
                <w:noProof/>
                <w:webHidden/>
              </w:rPr>
              <w:tab/>
            </w:r>
            <w:r w:rsidR="00893ECC">
              <w:rPr>
                <w:noProof/>
                <w:webHidden/>
              </w:rPr>
              <w:fldChar w:fldCharType="begin"/>
            </w:r>
            <w:r w:rsidR="00893ECC">
              <w:rPr>
                <w:noProof/>
                <w:webHidden/>
              </w:rPr>
              <w:instrText xml:space="preserve"> PAGEREF _Toc458008894 \h </w:instrText>
            </w:r>
            <w:r w:rsidR="00893ECC">
              <w:rPr>
                <w:noProof/>
                <w:webHidden/>
              </w:rPr>
            </w:r>
            <w:r w:rsidR="00893ECC">
              <w:rPr>
                <w:noProof/>
                <w:webHidden/>
              </w:rPr>
              <w:fldChar w:fldCharType="separate"/>
            </w:r>
            <w:r w:rsidR="00893ECC">
              <w:rPr>
                <w:noProof/>
                <w:webHidden/>
              </w:rPr>
              <w:t>62</w:t>
            </w:r>
            <w:r w:rsidR="00893ECC">
              <w:rPr>
                <w:noProof/>
                <w:webHidden/>
              </w:rPr>
              <w:fldChar w:fldCharType="end"/>
            </w:r>
          </w:hyperlink>
        </w:p>
        <w:p w:rsidR="00893ECC" w:rsidRDefault="001C7D81">
          <w:pPr>
            <w:pStyle w:val="TOC1"/>
            <w:rPr>
              <w:rFonts w:asciiTheme="minorHAnsi" w:eastAsiaTheme="minorEastAsia" w:hAnsiTheme="minorHAnsi" w:cstheme="minorBidi"/>
              <w:b w:val="0"/>
              <w:noProof/>
              <w:sz w:val="22"/>
              <w:szCs w:val="22"/>
              <w:lang w:eastAsia="en-GB"/>
            </w:rPr>
          </w:pPr>
          <w:hyperlink w:anchor="_Toc458008895" w:history="1">
            <w:r w:rsidR="00893ECC" w:rsidRPr="00013E59">
              <w:rPr>
                <w:rStyle w:val="Hyperlink"/>
                <w:noProof/>
              </w:rPr>
              <w:t>9.</w:t>
            </w:r>
            <w:r w:rsidR="00893ECC">
              <w:rPr>
                <w:rFonts w:asciiTheme="minorHAnsi" w:eastAsiaTheme="minorEastAsia" w:hAnsiTheme="minorHAnsi" w:cstheme="minorBidi"/>
                <w:b w:val="0"/>
                <w:noProof/>
                <w:sz w:val="22"/>
                <w:szCs w:val="22"/>
                <w:lang w:eastAsia="en-GB"/>
              </w:rPr>
              <w:tab/>
            </w:r>
            <w:r w:rsidR="00893ECC" w:rsidRPr="00013E59">
              <w:rPr>
                <w:rStyle w:val="Hyperlink"/>
                <w:noProof/>
              </w:rPr>
              <w:t>Support staff feedback about Imperial Festival 2016</w:t>
            </w:r>
            <w:r w:rsidR="00893ECC">
              <w:rPr>
                <w:noProof/>
                <w:webHidden/>
              </w:rPr>
              <w:tab/>
            </w:r>
            <w:r w:rsidR="00893ECC">
              <w:rPr>
                <w:noProof/>
                <w:webHidden/>
              </w:rPr>
              <w:fldChar w:fldCharType="begin"/>
            </w:r>
            <w:r w:rsidR="00893ECC">
              <w:rPr>
                <w:noProof/>
                <w:webHidden/>
              </w:rPr>
              <w:instrText xml:space="preserve"> PAGEREF _Toc458008895 \h </w:instrText>
            </w:r>
            <w:r w:rsidR="00893ECC">
              <w:rPr>
                <w:noProof/>
                <w:webHidden/>
              </w:rPr>
            </w:r>
            <w:r w:rsidR="00893ECC">
              <w:rPr>
                <w:noProof/>
                <w:webHidden/>
              </w:rPr>
              <w:fldChar w:fldCharType="separate"/>
            </w:r>
            <w:r w:rsidR="00893ECC">
              <w:rPr>
                <w:noProof/>
                <w:webHidden/>
              </w:rPr>
              <w:t>64</w:t>
            </w:r>
            <w:r w:rsidR="00893ECC">
              <w:rPr>
                <w:noProof/>
                <w:webHidden/>
              </w:rPr>
              <w:fldChar w:fldCharType="end"/>
            </w:r>
          </w:hyperlink>
        </w:p>
        <w:p w:rsidR="00893ECC" w:rsidRDefault="001C7D81">
          <w:pPr>
            <w:pStyle w:val="TOC1"/>
            <w:rPr>
              <w:rFonts w:asciiTheme="minorHAnsi" w:eastAsiaTheme="minorEastAsia" w:hAnsiTheme="minorHAnsi" w:cstheme="minorBidi"/>
              <w:b w:val="0"/>
              <w:noProof/>
              <w:sz w:val="22"/>
              <w:szCs w:val="22"/>
              <w:lang w:eastAsia="en-GB"/>
            </w:rPr>
          </w:pPr>
          <w:hyperlink w:anchor="_Toc458008896" w:history="1">
            <w:r w:rsidR="00893ECC" w:rsidRPr="00013E59">
              <w:rPr>
                <w:rStyle w:val="Hyperlink"/>
                <w:noProof/>
              </w:rPr>
              <w:t>10.</w:t>
            </w:r>
            <w:r w:rsidR="00893ECC">
              <w:rPr>
                <w:rFonts w:asciiTheme="minorHAnsi" w:eastAsiaTheme="minorEastAsia" w:hAnsiTheme="minorHAnsi" w:cstheme="minorBidi"/>
                <w:b w:val="0"/>
                <w:noProof/>
                <w:sz w:val="22"/>
                <w:szCs w:val="22"/>
                <w:lang w:eastAsia="en-GB"/>
              </w:rPr>
              <w:tab/>
            </w:r>
            <w:r w:rsidR="00893ECC" w:rsidRPr="00013E59">
              <w:rPr>
                <w:rStyle w:val="Hyperlink"/>
                <w:noProof/>
              </w:rPr>
              <w:t>Conclusions</w:t>
            </w:r>
            <w:r w:rsidR="00893ECC">
              <w:rPr>
                <w:noProof/>
                <w:webHidden/>
              </w:rPr>
              <w:tab/>
            </w:r>
            <w:r w:rsidR="00893ECC">
              <w:rPr>
                <w:noProof/>
                <w:webHidden/>
              </w:rPr>
              <w:fldChar w:fldCharType="begin"/>
            </w:r>
            <w:r w:rsidR="00893ECC">
              <w:rPr>
                <w:noProof/>
                <w:webHidden/>
              </w:rPr>
              <w:instrText xml:space="preserve"> PAGEREF _Toc458008896 \h </w:instrText>
            </w:r>
            <w:r w:rsidR="00893ECC">
              <w:rPr>
                <w:noProof/>
                <w:webHidden/>
              </w:rPr>
            </w:r>
            <w:r w:rsidR="00893ECC">
              <w:rPr>
                <w:noProof/>
                <w:webHidden/>
              </w:rPr>
              <w:fldChar w:fldCharType="separate"/>
            </w:r>
            <w:r w:rsidR="00893ECC">
              <w:rPr>
                <w:noProof/>
                <w:webHidden/>
              </w:rPr>
              <w:t>65</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97" w:history="1">
            <w:r w:rsidR="00893ECC" w:rsidRPr="00013E59">
              <w:rPr>
                <w:rStyle w:val="Hyperlink"/>
                <w:noProof/>
              </w:rPr>
              <w:t>10.1</w:t>
            </w:r>
            <w:r w:rsidR="00893ECC">
              <w:rPr>
                <w:rFonts w:asciiTheme="minorHAnsi" w:eastAsiaTheme="minorEastAsia" w:hAnsiTheme="minorHAnsi" w:cstheme="minorBidi"/>
                <w:noProof/>
                <w:szCs w:val="22"/>
                <w:lang w:eastAsia="en-GB"/>
              </w:rPr>
              <w:tab/>
            </w:r>
            <w:r w:rsidR="00893ECC" w:rsidRPr="00013E59">
              <w:rPr>
                <w:rStyle w:val="Hyperlink"/>
                <w:noProof/>
              </w:rPr>
              <w:t>Imperial Festival impacts</w:t>
            </w:r>
            <w:r w:rsidR="00893ECC">
              <w:rPr>
                <w:noProof/>
                <w:webHidden/>
              </w:rPr>
              <w:tab/>
            </w:r>
            <w:r w:rsidR="00893ECC">
              <w:rPr>
                <w:noProof/>
                <w:webHidden/>
              </w:rPr>
              <w:fldChar w:fldCharType="begin"/>
            </w:r>
            <w:r w:rsidR="00893ECC">
              <w:rPr>
                <w:noProof/>
                <w:webHidden/>
              </w:rPr>
              <w:instrText xml:space="preserve"> PAGEREF _Toc458008897 \h </w:instrText>
            </w:r>
            <w:r w:rsidR="00893ECC">
              <w:rPr>
                <w:noProof/>
                <w:webHidden/>
              </w:rPr>
            </w:r>
            <w:r w:rsidR="00893ECC">
              <w:rPr>
                <w:noProof/>
                <w:webHidden/>
              </w:rPr>
              <w:fldChar w:fldCharType="separate"/>
            </w:r>
            <w:r w:rsidR="00893ECC">
              <w:rPr>
                <w:noProof/>
                <w:webHidden/>
              </w:rPr>
              <w:t>65</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98" w:history="1">
            <w:r w:rsidR="00893ECC" w:rsidRPr="00013E59">
              <w:rPr>
                <w:rStyle w:val="Hyperlink"/>
                <w:noProof/>
              </w:rPr>
              <w:t>10.2</w:t>
            </w:r>
            <w:r w:rsidR="00893ECC">
              <w:rPr>
                <w:rFonts w:asciiTheme="minorHAnsi" w:eastAsiaTheme="minorEastAsia" w:hAnsiTheme="minorHAnsi" w:cstheme="minorBidi"/>
                <w:noProof/>
                <w:szCs w:val="22"/>
                <w:lang w:eastAsia="en-GB"/>
              </w:rPr>
              <w:tab/>
            </w:r>
            <w:r w:rsidR="00893ECC" w:rsidRPr="00013E59">
              <w:rPr>
                <w:rStyle w:val="Hyperlink"/>
                <w:noProof/>
              </w:rPr>
              <w:t>Schools Day impacts</w:t>
            </w:r>
            <w:r w:rsidR="00893ECC">
              <w:rPr>
                <w:noProof/>
                <w:webHidden/>
              </w:rPr>
              <w:tab/>
            </w:r>
            <w:r w:rsidR="00893ECC">
              <w:rPr>
                <w:noProof/>
                <w:webHidden/>
              </w:rPr>
              <w:fldChar w:fldCharType="begin"/>
            </w:r>
            <w:r w:rsidR="00893ECC">
              <w:rPr>
                <w:noProof/>
                <w:webHidden/>
              </w:rPr>
              <w:instrText xml:space="preserve"> PAGEREF _Toc458008898 \h </w:instrText>
            </w:r>
            <w:r w:rsidR="00893ECC">
              <w:rPr>
                <w:noProof/>
                <w:webHidden/>
              </w:rPr>
            </w:r>
            <w:r w:rsidR="00893ECC">
              <w:rPr>
                <w:noProof/>
                <w:webHidden/>
              </w:rPr>
              <w:fldChar w:fldCharType="separate"/>
            </w:r>
            <w:r w:rsidR="00893ECC">
              <w:rPr>
                <w:noProof/>
                <w:webHidden/>
              </w:rPr>
              <w:t>68</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899" w:history="1">
            <w:r w:rsidR="00893ECC" w:rsidRPr="00013E59">
              <w:rPr>
                <w:rStyle w:val="Hyperlink"/>
                <w:noProof/>
              </w:rPr>
              <w:t>10.3</w:t>
            </w:r>
            <w:r w:rsidR="00893ECC">
              <w:rPr>
                <w:rFonts w:asciiTheme="minorHAnsi" w:eastAsiaTheme="minorEastAsia" w:hAnsiTheme="minorHAnsi" w:cstheme="minorBidi"/>
                <w:noProof/>
                <w:szCs w:val="22"/>
                <w:lang w:eastAsia="en-GB"/>
              </w:rPr>
              <w:tab/>
            </w:r>
            <w:r w:rsidR="00893ECC" w:rsidRPr="00013E59">
              <w:rPr>
                <w:rStyle w:val="Hyperlink"/>
                <w:noProof/>
              </w:rPr>
              <w:t>Alumni Weekend impacts</w:t>
            </w:r>
            <w:r w:rsidR="00893ECC">
              <w:rPr>
                <w:noProof/>
                <w:webHidden/>
              </w:rPr>
              <w:tab/>
            </w:r>
            <w:r w:rsidR="00893ECC">
              <w:rPr>
                <w:noProof/>
                <w:webHidden/>
              </w:rPr>
              <w:fldChar w:fldCharType="begin"/>
            </w:r>
            <w:r w:rsidR="00893ECC">
              <w:rPr>
                <w:noProof/>
                <w:webHidden/>
              </w:rPr>
              <w:instrText xml:space="preserve"> PAGEREF _Toc458008899 \h </w:instrText>
            </w:r>
            <w:r w:rsidR="00893ECC">
              <w:rPr>
                <w:noProof/>
                <w:webHidden/>
              </w:rPr>
            </w:r>
            <w:r w:rsidR="00893ECC">
              <w:rPr>
                <w:noProof/>
                <w:webHidden/>
              </w:rPr>
              <w:fldChar w:fldCharType="separate"/>
            </w:r>
            <w:r w:rsidR="00893ECC">
              <w:rPr>
                <w:noProof/>
                <w:webHidden/>
              </w:rPr>
              <w:t>70</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900" w:history="1">
            <w:r w:rsidR="00893ECC" w:rsidRPr="00013E59">
              <w:rPr>
                <w:rStyle w:val="Hyperlink"/>
                <w:noProof/>
              </w:rPr>
              <w:t>10.4</w:t>
            </w:r>
            <w:r w:rsidR="00893ECC">
              <w:rPr>
                <w:rFonts w:asciiTheme="minorHAnsi" w:eastAsiaTheme="minorEastAsia" w:hAnsiTheme="minorHAnsi" w:cstheme="minorBidi"/>
                <w:noProof/>
                <w:szCs w:val="22"/>
                <w:lang w:eastAsia="en-GB"/>
              </w:rPr>
              <w:tab/>
            </w:r>
            <w:r w:rsidR="00893ECC" w:rsidRPr="00013E59">
              <w:rPr>
                <w:rStyle w:val="Hyperlink"/>
                <w:noProof/>
              </w:rPr>
              <w:t>Learning points</w:t>
            </w:r>
            <w:r w:rsidR="00893ECC">
              <w:rPr>
                <w:noProof/>
                <w:webHidden/>
              </w:rPr>
              <w:tab/>
            </w:r>
            <w:r w:rsidR="00893ECC">
              <w:rPr>
                <w:noProof/>
                <w:webHidden/>
              </w:rPr>
              <w:fldChar w:fldCharType="begin"/>
            </w:r>
            <w:r w:rsidR="00893ECC">
              <w:rPr>
                <w:noProof/>
                <w:webHidden/>
              </w:rPr>
              <w:instrText xml:space="preserve"> PAGEREF _Toc458008900 \h </w:instrText>
            </w:r>
            <w:r w:rsidR="00893ECC">
              <w:rPr>
                <w:noProof/>
                <w:webHidden/>
              </w:rPr>
            </w:r>
            <w:r w:rsidR="00893ECC">
              <w:rPr>
                <w:noProof/>
                <w:webHidden/>
              </w:rPr>
              <w:fldChar w:fldCharType="separate"/>
            </w:r>
            <w:r w:rsidR="00893ECC">
              <w:rPr>
                <w:noProof/>
                <w:webHidden/>
              </w:rPr>
              <w:t>71</w:t>
            </w:r>
            <w:r w:rsidR="00893ECC">
              <w:rPr>
                <w:noProof/>
                <w:webHidden/>
              </w:rPr>
              <w:fldChar w:fldCharType="end"/>
            </w:r>
          </w:hyperlink>
        </w:p>
        <w:p w:rsidR="00893ECC" w:rsidRDefault="001C7D81">
          <w:pPr>
            <w:pStyle w:val="TOC2"/>
            <w:rPr>
              <w:rFonts w:asciiTheme="minorHAnsi" w:eastAsiaTheme="minorEastAsia" w:hAnsiTheme="minorHAnsi" w:cstheme="minorBidi"/>
              <w:noProof/>
              <w:szCs w:val="22"/>
              <w:lang w:eastAsia="en-GB"/>
            </w:rPr>
          </w:pPr>
          <w:hyperlink w:anchor="_Toc458008901" w:history="1">
            <w:r w:rsidR="00893ECC" w:rsidRPr="00013E59">
              <w:rPr>
                <w:rStyle w:val="Hyperlink"/>
                <w:noProof/>
              </w:rPr>
              <w:t>10.5</w:t>
            </w:r>
            <w:r w:rsidR="00893ECC">
              <w:rPr>
                <w:rFonts w:asciiTheme="minorHAnsi" w:eastAsiaTheme="minorEastAsia" w:hAnsiTheme="minorHAnsi" w:cstheme="minorBidi"/>
                <w:noProof/>
                <w:szCs w:val="22"/>
                <w:lang w:eastAsia="en-GB"/>
              </w:rPr>
              <w:tab/>
            </w:r>
            <w:r w:rsidR="00893ECC" w:rsidRPr="00013E59">
              <w:rPr>
                <w:rStyle w:val="Hyperlink"/>
                <w:noProof/>
              </w:rPr>
              <w:t>General conclusion</w:t>
            </w:r>
            <w:r w:rsidR="00893ECC">
              <w:rPr>
                <w:noProof/>
                <w:webHidden/>
              </w:rPr>
              <w:tab/>
            </w:r>
            <w:r w:rsidR="00893ECC">
              <w:rPr>
                <w:noProof/>
                <w:webHidden/>
              </w:rPr>
              <w:fldChar w:fldCharType="begin"/>
            </w:r>
            <w:r w:rsidR="00893ECC">
              <w:rPr>
                <w:noProof/>
                <w:webHidden/>
              </w:rPr>
              <w:instrText xml:space="preserve"> PAGEREF _Toc458008901 \h </w:instrText>
            </w:r>
            <w:r w:rsidR="00893ECC">
              <w:rPr>
                <w:noProof/>
                <w:webHidden/>
              </w:rPr>
            </w:r>
            <w:r w:rsidR="00893ECC">
              <w:rPr>
                <w:noProof/>
                <w:webHidden/>
              </w:rPr>
              <w:fldChar w:fldCharType="separate"/>
            </w:r>
            <w:r w:rsidR="00893ECC">
              <w:rPr>
                <w:noProof/>
                <w:webHidden/>
              </w:rPr>
              <w:t>73</w:t>
            </w:r>
            <w:r w:rsidR="00893ECC">
              <w:rPr>
                <w:noProof/>
                <w:webHidden/>
              </w:rPr>
              <w:fldChar w:fldCharType="end"/>
            </w:r>
          </w:hyperlink>
        </w:p>
        <w:p w:rsidR="00F26377" w:rsidRDefault="00F26377">
          <w:r>
            <w:rPr>
              <w:b/>
              <w:bCs/>
              <w:noProof/>
            </w:rPr>
            <w:fldChar w:fldCharType="end"/>
          </w:r>
        </w:p>
      </w:sdtContent>
    </w:sdt>
    <w:p w:rsidR="00D24E21" w:rsidRDefault="00D24E21" w:rsidP="005A42F3">
      <w:pPr>
        <w:pStyle w:val="Char"/>
        <w:rPr>
          <w:rFonts w:ascii="Calibri" w:hAnsi="Calibri"/>
        </w:rPr>
      </w:pPr>
    </w:p>
    <w:p w:rsidR="00D24E21" w:rsidRDefault="00D24E21" w:rsidP="00860077">
      <w:pPr>
        <w:pStyle w:val="Heading1"/>
      </w:pPr>
      <w:r>
        <w:br w:type="page"/>
      </w:r>
      <w:bookmarkStart w:id="2" w:name="_Toc333994597"/>
      <w:bookmarkStart w:id="3" w:name="_Toc391448727"/>
      <w:bookmarkStart w:id="4" w:name="_Toc458008849"/>
      <w:bookmarkEnd w:id="0"/>
      <w:r w:rsidRPr="001C4E72">
        <w:lastRenderedPageBreak/>
        <w:t>Introduction</w:t>
      </w:r>
      <w:bookmarkEnd w:id="2"/>
      <w:bookmarkEnd w:id="3"/>
      <w:bookmarkEnd w:id="4"/>
    </w:p>
    <w:p w:rsidR="00D24E21" w:rsidRDefault="00D24E21" w:rsidP="00C855C1">
      <w:pPr>
        <w:pStyle w:val="Heading2"/>
      </w:pPr>
      <w:bookmarkStart w:id="5" w:name="_Toc391448728"/>
      <w:bookmarkStart w:id="6" w:name="_Toc458008850"/>
      <w:r>
        <w:t>Imperial Festival</w:t>
      </w:r>
      <w:bookmarkEnd w:id="5"/>
      <w:r w:rsidR="00E21039">
        <w:t xml:space="preserve"> 2016</w:t>
      </w:r>
      <w:bookmarkEnd w:id="6"/>
    </w:p>
    <w:p w:rsidR="00F73CC2" w:rsidRPr="008F4153" w:rsidRDefault="00F73CC2" w:rsidP="00F73CC2">
      <w:r w:rsidRPr="008F4153">
        <w:t>Imperial Festival is an annual celebration and showcase of the accomplishments and activities of staff and students at Imperial</w:t>
      </w:r>
      <w:r>
        <w:t xml:space="preserve"> College London</w:t>
      </w:r>
      <w:r w:rsidRPr="008F4153">
        <w:t xml:space="preserve">. </w:t>
      </w:r>
      <w:r>
        <w:t>Described on the Imperial website as ‘</w:t>
      </w:r>
      <w:r w:rsidRPr="006B1882">
        <w:rPr>
          <w:i/>
        </w:rPr>
        <w:t>a weekend dedicated to sharing the best science and arts on offer from Imperial</w:t>
      </w:r>
      <w:r>
        <w:rPr>
          <w:i/>
        </w:rPr>
        <w:t>’</w:t>
      </w:r>
      <w:r>
        <w:t>, the Festival has five strategic objectives:</w:t>
      </w:r>
    </w:p>
    <w:p w:rsidR="00F73CC2" w:rsidRPr="003B4439" w:rsidRDefault="00F73CC2" w:rsidP="00F73CC2">
      <w:pPr>
        <w:pStyle w:val="ListParagraph"/>
        <w:numPr>
          <w:ilvl w:val="0"/>
          <w:numId w:val="13"/>
        </w:numPr>
        <w:rPr>
          <w:sz w:val="24"/>
          <w:szCs w:val="24"/>
        </w:rPr>
      </w:pPr>
      <w:r w:rsidRPr="003B4439">
        <w:rPr>
          <w:sz w:val="24"/>
          <w:szCs w:val="24"/>
        </w:rPr>
        <w:t>To celebrate the work and community of Imperial College London</w:t>
      </w:r>
    </w:p>
    <w:p w:rsidR="00F73CC2" w:rsidRDefault="00F73CC2" w:rsidP="00F73CC2">
      <w:pPr>
        <w:pStyle w:val="ListParagraph"/>
        <w:numPr>
          <w:ilvl w:val="0"/>
          <w:numId w:val="13"/>
        </w:numPr>
        <w:rPr>
          <w:sz w:val="24"/>
          <w:szCs w:val="24"/>
        </w:rPr>
      </w:pPr>
      <w:r w:rsidRPr="003B4439">
        <w:rPr>
          <w:sz w:val="24"/>
          <w:szCs w:val="24"/>
        </w:rPr>
        <w:t xml:space="preserve">To </w:t>
      </w:r>
      <w:r>
        <w:rPr>
          <w:sz w:val="24"/>
          <w:szCs w:val="24"/>
        </w:rPr>
        <w:t>make a positive contribution to Festival visitor’s learning outcomes</w:t>
      </w:r>
    </w:p>
    <w:p w:rsidR="00F73CC2" w:rsidRDefault="00F73CC2" w:rsidP="00F73CC2">
      <w:pPr>
        <w:pStyle w:val="ListParagraph"/>
        <w:numPr>
          <w:ilvl w:val="0"/>
          <w:numId w:val="13"/>
        </w:numPr>
        <w:rPr>
          <w:sz w:val="24"/>
          <w:szCs w:val="24"/>
        </w:rPr>
      </w:pPr>
      <w:r>
        <w:rPr>
          <w:sz w:val="24"/>
          <w:szCs w:val="24"/>
        </w:rPr>
        <w:t>To generate a positive impression of the College among Festival visitors, staff working at the Festival; and staff/students visiting the Festival</w:t>
      </w:r>
    </w:p>
    <w:p w:rsidR="00F73CC2" w:rsidRDefault="00F73CC2" w:rsidP="00F73CC2">
      <w:pPr>
        <w:pStyle w:val="ListParagraph"/>
        <w:numPr>
          <w:ilvl w:val="0"/>
          <w:numId w:val="13"/>
        </w:numPr>
        <w:rPr>
          <w:sz w:val="24"/>
          <w:szCs w:val="24"/>
        </w:rPr>
      </w:pPr>
      <w:r>
        <w:rPr>
          <w:sz w:val="24"/>
          <w:szCs w:val="24"/>
        </w:rPr>
        <w:t>To increase the impact of Imperial research</w:t>
      </w:r>
    </w:p>
    <w:p w:rsidR="00F73CC2" w:rsidRPr="003B4439" w:rsidRDefault="00F73CC2" w:rsidP="00F73CC2">
      <w:pPr>
        <w:pStyle w:val="ListParagraph"/>
        <w:numPr>
          <w:ilvl w:val="0"/>
          <w:numId w:val="13"/>
        </w:numPr>
        <w:rPr>
          <w:sz w:val="24"/>
          <w:szCs w:val="24"/>
        </w:rPr>
      </w:pPr>
      <w:r>
        <w:rPr>
          <w:sz w:val="24"/>
          <w:szCs w:val="24"/>
        </w:rPr>
        <w:t xml:space="preserve">To influence the path of research carried out at Imperial </w:t>
      </w:r>
    </w:p>
    <w:p w:rsidR="00F73CC2" w:rsidRPr="008F4153" w:rsidRDefault="00F73CC2" w:rsidP="00F73CC2"/>
    <w:p w:rsidR="00F73CC2" w:rsidRPr="00533775" w:rsidRDefault="00F73CC2" w:rsidP="00F73CC2">
      <w:r>
        <w:t>The fifth Imperial Festival took place on Friday 6</w:t>
      </w:r>
      <w:r w:rsidRPr="007E2D48">
        <w:rPr>
          <w:vertAlign w:val="superscript"/>
        </w:rPr>
        <w:t>th</w:t>
      </w:r>
      <w:r>
        <w:t>, Saturday 7</w:t>
      </w:r>
      <w:r w:rsidRPr="007E2D48">
        <w:rPr>
          <w:vertAlign w:val="superscript"/>
        </w:rPr>
        <w:t>th</w:t>
      </w:r>
      <w:r>
        <w:t xml:space="preserve"> and Sunday 8</w:t>
      </w:r>
      <w:r w:rsidRPr="007E2D48">
        <w:rPr>
          <w:vertAlign w:val="superscript"/>
        </w:rPr>
        <w:t>th</w:t>
      </w:r>
      <w:r>
        <w:t xml:space="preserve"> May 2016. Friday was a Schools Day attended by over 100 primary school children with their teachers</w:t>
      </w:r>
      <w:r w:rsidR="006577D3">
        <w:t>,</w:t>
      </w:r>
      <w:r>
        <w:t xml:space="preserve"> and on Saturday and Sunday the Festival was open to the public with an estimated 15,000 visitors</w:t>
      </w:r>
      <w:r>
        <w:rPr>
          <w:rStyle w:val="FootnoteReference"/>
        </w:rPr>
        <w:footnoteReference w:id="1"/>
      </w:r>
      <w:r>
        <w:t>. The Alumni Weekend also took place on the Saturday and Sunday and was attended by over 1200</w:t>
      </w:r>
      <w:r>
        <w:rPr>
          <w:rStyle w:val="FootnoteReference"/>
        </w:rPr>
        <w:footnoteReference w:id="2"/>
      </w:r>
      <w:r>
        <w:t xml:space="preserve"> Imperial alumni and guests.</w:t>
      </w:r>
      <w:r w:rsidR="006323E3">
        <w:t xml:space="preserve"> </w:t>
      </w:r>
      <w:r>
        <w:t xml:space="preserve">Imperial Festival 2016 was evaluated by </w:t>
      </w:r>
      <w:proofErr w:type="spellStart"/>
      <w:r>
        <w:t>Jenesys</w:t>
      </w:r>
      <w:proofErr w:type="spellEnd"/>
      <w:r>
        <w:t xml:space="preserve"> Associates Ltd and our findings are documented in this report.</w:t>
      </w:r>
    </w:p>
    <w:p w:rsidR="00D24E21" w:rsidRDefault="00D24E21" w:rsidP="007835A3">
      <w:pPr>
        <w:rPr>
          <w:rFonts w:cs="Arial"/>
        </w:rPr>
      </w:pPr>
    </w:p>
    <w:p w:rsidR="00D24E21" w:rsidRDefault="00D24E21" w:rsidP="00C855C1">
      <w:pPr>
        <w:pStyle w:val="Heading2"/>
      </w:pPr>
      <w:bookmarkStart w:id="7" w:name="_Toc333994600"/>
      <w:bookmarkStart w:id="8" w:name="_Toc391448729"/>
      <w:bookmarkStart w:id="9" w:name="_Toc458008851"/>
      <w:r>
        <w:t>Evaluation aims</w:t>
      </w:r>
      <w:bookmarkEnd w:id="7"/>
      <w:bookmarkEnd w:id="8"/>
      <w:bookmarkEnd w:id="9"/>
    </w:p>
    <w:p w:rsidR="00F73CC2" w:rsidRPr="000E14A8" w:rsidRDefault="00F73CC2" w:rsidP="00F73CC2">
      <w:pPr>
        <w:rPr>
          <w:lang w:eastAsia="en-GB"/>
        </w:rPr>
      </w:pPr>
      <w:bookmarkStart w:id="10" w:name="_Toc333994601"/>
      <w:r>
        <w:t xml:space="preserve">Aim 1: </w:t>
      </w:r>
      <w:r w:rsidRPr="000E14A8">
        <w:t xml:space="preserve">To assess the impacts of the Imperial Festival </w:t>
      </w:r>
      <w:r w:rsidR="006323E3">
        <w:t xml:space="preserve">2016 </w:t>
      </w:r>
      <w:r w:rsidRPr="000E14A8">
        <w:t>on:</w:t>
      </w:r>
    </w:p>
    <w:p w:rsidR="00F73CC2" w:rsidRPr="00F73CC2" w:rsidRDefault="00F73CC2" w:rsidP="00F73CC2">
      <w:pPr>
        <w:pStyle w:val="ListParagraph"/>
        <w:numPr>
          <w:ilvl w:val="0"/>
          <w:numId w:val="6"/>
        </w:numPr>
        <w:ind w:left="714" w:hanging="357"/>
        <w:contextualSpacing/>
        <w:rPr>
          <w:rFonts w:asciiTheme="minorHAnsi" w:hAnsiTheme="minorHAnsi"/>
          <w:sz w:val="24"/>
          <w:szCs w:val="24"/>
        </w:rPr>
      </w:pPr>
      <w:r>
        <w:rPr>
          <w:rFonts w:asciiTheme="minorHAnsi" w:hAnsiTheme="minorHAnsi"/>
          <w:bCs/>
          <w:sz w:val="24"/>
          <w:szCs w:val="24"/>
        </w:rPr>
        <w:t>Members of the public, Imperial staff and students</w:t>
      </w:r>
      <w:r w:rsidRPr="000E14A8">
        <w:rPr>
          <w:rFonts w:asciiTheme="minorHAnsi" w:hAnsiTheme="minorHAnsi"/>
          <w:bCs/>
          <w:sz w:val="24"/>
          <w:szCs w:val="24"/>
        </w:rPr>
        <w:t xml:space="preserve"> </w:t>
      </w:r>
      <w:r>
        <w:rPr>
          <w:rFonts w:asciiTheme="minorHAnsi" w:hAnsiTheme="minorHAnsi"/>
          <w:bCs/>
          <w:sz w:val="24"/>
          <w:szCs w:val="24"/>
        </w:rPr>
        <w:t>who visit the Festival</w:t>
      </w:r>
    </w:p>
    <w:p w:rsidR="00F73CC2" w:rsidRDefault="00F73CC2" w:rsidP="00F73CC2">
      <w:pPr>
        <w:pStyle w:val="ListParagraph"/>
        <w:numPr>
          <w:ilvl w:val="0"/>
          <w:numId w:val="6"/>
        </w:numPr>
        <w:ind w:left="714" w:hanging="357"/>
        <w:contextualSpacing/>
        <w:rPr>
          <w:rFonts w:asciiTheme="minorHAnsi" w:hAnsiTheme="minorHAnsi"/>
          <w:bCs/>
          <w:sz w:val="24"/>
          <w:szCs w:val="24"/>
        </w:rPr>
      </w:pPr>
      <w:r>
        <w:rPr>
          <w:rFonts w:asciiTheme="minorHAnsi" w:hAnsiTheme="minorHAnsi"/>
          <w:bCs/>
          <w:sz w:val="24"/>
          <w:szCs w:val="24"/>
        </w:rPr>
        <w:t>Pupils and Teachers who visit Schools Day</w:t>
      </w:r>
    </w:p>
    <w:p w:rsidR="00F73CC2" w:rsidRPr="000E14A8" w:rsidRDefault="00F73CC2" w:rsidP="00F73CC2">
      <w:pPr>
        <w:pStyle w:val="ListParagraph"/>
        <w:numPr>
          <w:ilvl w:val="0"/>
          <w:numId w:val="6"/>
        </w:numPr>
        <w:ind w:left="714" w:hanging="357"/>
        <w:contextualSpacing/>
        <w:rPr>
          <w:rFonts w:asciiTheme="minorHAnsi" w:hAnsiTheme="minorHAnsi"/>
          <w:sz w:val="24"/>
          <w:szCs w:val="24"/>
        </w:rPr>
      </w:pPr>
      <w:r>
        <w:rPr>
          <w:rFonts w:asciiTheme="minorHAnsi" w:hAnsiTheme="minorHAnsi"/>
          <w:sz w:val="24"/>
          <w:szCs w:val="24"/>
        </w:rPr>
        <w:t>A</w:t>
      </w:r>
      <w:r w:rsidRPr="000E14A8">
        <w:rPr>
          <w:rFonts w:asciiTheme="minorHAnsi" w:hAnsiTheme="minorHAnsi"/>
          <w:sz w:val="24"/>
          <w:szCs w:val="24"/>
        </w:rPr>
        <w:t>lumni who visit the Festival</w:t>
      </w:r>
      <w:r>
        <w:rPr>
          <w:rFonts w:asciiTheme="minorHAnsi" w:hAnsiTheme="minorHAnsi"/>
          <w:sz w:val="24"/>
          <w:szCs w:val="24"/>
        </w:rPr>
        <w:t xml:space="preserve"> and/or Alumni Weekend</w:t>
      </w:r>
    </w:p>
    <w:p w:rsidR="00F73CC2" w:rsidRDefault="00F73CC2" w:rsidP="00F73CC2">
      <w:pPr>
        <w:pStyle w:val="ListParagraph"/>
        <w:numPr>
          <w:ilvl w:val="0"/>
          <w:numId w:val="6"/>
        </w:numPr>
        <w:ind w:left="714" w:hanging="357"/>
        <w:contextualSpacing/>
        <w:rPr>
          <w:rFonts w:asciiTheme="minorHAnsi" w:hAnsiTheme="minorHAnsi"/>
          <w:bCs/>
          <w:sz w:val="24"/>
          <w:szCs w:val="24"/>
        </w:rPr>
      </w:pPr>
      <w:r w:rsidRPr="000E14A8">
        <w:rPr>
          <w:rFonts w:asciiTheme="minorHAnsi" w:hAnsiTheme="minorHAnsi"/>
          <w:bCs/>
          <w:sz w:val="24"/>
          <w:szCs w:val="24"/>
        </w:rPr>
        <w:t>Imperial staff, students and others involved in delivery of the Festival</w:t>
      </w:r>
    </w:p>
    <w:p w:rsidR="00F73CC2" w:rsidRPr="000E14A8" w:rsidRDefault="00F73CC2" w:rsidP="00F73CC2">
      <w:pPr>
        <w:pStyle w:val="ListParagraph"/>
        <w:numPr>
          <w:ilvl w:val="0"/>
          <w:numId w:val="6"/>
        </w:numPr>
        <w:ind w:left="714" w:hanging="357"/>
        <w:contextualSpacing/>
        <w:rPr>
          <w:rFonts w:asciiTheme="minorHAnsi" w:hAnsiTheme="minorHAnsi"/>
          <w:bCs/>
          <w:sz w:val="24"/>
          <w:szCs w:val="24"/>
        </w:rPr>
      </w:pPr>
      <w:r>
        <w:rPr>
          <w:rFonts w:asciiTheme="minorHAnsi" w:hAnsiTheme="minorHAnsi"/>
          <w:bCs/>
          <w:sz w:val="24"/>
          <w:szCs w:val="24"/>
        </w:rPr>
        <w:t>Festival Volunteers</w:t>
      </w:r>
    </w:p>
    <w:p w:rsidR="00F73CC2" w:rsidRDefault="00F73CC2" w:rsidP="00F73CC2"/>
    <w:p w:rsidR="00F73CC2" w:rsidRPr="000E14A8" w:rsidRDefault="00F73CC2" w:rsidP="00F73CC2">
      <w:r>
        <w:t>Aim 2: To identify</w:t>
      </w:r>
      <w:r w:rsidRPr="000E14A8">
        <w:t xml:space="preserve"> </w:t>
      </w:r>
      <w:r>
        <w:t>learning from</w:t>
      </w:r>
      <w:r w:rsidRPr="000E14A8">
        <w:t xml:space="preserve"> the Festival </w:t>
      </w:r>
      <w:r>
        <w:t>including</w:t>
      </w:r>
      <w:r w:rsidRPr="000E14A8">
        <w:t xml:space="preserve">, </w:t>
      </w:r>
      <w:r>
        <w:t>should</w:t>
      </w:r>
      <w:r w:rsidRPr="000E14A8">
        <w:t xml:space="preserve"> they arise, improvements to other Imperial College London outreach activities</w:t>
      </w:r>
    </w:p>
    <w:p w:rsidR="00D24E21" w:rsidRPr="00DC4F59" w:rsidRDefault="00D24E21" w:rsidP="00800469">
      <w:pPr>
        <w:rPr>
          <w:b/>
          <w:bCs/>
          <w:i/>
          <w:iCs/>
        </w:rPr>
      </w:pPr>
    </w:p>
    <w:p w:rsidR="00D24E21" w:rsidRPr="0049642E" w:rsidRDefault="00D24E21" w:rsidP="00C855C1">
      <w:pPr>
        <w:pStyle w:val="Heading2"/>
      </w:pPr>
      <w:bookmarkStart w:id="11" w:name="_Toc391448730"/>
      <w:bookmarkStart w:id="12" w:name="_Toc458008852"/>
      <w:r w:rsidRPr="0049642E">
        <w:t>Evaluation methodology</w:t>
      </w:r>
      <w:bookmarkEnd w:id="10"/>
      <w:bookmarkEnd w:id="11"/>
      <w:bookmarkEnd w:id="12"/>
    </w:p>
    <w:p w:rsidR="00F73CC2" w:rsidRPr="00E624ED" w:rsidRDefault="00F73CC2" w:rsidP="00F73CC2">
      <w:pPr>
        <w:rPr>
          <w:rFonts w:cs="Arial"/>
          <w:b/>
        </w:rPr>
      </w:pPr>
      <w:r>
        <w:rPr>
          <w:rFonts w:cs="Arial"/>
          <w:b/>
        </w:rPr>
        <w:t>Visitor</w:t>
      </w:r>
      <w:r w:rsidRPr="00E624ED">
        <w:rPr>
          <w:rFonts w:cs="Arial"/>
          <w:b/>
        </w:rPr>
        <w:t xml:space="preserve"> survey</w:t>
      </w:r>
    </w:p>
    <w:p w:rsidR="00F73CC2" w:rsidRDefault="00F73CC2" w:rsidP="00647C5A">
      <w:pPr>
        <w:spacing w:after="240"/>
      </w:pPr>
      <w:r>
        <w:t>5</w:t>
      </w:r>
      <w:r w:rsidR="005B302D">
        <w:t>52</w:t>
      </w:r>
      <w:r>
        <w:t xml:space="preserve"> visitors to Imperial Festival 2016 provided </w:t>
      </w:r>
      <w:r w:rsidR="005B302D">
        <w:t xml:space="preserve">valid </w:t>
      </w:r>
      <w:r>
        <w:t>responses to an online survey. The survey was publicised after the Festival via the website and social media feeds and a team of volun</w:t>
      </w:r>
      <w:r w:rsidR="000073FA">
        <w:t xml:space="preserve">teers collected responses to a shortened set of questions </w:t>
      </w:r>
      <w:r w:rsidR="007658F7">
        <w:t>offline</w:t>
      </w:r>
      <w:r>
        <w:t xml:space="preserve"> during the Festival. The survey questions were branched according to demographic and background information</w:t>
      </w:r>
      <w:r w:rsidR="00F627AC">
        <w:t>,</w:t>
      </w:r>
      <w:r>
        <w:t xml:space="preserve"> so that only appropriate questions were asked to each category of visitor. There was a simplified set of questions for respondents aged under-12 and additional questions about the Alumni Weekend for alumni who attended the activities. </w:t>
      </w:r>
      <w:r w:rsidR="000073FA">
        <w:t xml:space="preserve">The </w:t>
      </w:r>
      <w:r w:rsidR="00CC33B4">
        <w:t xml:space="preserve">total </w:t>
      </w:r>
      <w:proofErr w:type="gramStart"/>
      <w:r w:rsidR="00CC33B4">
        <w:t>number of</w:t>
      </w:r>
      <w:r w:rsidR="000073FA">
        <w:t xml:space="preserve"> respondents include</w:t>
      </w:r>
      <w:proofErr w:type="gramEnd"/>
      <w:r w:rsidR="000073FA">
        <w:t xml:space="preserve"> 101 who completed the shorter </w:t>
      </w:r>
      <w:r w:rsidR="007658F7">
        <w:t xml:space="preserve">offline </w:t>
      </w:r>
      <w:r w:rsidR="000073FA">
        <w:t>version during the Festival, 6</w:t>
      </w:r>
      <w:r w:rsidR="006577D3">
        <w:t>8</w:t>
      </w:r>
      <w:r w:rsidR="000073FA">
        <w:t xml:space="preserve"> Alumni who answered the Alumni Weekend questions and 1</w:t>
      </w:r>
      <w:r w:rsidR="00CC33B4">
        <w:t>6</w:t>
      </w:r>
      <w:r w:rsidR="000073FA">
        <w:t xml:space="preserve"> who answered simplified questions for </w:t>
      </w:r>
      <w:r w:rsidR="00CC33B4">
        <w:t xml:space="preserve">respondents </w:t>
      </w:r>
      <w:r w:rsidR="005207CC">
        <w:t xml:space="preserve">who were </w:t>
      </w:r>
      <w:r w:rsidR="000073FA">
        <w:t>age less than 12.</w:t>
      </w:r>
    </w:p>
    <w:p w:rsidR="00F73CC2" w:rsidRDefault="00F73CC2" w:rsidP="00647C5A">
      <w:pPr>
        <w:pStyle w:val="Paragraphheading"/>
      </w:pPr>
      <w:r>
        <w:lastRenderedPageBreak/>
        <w:t>Schools Day questionnaires</w:t>
      </w:r>
    </w:p>
    <w:p w:rsidR="00F73CC2" w:rsidRDefault="00F73CC2" w:rsidP="00647C5A">
      <w:pPr>
        <w:spacing w:after="240"/>
        <w:rPr>
          <w:rFonts w:cs="Arial"/>
        </w:rPr>
      </w:pPr>
      <w:r>
        <w:rPr>
          <w:rFonts w:cs="Arial"/>
        </w:rPr>
        <w:t>137 pupils and 14 teachers completed hard copy questionnaires after they had visited a structured programme of activities on Festival Schools Day.</w:t>
      </w:r>
    </w:p>
    <w:p w:rsidR="00F73CC2" w:rsidRDefault="0041496C" w:rsidP="00647C5A">
      <w:pPr>
        <w:pStyle w:val="Paragraphheading"/>
      </w:pPr>
      <w:r>
        <w:t>Participants’</w:t>
      </w:r>
      <w:r w:rsidR="00F73CC2">
        <w:t xml:space="preserve"> </w:t>
      </w:r>
      <w:r w:rsidR="00F73CC2" w:rsidRPr="00E624ED">
        <w:t>survey</w:t>
      </w:r>
      <w:r>
        <w:t>s</w:t>
      </w:r>
    </w:p>
    <w:p w:rsidR="0041496C" w:rsidRDefault="000073FA" w:rsidP="00647C5A">
      <w:pPr>
        <w:spacing w:after="240"/>
      </w:pPr>
      <w:r>
        <w:t>135</w:t>
      </w:r>
      <w:r w:rsidR="00F73CC2">
        <w:t xml:space="preserve"> staff, students and others who had delivered activities at the Festival </w:t>
      </w:r>
      <w:r>
        <w:t xml:space="preserve">provided responses to </w:t>
      </w:r>
      <w:r w:rsidR="00F73CC2">
        <w:t>a</w:t>
      </w:r>
      <w:r>
        <w:t xml:space="preserve"> ‘researchers’</w:t>
      </w:r>
      <w:r w:rsidR="00F73CC2">
        <w:t xml:space="preserve"> e-survey.</w:t>
      </w:r>
      <w:r w:rsidR="00F73CC2" w:rsidRPr="005A72C6">
        <w:t xml:space="preserve"> </w:t>
      </w:r>
      <w:r w:rsidR="00647C5A">
        <w:br/>
      </w:r>
      <w:r>
        <w:t xml:space="preserve">126 </w:t>
      </w:r>
      <w:r w:rsidR="00F73CC2">
        <w:t xml:space="preserve">Festival Volunteers </w:t>
      </w:r>
      <w:r>
        <w:t>provided responses to a ‘volunteers’</w:t>
      </w:r>
      <w:r w:rsidR="0041496C">
        <w:t xml:space="preserve"> e-survey.</w:t>
      </w:r>
      <w:r w:rsidR="00647C5A">
        <w:br/>
      </w:r>
      <w:r w:rsidR="0041496C">
        <w:t>1</w:t>
      </w:r>
      <w:r w:rsidR="00050C34">
        <w:t>3</w:t>
      </w:r>
      <w:r w:rsidR="0041496C">
        <w:t xml:space="preserve"> support staff (e.g. security, catering) provided responses to a ‘support staff’ e-survey.</w:t>
      </w:r>
    </w:p>
    <w:p w:rsidR="00F73CC2" w:rsidRPr="005A72C6" w:rsidRDefault="00C4172E" w:rsidP="00647C5A">
      <w:pPr>
        <w:pStyle w:val="Paragraphheading"/>
      </w:pPr>
      <w:r>
        <w:t>In-Festival v</w:t>
      </w:r>
      <w:r w:rsidR="00F73CC2" w:rsidRPr="005A72C6">
        <w:t xml:space="preserve">isitor interviews </w:t>
      </w:r>
    </w:p>
    <w:p w:rsidR="0041496C" w:rsidRDefault="00F73CC2" w:rsidP="00647C5A">
      <w:pPr>
        <w:spacing w:after="240"/>
      </w:pPr>
      <w:r w:rsidRPr="005A72C6">
        <w:t xml:space="preserve">Short </w:t>
      </w:r>
      <w:r>
        <w:t xml:space="preserve">face-to-face </w:t>
      </w:r>
      <w:r w:rsidRPr="005A72C6">
        <w:t xml:space="preserve">interviews were conducted with </w:t>
      </w:r>
      <w:r w:rsidR="0041496C">
        <w:t>the following visitor groups during the Festival</w:t>
      </w:r>
      <w:proofErr w:type="gramStart"/>
      <w:r w:rsidR="0041496C">
        <w:t>:</w:t>
      </w:r>
      <w:proofErr w:type="gramEnd"/>
      <w:r w:rsidR="0041496C">
        <w:br/>
        <w:t>19 x families</w:t>
      </w:r>
      <w:r w:rsidR="0041496C">
        <w:br/>
        <w:t xml:space="preserve">6 x </w:t>
      </w:r>
      <w:r w:rsidR="00F627AC">
        <w:t>couples</w:t>
      </w:r>
      <w:r w:rsidR="00F627AC">
        <w:br/>
        <w:t>9 x groups of friends (</w:t>
      </w:r>
      <w:r w:rsidR="0041496C">
        <w:t>mostly age under 30)</w:t>
      </w:r>
      <w:r w:rsidR="0041496C">
        <w:br/>
        <w:t>3 x individual visitors</w:t>
      </w:r>
    </w:p>
    <w:p w:rsidR="00C4172E" w:rsidRDefault="00C4172E" w:rsidP="00C4172E">
      <w:pPr>
        <w:pStyle w:val="Paragraphheading"/>
      </w:pPr>
      <w:r>
        <w:t>Post-Festival Interviews</w:t>
      </w:r>
    </w:p>
    <w:p w:rsidR="0041496C" w:rsidRDefault="0041496C" w:rsidP="00647C5A">
      <w:pPr>
        <w:spacing w:after="240"/>
      </w:pPr>
      <w:r>
        <w:t xml:space="preserve">10 visitors </w:t>
      </w:r>
      <w:r w:rsidR="00C4172E">
        <w:t xml:space="preserve">and 10 participants </w:t>
      </w:r>
      <w:r>
        <w:t xml:space="preserve">were interviewed by phone between 6 and 9 weeks after the </w:t>
      </w:r>
      <w:r w:rsidR="00C4172E">
        <w:t>F</w:t>
      </w:r>
      <w:r>
        <w:t>estival to</w:t>
      </w:r>
      <w:r w:rsidR="00C4172E">
        <w:t xml:space="preserve"> explore themes that were emerging from the survey responses in greater depth and to obtain</w:t>
      </w:r>
      <w:r>
        <w:t xml:space="preserve"> longer-term reflections</w:t>
      </w:r>
      <w:r w:rsidR="00C4172E">
        <w:t xml:space="preserve"> about their experiences and</w:t>
      </w:r>
      <w:r w:rsidR="00F627AC">
        <w:t>, where relevant,</w:t>
      </w:r>
      <w:r w:rsidR="00C4172E">
        <w:t xml:space="preserve"> the impacts </w:t>
      </w:r>
      <w:r w:rsidR="007658F7">
        <w:t xml:space="preserve">of </w:t>
      </w:r>
      <w:r w:rsidR="00F627AC">
        <w:t xml:space="preserve">previous </w:t>
      </w:r>
      <w:r w:rsidR="00C4172E">
        <w:t>Imperial Festival</w:t>
      </w:r>
      <w:r w:rsidR="00F627AC">
        <w:t>s</w:t>
      </w:r>
      <w:r>
        <w:t>.</w:t>
      </w:r>
    </w:p>
    <w:p w:rsidR="00F73CC2" w:rsidRPr="0041749C" w:rsidRDefault="00647C5A" w:rsidP="00647C5A">
      <w:pPr>
        <w:pStyle w:val="Paragraphheading"/>
      </w:pPr>
      <w:r>
        <w:t>Data</w:t>
      </w:r>
      <w:r w:rsidR="00F73CC2" w:rsidRPr="0041749C">
        <w:t xml:space="preserve"> collection and analysis</w:t>
      </w:r>
    </w:p>
    <w:p w:rsidR="00F73CC2" w:rsidRPr="0041496C" w:rsidRDefault="00647C5A" w:rsidP="00647C5A">
      <w:pPr>
        <w:spacing w:after="240"/>
      </w:pPr>
      <w:r>
        <w:rPr>
          <w:lang w:eastAsia="en-GB"/>
        </w:rPr>
        <w:t xml:space="preserve">All data were obtained in confidence and contributors were assured that their feedback would be reported anonymously. </w:t>
      </w:r>
      <w:r w:rsidR="00F73CC2">
        <w:rPr>
          <w:lang w:eastAsia="en-GB"/>
        </w:rPr>
        <w:t xml:space="preserve">Survey data were collected </w:t>
      </w:r>
      <w:r w:rsidR="0041496C">
        <w:rPr>
          <w:lang w:eastAsia="en-GB"/>
        </w:rPr>
        <w:t xml:space="preserve">online </w:t>
      </w:r>
      <w:r w:rsidR="006323E3">
        <w:rPr>
          <w:lang w:eastAsia="en-GB"/>
        </w:rPr>
        <w:t xml:space="preserve">via the website and social media </w:t>
      </w:r>
      <w:r w:rsidR="0041496C">
        <w:rPr>
          <w:lang w:eastAsia="en-GB"/>
        </w:rPr>
        <w:t xml:space="preserve">using </w:t>
      </w:r>
      <w:proofErr w:type="spellStart"/>
      <w:r w:rsidR="0041496C">
        <w:rPr>
          <w:lang w:eastAsia="en-GB"/>
        </w:rPr>
        <w:t>Qualtrics</w:t>
      </w:r>
      <w:proofErr w:type="spellEnd"/>
      <w:r w:rsidR="0041496C">
        <w:rPr>
          <w:lang w:eastAsia="en-GB"/>
        </w:rPr>
        <w:t xml:space="preserve"> survey</w:t>
      </w:r>
      <w:r w:rsidR="00F73CC2">
        <w:rPr>
          <w:lang w:eastAsia="en-GB"/>
        </w:rPr>
        <w:t xml:space="preserve"> software</w:t>
      </w:r>
      <w:r w:rsidR="0041496C">
        <w:rPr>
          <w:lang w:eastAsia="en-GB"/>
        </w:rPr>
        <w:t xml:space="preserve"> and offline during the festival </w:t>
      </w:r>
      <w:r w:rsidR="00E36577">
        <w:rPr>
          <w:lang w:eastAsia="en-GB"/>
        </w:rPr>
        <w:t>using</w:t>
      </w:r>
      <w:r w:rsidR="0041496C">
        <w:rPr>
          <w:lang w:eastAsia="en-GB"/>
        </w:rPr>
        <w:t xml:space="preserve"> </w:t>
      </w:r>
      <w:proofErr w:type="spellStart"/>
      <w:r w:rsidR="0041496C">
        <w:rPr>
          <w:lang w:eastAsia="en-GB"/>
        </w:rPr>
        <w:t>SurveyGizmo</w:t>
      </w:r>
      <w:proofErr w:type="spellEnd"/>
      <w:r w:rsidR="00E36577">
        <w:rPr>
          <w:lang w:eastAsia="en-GB"/>
        </w:rPr>
        <w:t xml:space="preserve"> software</w:t>
      </w:r>
      <w:r w:rsidR="00F73CC2">
        <w:rPr>
          <w:lang w:eastAsia="en-GB"/>
        </w:rPr>
        <w:t xml:space="preserve">. </w:t>
      </w:r>
      <w:r>
        <w:rPr>
          <w:lang w:eastAsia="en-GB"/>
        </w:rPr>
        <w:t xml:space="preserve">Notes were taken of all interviews. </w:t>
      </w:r>
      <w:r w:rsidR="00F73CC2">
        <w:rPr>
          <w:lang w:eastAsia="en-GB"/>
        </w:rPr>
        <w:t xml:space="preserve">The answers to open survey questions </w:t>
      </w:r>
      <w:r w:rsidR="006323E3">
        <w:rPr>
          <w:lang w:eastAsia="en-GB"/>
        </w:rPr>
        <w:t xml:space="preserve">and interview feedback </w:t>
      </w:r>
      <w:r w:rsidR="00F73CC2">
        <w:rPr>
          <w:lang w:eastAsia="en-GB"/>
        </w:rPr>
        <w:t xml:space="preserve">were </w:t>
      </w:r>
      <w:r w:rsidR="00F73CC2">
        <w:t xml:space="preserve">coded reviewed to identify </w:t>
      </w:r>
      <w:r w:rsidR="0041496C">
        <w:t xml:space="preserve">themes and </w:t>
      </w:r>
      <w:r w:rsidR="00F73CC2">
        <w:t xml:space="preserve">interesting quotes. Visitors’ quotes are shown in </w:t>
      </w:r>
      <w:proofErr w:type="gramStart"/>
      <w:r w:rsidR="00F73CC2" w:rsidRPr="00AE34D3">
        <w:rPr>
          <w:rStyle w:val="VisitorquoteChar"/>
        </w:rPr>
        <w:t>blue</w:t>
      </w:r>
      <w:r w:rsidR="0041496C">
        <w:t>,</w:t>
      </w:r>
      <w:proofErr w:type="gramEnd"/>
      <w:r w:rsidR="0041496C">
        <w:t xml:space="preserve"> </w:t>
      </w:r>
      <w:r w:rsidR="007658F7">
        <w:t>quotes about A</w:t>
      </w:r>
      <w:r w:rsidR="00146E61">
        <w:t xml:space="preserve">lumni </w:t>
      </w:r>
      <w:r w:rsidR="007658F7">
        <w:t>W</w:t>
      </w:r>
      <w:r w:rsidR="00146E61">
        <w:t xml:space="preserve">eekend are in </w:t>
      </w:r>
      <w:r w:rsidR="00146E61" w:rsidRPr="00146E61">
        <w:rPr>
          <w:rStyle w:val="alumniweekendfeedbackChar"/>
        </w:rPr>
        <w:t>orange</w:t>
      </w:r>
      <w:r w:rsidR="00146E61">
        <w:t xml:space="preserve">, </w:t>
      </w:r>
      <w:r w:rsidR="007658F7">
        <w:t>activity provider</w:t>
      </w:r>
      <w:r w:rsidR="0041496C">
        <w:t>s’</w:t>
      </w:r>
      <w:r w:rsidR="00F73CC2">
        <w:t xml:space="preserve"> quotes are in </w:t>
      </w:r>
      <w:r w:rsidR="00F73CC2" w:rsidRPr="00AE34D3">
        <w:rPr>
          <w:rStyle w:val="researcherquoteChar"/>
        </w:rPr>
        <w:t>red</w:t>
      </w:r>
      <w:r w:rsidR="0041496C">
        <w:rPr>
          <w:i/>
          <w:color w:val="C00000"/>
        </w:rPr>
        <w:t xml:space="preserve">, </w:t>
      </w:r>
      <w:r w:rsidR="0041496C" w:rsidRPr="0041496C">
        <w:t xml:space="preserve">volunteers’ </w:t>
      </w:r>
      <w:r w:rsidR="00AC63E4">
        <w:t xml:space="preserve">and support staff </w:t>
      </w:r>
      <w:r w:rsidR="0041496C" w:rsidRPr="0041496C">
        <w:t>quotes are in</w:t>
      </w:r>
      <w:r w:rsidR="0041496C">
        <w:rPr>
          <w:i/>
          <w:color w:val="C00000"/>
        </w:rPr>
        <w:t xml:space="preserve"> </w:t>
      </w:r>
      <w:r w:rsidR="0041496C" w:rsidRPr="00AE34D3">
        <w:rPr>
          <w:rStyle w:val="volunteerquoteChar"/>
        </w:rPr>
        <w:t>green</w:t>
      </w:r>
      <w:r w:rsidR="007658F7">
        <w:rPr>
          <w:i/>
          <w:color w:val="92D050"/>
        </w:rPr>
        <w:t>.</w:t>
      </w:r>
    </w:p>
    <w:p w:rsidR="00F73CC2" w:rsidRPr="00D3372B" w:rsidRDefault="00F73CC2" w:rsidP="00647C5A">
      <w:pPr>
        <w:pStyle w:val="Paragraphheading"/>
      </w:pPr>
      <w:r w:rsidRPr="00D3372B">
        <w:t>Reporting</w:t>
      </w:r>
    </w:p>
    <w:p w:rsidR="00F73CC2" w:rsidRDefault="00F73CC2" w:rsidP="00647C5A">
      <w:pPr>
        <w:spacing w:after="240"/>
      </w:pPr>
      <w:r>
        <w:rPr>
          <w:rFonts w:cs="Arial"/>
        </w:rPr>
        <w:t>All data</w:t>
      </w:r>
      <w:r w:rsidRPr="000D52FE">
        <w:rPr>
          <w:rFonts w:cs="Arial"/>
        </w:rPr>
        <w:t xml:space="preserve"> </w:t>
      </w:r>
      <w:r>
        <w:rPr>
          <w:rFonts w:cs="Arial"/>
        </w:rPr>
        <w:t xml:space="preserve">in this report </w:t>
      </w:r>
      <w:r w:rsidRPr="000D52FE">
        <w:rPr>
          <w:rFonts w:cs="Arial"/>
        </w:rPr>
        <w:t>ha</w:t>
      </w:r>
      <w:r>
        <w:rPr>
          <w:rFonts w:cs="Arial"/>
        </w:rPr>
        <w:t>ve</w:t>
      </w:r>
      <w:r w:rsidRPr="000D52FE">
        <w:rPr>
          <w:rFonts w:cs="Arial"/>
        </w:rPr>
        <w:t xml:space="preserve"> been anonymised</w:t>
      </w:r>
      <w:r>
        <w:rPr>
          <w:rFonts w:cs="Arial"/>
        </w:rPr>
        <w:t xml:space="preserve">. </w:t>
      </w:r>
      <w:r>
        <w:t xml:space="preserve">Survey respondents were not forced to answer all questions and </w:t>
      </w:r>
      <w:r w:rsidR="006323E3">
        <w:t xml:space="preserve">some only partially completed the surveys. In some cases, </w:t>
      </w:r>
      <w:r>
        <w:t>whether or not they answered some questions was dependent on responses to earlier questions. Therefore sample sizes differ and this report shows the number of respondents (n=) for every graph. Percentages have been rounded and when totalled may be greater or less than 100.</w:t>
      </w:r>
    </w:p>
    <w:p w:rsidR="00F73CC2" w:rsidRDefault="00F73CC2" w:rsidP="00647C5A">
      <w:pPr>
        <w:spacing w:after="240"/>
        <w:rPr>
          <w:b/>
          <w:bCs/>
        </w:rPr>
      </w:pPr>
      <w:r>
        <w:rPr>
          <w:rFonts w:cs="Arial"/>
        </w:rPr>
        <w:t xml:space="preserve">Section 2 describes the demographics, backgrounds and motivations of Festival visitors, Section </w:t>
      </w:r>
      <w:r w:rsidR="006323E3">
        <w:rPr>
          <w:rFonts w:cs="Arial"/>
        </w:rPr>
        <w:t>3</w:t>
      </w:r>
      <w:r>
        <w:rPr>
          <w:rFonts w:cs="Arial"/>
        </w:rPr>
        <w:t xml:space="preserve"> examines their feedback and Section </w:t>
      </w:r>
      <w:r w:rsidR="006323E3">
        <w:rPr>
          <w:rFonts w:cs="Arial"/>
        </w:rPr>
        <w:t>4</w:t>
      </w:r>
      <w:r>
        <w:rPr>
          <w:rFonts w:cs="Arial"/>
        </w:rPr>
        <w:t xml:space="preserve"> records the Festival’s impacts on </w:t>
      </w:r>
      <w:r w:rsidR="006323E3">
        <w:rPr>
          <w:rFonts w:cs="Arial"/>
        </w:rPr>
        <w:t>them</w:t>
      </w:r>
      <w:r>
        <w:rPr>
          <w:rFonts w:cs="Arial"/>
        </w:rPr>
        <w:t xml:space="preserve">. Section </w:t>
      </w:r>
      <w:r w:rsidR="00E36577">
        <w:rPr>
          <w:rFonts w:cs="Arial"/>
        </w:rPr>
        <w:t>5</w:t>
      </w:r>
      <w:r>
        <w:rPr>
          <w:rFonts w:cs="Arial"/>
        </w:rPr>
        <w:t xml:space="preserve"> </w:t>
      </w:r>
      <w:r w:rsidR="006323E3">
        <w:rPr>
          <w:rFonts w:cs="Arial"/>
        </w:rPr>
        <w:t xml:space="preserve">and </w:t>
      </w:r>
      <w:r w:rsidR="00E36577">
        <w:rPr>
          <w:rFonts w:cs="Arial"/>
        </w:rPr>
        <w:t>6</w:t>
      </w:r>
      <w:r w:rsidR="006323E3">
        <w:rPr>
          <w:rFonts w:cs="Arial"/>
        </w:rPr>
        <w:t xml:space="preserve"> outline</w:t>
      </w:r>
      <w:r w:rsidR="006323E3" w:rsidRPr="006323E3">
        <w:rPr>
          <w:rFonts w:cs="Arial"/>
        </w:rPr>
        <w:t xml:space="preserve"> </w:t>
      </w:r>
      <w:r w:rsidR="007658F7">
        <w:rPr>
          <w:rFonts w:cs="Arial"/>
        </w:rPr>
        <w:t xml:space="preserve">visitor </w:t>
      </w:r>
      <w:r w:rsidR="006323E3" w:rsidRPr="006323E3">
        <w:rPr>
          <w:rFonts w:cs="Arial"/>
        </w:rPr>
        <w:t xml:space="preserve">feedback about </w:t>
      </w:r>
      <w:r w:rsidR="006323E3">
        <w:rPr>
          <w:rFonts w:cs="Arial"/>
        </w:rPr>
        <w:t>the</w:t>
      </w:r>
      <w:r w:rsidR="006323E3" w:rsidRPr="006323E3">
        <w:rPr>
          <w:rFonts w:cs="Arial"/>
        </w:rPr>
        <w:t xml:space="preserve"> Schools Day</w:t>
      </w:r>
      <w:r w:rsidR="006323E3">
        <w:rPr>
          <w:rFonts w:cs="Arial"/>
        </w:rPr>
        <w:t xml:space="preserve"> and Alumni Weekend respectively. Sections </w:t>
      </w:r>
      <w:r w:rsidR="00E36577">
        <w:rPr>
          <w:rFonts w:cs="Arial"/>
        </w:rPr>
        <w:t>7</w:t>
      </w:r>
      <w:r w:rsidR="006323E3">
        <w:rPr>
          <w:rFonts w:cs="Arial"/>
        </w:rPr>
        <w:t xml:space="preserve">, </w:t>
      </w:r>
      <w:r w:rsidR="00E36577">
        <w:rPr>
          <w:rFonts w:cs="Arial"/>
        </w:rPr>
        <w:t>8</w:t>
      </w:r>
      <w:r w:rsidR="006323E3">
        <w:rPr>
          <w:rFonts w:cs="Arial"/>
        </w:rPr>
        <w:t xml:space="preserve"> and </w:t>
      </w:r>
      <w:r w:rsidR="00E36577">
        <w:rPr>
          <w:rFonts w:cs="Arial"/>
        </w:rPr>
        <w:t>9</w:t>
      </w:r>
      <w:r w:rsidR="006323E3">
        <w:rPr>
          <w:rFonts w:cs="Arial"/>
        </w:rPr>
        <w:t xml:space="preserve"> document</w:t>
      </w:r>
      <w:r>
        <w:rPr>
          <w:rFonts w:cs="Arial"/>
        </w:rPr>
        <w:t xml:space="preserve"> </w:t>
      </w:r>
      <w:proofErr w:type="gramStart"/>
      <w:r w:rsidR="006323E3">
        <w:rPr>
          <w:rFonts w:cs="Arial"/>
        </w:rPr>
        <w:t>feedback</w:t>
      </w:r>
      <w:proofErr w:type="gramEnd"/>
      <w:r w:rsidR="006323E3">
        <w:rPr>
          <w:rFonts w:cs="Arial"/>
        </w:rPr>
        <w:t xml:space="preserve"> from participants, including volunteers and support staff.</w:t>
      </w:r>
      <w:r>
        <w:rPr>
          <w:rFonts w:cs="Arial"/>
        </w:rPr>
        <w:t xml:space="preserve"> </w:t>
      </w:r>
      <w:r>
        <w:t>Section 1</w:t>
      </w:r>
      <w:r w:rsidR="00E36577">
        <w:t>0</w:t>
      </w:r>
      <w:r>
        <w:t xml:space="preserve"> presents the conclusions from the evaluation.</w:t>
      </w:r>
    </w:p>
    <w:p w:rsidR="00174C74" w:rsidRDefault="003E3D72" w:rsidP="00860077">
      <w:pPr>
        <w:pStyle w:val="Heading1"/>
      </w:pPr>
      <w:bookmarkStart w:id="13" w:name="_Toc458008853"/>
      <w:r>
        <w:lastRenderedPageBreak/>
        <w:t xml:space="preserve">Who </w:t>
      </w:r>
      <w:r w:rsidR="00174C74">
        <w:t>visited Imperial Festival 201</w:t>
      </w:r>
      <w:r w:rsidR="006323E3">
        <w:t>6</w:t>
      </w:r>
      <w:r w:rsidR="00174C74">
        <w:t>?</w:t>
      </w:r>
      <w:bookmarkEnd w:id="13"/>
    </w:p>
    <w:p w:rsidR="00461684" w:rsidRDefault="00174C74" w:rsidP="00461684">
      <w:pPr>
        <w:pStyle w:val="Default"/>
      </w:pPr>
      <w:r>
        <w:t xml:space="preserve">This section documents </w:t>
      </w:r>
      <w:r w:rsidR="003C41C1">
        <w:t xml:space="preserve">demographics, </w:t>
      </w:r>
      <w:r>
        <w:t>reason</w:t>
      </w:r>
      <w:r w:rsidR="0057763C">
        <w:t>s</w:t>
      </w:r>
      <w:r>
        <w:t xml:space="preserve"> for attending and areas </w:t>
      </w:r>
      <w:r w:rsidR="00E36577">
        <w:t>visited</w:t>
      </w:r>
      <w:r w:rsidR="003C16E9">
        <w:t xml:space="preserve"> </w:t>
      </w:r>
      <w:r w:rsidR="003C41C1">
        <w:t>for all types of visitors</w:t>
      </w:r>
      <w:r w:rsidR="00E15A47">
        <w:t>, plus previous experience of Imperial and interest in science for public visitors</w:t>
      </w:r>
      <w:r w:rsidR="00A24E47">
        <w:t>.</w:t>
      </w:r>
    </w:p>
    <w:p w:rsidR="00AE34D3" w:rsidRDefault="00AE34D3" w:rsidP="00461684">
      <w:pPr>
        <w:pStyle w:val="Default"/>
      </w:pPr>
    </w:p>
    <w:p w:rsidR="00A56559" w:rsidRDefault="0023129B" w:rsidP="00C855C1">
      <w:pPr>
        <w:pStyle w:val="Heading2"/>
      </w:pPr>
      <w:bookmarkStart w:id="14" w:name="_Toc458008854"/>
      <w:r>
        <w:t>Visitor demographics</w:t>
      </w:r>
      <w:bookmarkEnd w:id="14"/>
      <w:r w:rsidR="00AE34D3">
        <w:t xml:space="preserve"> </w:t>
      </w:r>
    </w:p>
    <w:p w:rsidR="00CC33B4" w:rsidRPr="00CC33B4" w:rsidRDefault="0038545B" w:rsidP="00AE34D3">
      <w:pPr>
        <w:pStyle w:val="Subsectionheading"/>
      </w:pPr>
      <w:r>
        <w:t>Visitor age groups and gender</w:t>
      </w:r>
    </w:p>
    <w:p w:rsidR="000167C7" w:rsidRDefault="00CC33B4" w:rsidP="00CC33B4">
      <w:r>
        <w:t xml:space="preserve">Age </w:t>
      </w:r>
      <w:r w:rsidR="0038545B">
        <w:t xml:space="preserve">and gender </w:t>
      </w:r>
      <w:r>
        <w:t xml:space="preserve">data were collected </w:t>
      </w:r>
      <w:r w:rsidR="000167C7">
        <w:t xml:space="preserve">from </w:t>
      </w:r>
      <w:r>
        <w:t xml:space="preserve">a total of </w:t>
      </w:r>
      <w:r w:rsidRPr="00CC33B4">
        <w:t>5</w:t>
      </w:r>
      <w:r w:rsidR="005B302D">
        <w:t>52</w:t>
      </w:r>
      <w:r w:rsidRPr="00CC33B4">
        <w:t xml:space="preserve"> visitors. </w:t>
      </w:r>
      <w:r w:rsidR="005B302D">
        <w:t>6</w:t>
      </w:r>
      <w:r w:rsidRPr="00CC33B4">
        <w:t>% (</w:t>
      </w:r>
      <w:r w:rsidR="005B302D">
        <w:t>33</w:t>
      </w:r>
      <w:r w:rsidRPr="00CC33B4">
        <w:t>) were age under 18. 4</w:t>
      </w:r>
      <w:r w:rsidR="00254988">
        <w:t>5</w:t>
      </w:r>
      <w:r w:rsidR="000167C7">
        <w:t>% (2</w:t>
      </w:r>
      <w:r w:rsidR="00254988">
        <w:t>48</w:t>
      </w:r>
      <w:r w:rsidRPr="00CC33B4">
        <w:t xml:space="preserve">) were age </w:t>
      </w:r>
      <w:r w:rsidR="00EC3BC8">
        <w:t>18 to 34</w:t>
      </w:r>
      <w:r w:rsidR="000A05AA">
        <w:t>, which covers the Festival’s priority social media target demographic of London-based 18 to 30 year olds without children</w:t>
      </w:r>
      <w:r w:rsidR="00EC3BC8">
        <w:t xml:space="preserve">. </w:t>
      </w:r>
      <w:r w:rsidR="00E36577">
        <w:t>2</w:t>
      </w:r>
      <w:r w:rsidR="000167C7">
        <w:t>5 to 34 was the most common age group at 22% (121). Observations suggest these figures underrepresent the pr</w:t>
      </w:r>
      <w:r w:rsidR="00254988">
        <w:t>oportion of young children</w:t>
      </w:r>
      <w:r w:rsidR="000167C7">
        <w:t xml:space="preserve"> who visit</w:t>
      </w:r>
      <w:r w:rsidR="00FA722B">
        <w:t>ed</w:t>
      </w:r>
      <w:r w:rsidR="000167C7">
        <w:t xml:space="preserve"> the Festival, as families with pre-teenage children were the most commonly observed visitor group. </w:t>
      </w:r>
      <w:r w:rsidR="004774B2">
        <w:t>This can be attributed to the fact that the methods used to promote the survey would have targeted older age groups.</w:t>
      </w:r>
      <w:r w:rsidR="006D3070">
        <w:t xml:space="preserve"> </w:t>
      </w:r>
      <w:r w:rsidR="006D3070" w:rsidRPr="006D3070">
        <w:t xml:space="preserve">Alumni were on average older than the whole cohort, with </w:t>
      </w:r>
      <w:r w:rsidR="00EC3BC8">
        <w:t>59</w:t>
      </w:r>
      <w:r w:rsidR="006D3070" w:rsidRPr="006D3070">
        <w:t>% reporting that they were 45 or above</w:t>
      </w:r>
      <w:r w:rsidR="00EC3BC8">
        <w:t xml:space="preserve">, compared to 34% for the whole </w:t>
      </w:r>
      <w:r w:rsidR="00E36577">
        <w:t>sample</w:t>
      </w:r>
      <w:r w:rsidR="006D3070" w:rsidRPr="006D3070">
        <w:t>.</w:t>
      </w:r>
    </w:p>
    <w:p w:rsidR="003F1C33" w:rsidRDefault="003F1C33" w:rsidP="00CC33B4"/>
    <w:p w:rsidR="00CC33B4" w:rsidRPr="00CC33B4" w:rsidRDefault="00CC33B4" w:rsidP="003C41C1">
      <w:pPr>
        <w:pStyle w:val="Graphheading"/>
      </w:pPr>
      <w:r w:rsidRPr="00CC33B4">
        <w:t>Visitor ages (n=</w:t>
      </w:r>
      <w:r w:rsidR="000167C7">
        <w:t>549</w:t>
      </w:r>
      <w:r w:rsidRPr="00CC33B4">
        <w:t>)</w:t>
      </w:r>
    </w:p>
    <w:p w:rsidR="00CC33B4" w:rsidRPr="00CC33B4" w:rsidRDefault="003C41C1" w:rsidP="00CC33B4">
      <w:pPr>
        <w:pStyle w:val="Default"/>
        <w:jc w:val="center"/>
        <w:rPr>
          <w:b/>
          <w:i/>
          <w:color w:val="365F91" w:themeColor="accent1" w:themeShade="BF"/>
        </w:rPr>
      </w:pPr>
      <w:r>
        <w:rPr>
          <w:noProof/>
          <w:lang w:val="en-GB" w:eastAsia="en-GB"/>
        </w:rPr>
        <w:drawing>
          <wp:inline distT="0" distB="0" distL="0" distR="0" wp14:anchorId="0FDC582A" wp14:editId="132F0C2B">
            <wp:extent cx="4572000" cy="2749550"/>
            <wp:effectExtent l="0" t="0" r="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8545B" w:rsidRDefault="00CC33B4" w:rsidP="00CC33B4">
      <w:pPr>
        <w:pStyle w:val="Default"/>
        <w:rPr>
          <w:b/>
          <w:i/>
          <w:color w:val="365F91" w:themeColor="accent1" w:themeShade="BF"/>
        </w:rPr>
      </w:pPr>
      <w:r w:rsidRPr="00CC33B4">
        <w:rPr>
          <w:b/>
          <w:i/>
          <w:color w:val="365F91" w:themeColor="accent1" w:themeShade="BF"/>
        </w:rPr>
        <w:t xml:space="preserve"> </w:t>
      </w:r>
    </w:p>
    <w:p w:rsidR="003C41C1" w:rsidRDefault="003C41C1" w:rsidP="0038545B"/>
    <w:p w:rsidR="0038545B" w:rsidRDefault="0038545B" w:rsidP="0038545B">
      <w:r>
        <w:t xml:space="preserve">Overall, </w:t>
      </w:r>
      <w:r w:rsidR="00647C5A">
        <w:t xml:space="preserve">visitors’ </w:t>
      </w:r>
      <w:r w:rsidR="003C41C1">
        <w:t>gender</w:t>
      </w:r>
      <w:r>
        <w:t xml:space="preserve"> was fairly evenly split, with 47% (</w:t>
      </w:r>
      <w:r w:rsidR="00254988">
        <w:t>259</w:t>
      </w:r>
      <w:r>
        <w:t>) being female and 52% (</w:t>
      </w:r>
      <w:r w:rsidR="00254988">
        <w:t>287</w:t>
      </w:r>
      <w:r>
        <w:t>) being male and 1% (</w:t>
      </w:r>
      <w:r w:rsidR="00254988">
        <w:t>6</w:t>
      </w:r>
      <w:r>
        <w:t>) preferring not to say.</w:t>
      </w:r>
      <w:r w:rsidR="00EC3BC8">
        <w:t xml:space="preserve"> Most (70%) alumni who reported their gender were male.</w:t>
      </w:r>
    </w:p>
    <w:p w:rsidR="00647C5A" w:rsidRDefault="00647C5A" w:rsidP="0038545B"/>
    <w:p w:rsidR="00647C5A" w:rsidRDefault="00647C5A" w:rsidP="00647C5A">
      <w:pPr>
        <w:pStyle w:val="Default"/>
        <w:rPr>
          <w:b/>
          <w:i/>
          <w:color w:val="365F91" w:themeColor="accent1" w:themeShade="BF"/>
        </w:rPr>
      </w:pPr>
      <w:r>
        <w:rPr>
          <w:b/>
          <w:i/>
          <w:color w:val="365F91" w:themeColor="accent1" w:themeShade="BF"/>
        </w:rPr>
        <w:t>Previous visits to Imperial Festival</w:t>
      </w:r>
    </w:p>
    <w:p w:rsidR="00647C5A" w:rsidRDefault="00647C5A" w:rsidP="00647C5A">
      <w:r>
        <w:t>469 respondents answered when asked if they had visited Imperial Festival before 2016. 67% (314) had not been</w:t>
      </w:r>
      <w:r w:rsidR="00E15A47">
        <w:t xml:space="preserve"> before</w:t>
      </w:r>
      <w:r>
        <w:t>.</w:t>
      </w:r>
    </w:p>
    <w:p w:rsidR="00647C5A" w:rsidRDefault="00647C5A" w:rsidP="0038545B"/>
    <w:p w:rsidR="004175E8" w:rsidRPr="00A83374" w:rsidRDefault="0063046C" w:rsidP="00CC33B4">
      <w:pPr>
        <w:pStyle w:val="Default"/>
        <w:rPr>
          <w:b/>
          <w:i/>
          <w:color w:val="365F91" w:themeColor="accent1" w:themeShade="BF"/>
        </w:rPr>
      </w:pPr>
      <w:r w:rsidRPr="00A83374">
        <w:rPr>
          <w:b/>
          <w:i/>
          <w:color w:val="365F91" w:themeColor="accent1" w:themeShade="BF"/>
        </w:rPr>
        <w:t>Visitor c</w:t>
      </w:r>
      <w:r w:rsidR="004175E8" w:rsidRPr="00A83374">
        <w:rPr>
          <w:b/>
          <w:i/>
          <w:color w:val="365F91" w:themeColor="accent1" w:themeShade="BF"/>
        </w:rPr>
        <w:t>ategories</w:t>
      </w:r>
    </w:p>
    <w:p w:rsidR="00D24E21" w:rsidRDefault="003C41C1" w:rsidP="003D0644">
      <w:pPr>
        <w:pStyle w:val="Default"/>
      </w:pPr>
      <w:r>
        <w:t>532 respondents provided information about their visitor category.</w:t>
      </w:r>
      <w:r w:rsidR="00B85895">
        <w:t xml:space="preserve"> </w:t>
      </w:r>
      <w:r w:rsidR="00603BA0">
        <w:t>4</w:t>
      </w:r>
      <w:r>
        <w:t>9</w:t>
      </w:r>
      <w:r w:rsidR="00603BA0">
        <w:t>% (</w:t>
      </w:r>
      <w:r>
        <w:t>26</w:t>
      </w:r>
      <w:r w:rsidR="00E36577">
        <w:t>1</w:t>
      </w:r>
      <w:r w:rsidR="00603BA0">
        <w:t>) were</w:t>
      </w:r>
      <w:r w:rsidR="00D24E21">
        <w:t xml:space="preserve"> members of the public</w:t>
      </w:r>
      <w:r>
        <w:t>, including friends and family of current (10%, 5</w:t>
      </w:r>
      <w:r w:rsidR="00E36577">
        <w:t>3</w:t>
      </w:r>
      <w:r>
        <w:t>) or former (5%, 2</w:t>
      </w:r>
      <w:r w:rsidR="00E36577">
        <w:t>6</w:t>
      </w:r>
      <w:r>
        <w:t>) Imperial staff or students</w:t>
      </w:r>
      <w:r w:rsidR="005C52F0">
        <w:t xml:space="preserve"> meaning </w:t>
      </w:r>
      <w:r w:rsidR="00E03605">
        <w:t>and 5% (26) age under 12, meaning 29% (</w:t>
      </w:r>
      <w:r w:rsidR="005C52F0">
        <w:t>1</w:t>
      </w:r>
      <w:r w:rsidR="00E03605">
        <w:t>5</w:t>
      </w:r>
      <w:r w:rsidR="00E36577">
        <w:t>4</w:t>
      </w:r>
      <w:r w:rsidR="00E03605">
        <w:t>)</w:t>
      </w:r>
      <w:r w:rsidR="005C52F0">
        <w:t xml:space="preserve"> </w:t>
      </w:r>
      <w:r w:rsidR="00E03605">
        <w:t>were age 12 or over with no connection to Imperial</w:t>
      </w:r>
      <w:r>
        <w:t>.</w:t>
      </w:r>
      <w:r w:rsidR="00D24E21">
        <w:t xml:space="preserve"> </w:t>
      </w:r>
      <w:r>
        <w:t>19% (10</w:t>
      </w:r>
      <w:r w:rsidR="00E36577">
        <w:t>1</w:t>
      </w:r>
      <w:r>
        <w:t>) of the total</w:t>
      </w:r>
      <w:r w:rsidR="00D24E21">
        <w:t xml:space="preserve"> were alumni</w:t>
      </w:r>
      <w:r>
        <w:t xml:space="preserve"> and</w:t>
      </w:r>
      <w:r w:rsidR="00D24E21">
        <w:t xml:space="preserve"> </w:t>
      </w:r>
      <w:r>
        <w:t>29</w:t>
      </w:r>
      <w:r w:rsidR="00D24E21">
        <w:t xml:space="preserve">% </w:t>
      </w:r>
      <w:r w:rsidR="00D24E21">
        <w:lastRenderedPageBreak/>
        <w:t>(</w:t>
      </w:r>
      <w:r w:rsidR="00E36577">
        <w:t>154</w:t>
      </w:r>
      <w:r w:rsidR="00D24E21">
        <w:t xml:space="preserve">) were current </w:t>
      </w:r>
      <w:r w:rsidR="00603BA0">
        <w:t xml:space="preserve">Imperial </w:t>
      </w:r>
      <w:r w:rsidR="00D24E21">
        <w:t>staff o</w:t>
      </w:r>
      <w:r w:rsidR="00603BA0">
        <w:t>r</w:t>
      </w:r>
      <w:r w:rsidR="00D24E21">
        <w:t xml:space="preserve"> students</w:t>
      </w:r>
      <w:r w:rsidR="00603BA0">
        <w:t>.</w:t>
      </w:r>
      <w:r w:rsidR="00094D6A">
        <w:t xml:space="preserve"> </w:t>
      </w:r>
      <w:r w:rsidR="004774B2">
        <w:t>Alumni who had registered for Alumni Weekend were emailed directly</w:t>
      </w:r>
      <w:r w:rsidR="00E36577">
        <w:t xml:space="preserve"> about the survey</w:t>
      </w:r>
      <w:r w:rsidR="004774B2">
        <w:t>, which may have resulted in a higher proportion of respondents from this category.</w:t>
      </w:r>
      <w:r w:rsidR="000A05AA">
        <w:t xml:space="preserve"> 38% of visitors in the 18 to 34 age group were Imperial students, 14% were Imperial alumni and 20% of this age group </w:t>
      </w:r>
      <w:proofErr w:type="gramStart"/>
      <w:r w:rsidR="000A05AA">
        <w:t>have</w:t>
      </w:r>
      <w:proofErr w:type="gramEnd"/>
      <w:r w:rsidR="000A05AA">
        <w:t xml:space="preserve"> no connection to Imperial.</w:t>
      </w:r>
    </w:p>
    <w:p w:rsidR="00603BA0" w:rsidRPr="003C41C1" w:rsidRDefault="00603BA0" w:rsidP="003C41C1">
      <w:pPr>
        <w:pStyle w:val="Graphheading"/>
      </w:pPr>
      <w:r w:rsidRPr="003C41C1">
        <w:rPr>
          <w:rStyle w:val="GraphheadingChar"/>
          <w:b/>
        </w:rPr>
        <w:t>Visitor categories (n=</w:t>
      </w:r>
      <w:r w:rsidR="003C41C1">
        <w:rPr>
          <w:rStyle w:val="GraphheadingChar"/>
          <w:b/>
        </w:rPr>
        <w:t>532</w:t>
      </w:r>
      <w:r w:rsidRPr="003C41C1">
        <w:t>)</w:t>
      </w:r>
    </w:p>
    <w:p w:rsidR="003C41C1" w:rsidRDefault="003C41C1" w:rsidP="007E42BA">
      <w:pPr>
        <w:pStyle w:val="Default"/>
        <w:spacing w:after="120"/>
        <w:jc w:val="center"/>
        <w:rPr>
          <w:b/>
          <w:sz w:val="22"/>
          <w:szCs w:val="22"/>
        </w:rPr>
      </w:pPr>
      <w:r>
        <w:rPr>
          <w:noProof/>
          <w:lang w:val="en-GB" w:eastAsia="en-GB"/>
        </w:rPr>
        <w:drawing>
          <wp:inline distT="0" distB="0" distL="0" distR="0" wp14:anchorId="0EF276FC" wp14:editId="06CB5F37">
            <wp:extent cx="4572000" cy="2620962"/>
            <wp:effectExtent l="0" t="0" r="0" b="825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03BA0" w:rsidRDefault="00603BA0" w:rsidP="004175E8">
      <w:pPr>
        <w:pStyle w:val="Default"/>
        <w:jc w:val="center"/>
      </w:pPr>
    </w:p>
    <w:p w:rsidR="007E42BA" w:rsidRDefault="007E42BA" w:rsidP="007E42BA"/>
    <w:p w:rsidR="00D649C2" w:rsidRPr="00A83374" w:rsidRDefault="00D649C2" w:rsidP="007E42BA">
      <w:pPr>
        <w:pStyle w:val="Subsectionheading"/>
      </w:pPr>
      <w:r w:rsidRPr="00A83374">
        <w:t>Composition of Visitor Groups</w:t>
      </w:r>
    </w:p>
    <w:p w:rsidR="009E17AA" w:rsidRDefault="00232B50" w:rsidP="009E17AA">
      <w:pPr>
        <w:pStyle w:val="Default"/>
      </w:pPr>
      <w:r>
        <w:t>459 respondents</w:t>
      </w:r>
      <w:r w:rsidR="009E17AA">
        <w:t xml:space="preserve"> </w:t>
      </w:r>
      <w:r w:rsidR="004774B2">
        <w:t xml:space="preserve">age 12 or over </w:t>
      </w:r>
      <w:r w:rsidR="009E17AA">
        <w:t xml:space="preserve">identified their visitor groups. The most common answer was </w:t>
      </w:r>
      <w:r>
        <w:t>family</w:t>
      </w:r>
      <w:r w:rsidR="00E36577">
        <w:t>, which was</w:t>
      </w:r>
      <w:r>
        <w:t xml:space="preserve"> </w:t>
      </w:r>
      <w:r w:rsidR="009E17AA">
        <w:t xml:space="preserve">reported by </w:t>
      </w:r>
      <w:r>
        <w:t>30</w:t>
      </w:r>
      <w:r w:rsidR="009E17AA">
        <w:t>% (13</w:t>
      </w:r>
      <w:r>
        <w:t>7</w:t>
      </w:r>
      <w:r w:rsidR="009E17AA">
        <w:t>) of respondents</w:t>
      </w:r>
      <w:r>
        <w:t>, with a further 13% (60) coming in mixed groups of adults and children. However, observations suggest</w:t>
      </w:r>
      <w:r w:rsidR="00E36577">
        <w:t>ed</w:t>
      </w:r>
      <w:r>
        <w:t xml:space="preserve"> that </w:t>
      </w:r>
      <w:r w:rsidR="00E36577">
        <w:t>most</w:t>
      </w:r>
      <w:r>
        <w:t xml:space="preserve"> visitor groups included children. Most of those who selected </w:t>
      </w:r>
      <w:r w:rsidR="004774B2">
        <w:t>‘</w:t>
      </w:r>
      <w:r>
        <w:t>other</w:t>
      </w:r>
      <w:r w:rsidR="004774B2">
        <w:t>’</w:t>
      </w:r>
      <w:r w:rsidR="009E17AA">
        <w:t xml:space="preserve"> </w:t>
      </w:r>
      <w:r>
        <w:t xml:space="preserve">described themselves as members of an </w:t>
      </w:r>
      <w:proofErr w:type="spellStart"/>
      <w:r>
        <w:t>Inst</w:t>
      </w:r>
      <w:r w:rsidR="00647C5A">
        <w:t>a</w:t>
      </w:r>
      <w:r>
        <w:t>gram</w:t>
      </w:r>
      <w:r w:rsidR="00F411AD">
        <w:t>m</w:t>
      </w:r>
      <w:r>
        <w:t>ers</w:t>
      </w:r>
      <w:proofErr w:type="spellEnd"/>
      <w:r>
        <w:t xml:space="preserve"> group.</w:t>
      </w:r>
    </w:p>
    <w:p w:rsidR="009E17AA" w:rsidRDefault="009E17AA" w:rsidP="00232B50">
      <w:pPr>
        <w:pStyle w:val="Graphheading"/>
      </w:pPr>
      <w:r>
        <w:t>Visitor Groups (n=</w:t>
      </w:r>
      <w:r w:rsidR="00232B50">
        <w:t>459</w:t>
      </w:r>
      <w:r>
        <w:t>)</w:t>
      </w:r>
    </w:p>
    <w:p w:rsidR="00232B50" w:rsidRDefault="00232B50" w:rsidP="00232B50">
      <w:pPr>
        <w:pStyle w:val="Default"/>
        <w:spacing w:after="120"/>
        <w:jc w:val="center"/>
        <w:rPr>
          <w:b/>
          <w:sz w:val="22"/>
          <w:szCs w:val="22"/>
        </w:rPr>
      </w:pPr>
      <w:r>
        <w:rPr>
          <w:noProof/>
          <w:lang w:val="en-GB" w:eastAsia="en-GB"/>
        </w:rPr>
        <w:drawing>
          <wp:inline distT="0" distB="0" distL="0" distR="0" wp14:anchorId="43108743" wp14:editId="6C21FDB6">
            <wp:extent cx="45720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21011" w:rsidRDefault="00E21011">
      <w:pPr>
        <w:rPr>
          <w:rFonts w:cs="Calibri"/>
          <w:b/>
          <w:i/>
          <w:color w:val="365F91" w:themeColor="accent1" w:themeShade="BF"/>
          <w:lang w:val="en-US"/>
        </w:rPr>
      </w:pPr>
      <w:r>
        <w:br w:type="page"/>
      </w:r>
    </w:p>
    <w:p w:rsidR="00C75D77" w:rsidRDefault="00C75D77" w:rsidP="00AE34D3">
      <w:pPr>
        <w:pStyle w:val="Subsectionheading"/>
      </w:pPr>
      <w:r>
        <w:lastRenderedPageBreak/>
        <w:t>Visitors’ home locations</w:t>
      </w:r>
    </w:p>
    <w:p w:rsidR="00EA36AA" w:rsidRDefault="0081376F" w:rsidP="00C75D77">
      <w:r w:rsidRPr="00EA36AA">
        <w:t>410 vis</w:t>
      </w:r>
      <w:r w:rsidR="00581D97" w:rsidRPr="00EA36AA">
        <w:t>it</w:t>
      </w:r>
      <w:r w:rsidRPr="00EA36AA">
        <w:t>ors age 12 and over provided their home postcode, if in the UK, or home country, if outside the UK.</w:t>
      </w:r>
      <w:r w:rsidR="00EA36AA">
        <w:t xml:space="preserve"> 48% (197)</w:t>
      </w:r>
      <w:r w:rsidR="00EA36AA" w:rsidRPr="00EA36AA">
        <w:t xml:space="preserve"> were located within London postcode boundaries. </w:t>
      </w:r>
      <w:r w:rsidR="00EA36AA">
        <w:t>In 2015</w:t>
      </w:r>
      <w:r w:rsidR="00E36577">
        <w:t>,</w:t>
      </w:r>
      <w:r w:rsidR="00EA36AA">
        <w:t xml:space="preserve"> 60% of visitors had London postcodes, which may be an indication that the Festival is extending its </w:t>
      </w:r>
      <w:r w:rsidR="00E36577">
        <w:t xml:space="preserve">geographic </w:t>
      </w:r>
      <w:r w:rsidR="00EA36AA">
        <w:t>reach.</w:t>
      </w:r>
      <w:r w:rsidR="00033931">
        <w:t xml:space="preserve"> In total</w:t>
      </w:r>
      <w:r w:rsidR="00FA722B">
        <w:t>,</w:t>
      </w:r>
      <w:r w:rsidR="00033931">
        <w:t xml:space="preserve"> 80% (328) </w:t>
      </w:r>
      <w:r w:rsidR="008B58DF">
        <w:t>live in</w:t>
      </w:r>
      <w:r w:rsidR="00033931">
        <w:t xml:space="preserve"> South East England, including London.</w:t>
      </w:r>
      <w:r w:rsidR="008B58DF">
        <w:t xml:space="preserve"> 1</w:t>
      </w:r>
      <w:r w:rsidR="008B58DF" w:rsidRPr="008B58DF">
        <w:t>4% (</w:t>
      </w:r>
      <w:r w:rsidR="008B58DF">
        <w:t>57</w:t>
      </w:r>
      <w:r w:rsidR="008B58DF" w:rsidRPr="008B58DF">
        <w:t xml:space="preserve">) </w:t>
      </w:r>
      <w:r w:rsidR="008B58DF">
        <w:t xml:space="preserve">live </w:t>
      </w:r>
      <w:r w:rsidR="008B58DF" w:rsidRPr="008B58DF">
        <w:t xml:space="preserve">elsewhere in the UK and </w:t>
      </w:r>
      <w:r w:rsidR="008B58DF">
        <w:t>6</w:t>
      </w:r>
      <w:r w:rsidR="008B58DF" w:rsidRPr="008B58DF">
        <w:t>% (</w:t>
      </w:r>
      <w:r w:rsidR="008B58DF">
        <w:t>25</w:t>
      </w:r>
      <w:r w:rsidR="008B58DF" w:rsidRPr="008B58DF">
        <w:t xml:space="preserve">) </w:t>
      </w:r>
      <w:r w:rsidR="008B58DF">
        <w:t>live</w:t>
      </w:r>
      <w:r w:rsidR="008B58DF" w:rsidRPr="008B58DF">
        <w:t xml:space="preserve"> overseas.</w:t>
      </w:r>
    </w:p>
    <w:p w:rsidR="001A3852" w:rsidRDefault="001A3852" w:rsidP="00C75D77"/>
    <w:p w:rsidR="001A3852" w:rsidRDefault="001A3852" w:rsidP="00C75D77">
      <w:r w:rsidRPr="001A3852">
        <w:t xml:space="preserve">All visitors who were interviewed during the Festival </w:t>
      </w:r>
      <w:r>
        <w:t>lived in</w:t>
      </w:r>
      <w:r w:rsidRPr="001A3852">
        <w:t xml:space="preserve"> London and surrounding areas.</w:t>
      </w:r>
    </w:p>
    <w:p w:rsidR="00EA36AA" w:rsidRDefault="00EA36AA" w:rsidP="00EA36AA">
      <w:pPr>
        <w:pStyle w:val="Graphheading"/>
      </w:pPr>
      <w:r>
        <w:t>Visitors home location (n= 410)</w:t>
      </w:r>
    </w:p>
    <w:p w:rsidR="00EA36AA" w:rsidRDefault="00EA36AA" w:rsidP="00EA36AA">
      <w:pPr>
        <w:jc w:val="center"/>
      </w:pPr>
      <w:r>
        <w:rPr>
          <w:noProof/>
          <w:lang w:eastAsia="en-GB"/>
        </w:rPr>
        <w:drawing>
          <wp:inline distT="0" distB="0" distL="0" distR="0" wp14:anchorId="6F0F304A" wp14:editId="34BC8CC8">
            <wp:extent cx="4657725" cy="2938462"/>
            <wp:effectExtent l="0" t="0" r="9525" b="1460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75D77" w:rsidRDefault="00C75D77" w:rsidP="00C75D77"/>
    <w:p w:rsidR="00E21011" w:rsidRDefault="00E21011" w:rsidP="00C75D77"/>
    <w:p w:rsidR="00AE34D3" w:rsidRDefault="00AE34D3" w:rsidP="00CD3549">
      <w:pPr>
        <w:pStyle w:val="Heading2"/>
      </w:pPr>
      <w:bookmarkStart w:id="15" w:name="_Toc458008855"/>
      <w:r>
        <w:t>H</w:t>
      </w:r>
      <w:r w:rsidR="00CD3549">
        <w:t xml:space="preserve">ow visitors hear </w:t>
      </w:r>
      <w:r>
        <w:t>about Imperial Festival</w:t>
      </w:r>
      <w:bookmarkEnd w:id="15"/>
    </w:p>
    <w:p w:rsidR="00DF612B" w:rsidRDefault="00F026E2" w:rsidP="00206C87">
      <w:pPr>
        <w:rPr>
          <w:rFonts w:cs="Calibri"/>
          <w:lang w:val="en-US"/>
        </w:rPr>
      </w:pPr>
      <w:r>
        <w:rPr>
          <w:rFonts w:cs="Calibri"/>
          <w:lang w:val="en-US"/>
        </w:rPr>
        <w:t>532</w:t>
      </w:r>
      <w:r w:rsidR="00AE5D3B">
        <w:rPr>
          <w:rFonts w:cs="Calibri"/>
          <w:lang w:val="en-US"/>
        </w:rPr>
        <w:t xml:space="preserve"> </w:t>
      </w:r>
      <w:r w:rsidR="003A7221">
        <w:rPr>
          <w:rFonts w:cs="Calibri"/>
          <w:lang w:val="en-US"/>
        </w:rPr>
        <w:t>visitor</w:t>
      </w:r>
      <w:r w:rsidR="00AE5D3B">
        <w:rPr>
          <w:rFonts w:cs="Calibri"/>
          <w:lang w:val="en-US"/>
        </w:rPr>
        <w:t xml:space="preserve">s </w:t>
      </w:r>
      <w:r w:rsidR="004774B2">
        <w:rPr>
          <w:rFonts w:cs="Calibri"/>
          <w:lang w:val="en-US"/>
        </w:rPr>
        <w:t xml:space="preserve">age 12 or over </w:t>
      </w:r>
      <w:r w:rsidR="00DF612B">
        <w:rPr>
          <w:rFonts w:cs="Calibri"/>
          <w:lang w:val="en-US"/>
        </w:rPr>
        <w:t>selected from a list of 14 options the ways they</w:t>
      </w:r>
      <w:r w:rsidR="00A149EE">
        <w:rPr>
          <w:rFonts w:cs="Calibri"/>
          <w:lang w:val="en-US"/>
        </w:rPr>
        <w:t xml:space="preserve"> heard about Imperial Festival</w:t>
      </w:r>
      <w:r w:rsidR="00DF612B">
        <w:rPr>
          <w:rFonts w:cs="Calibri"/>
          <w:lang w:val="en-US"/>
        </w:rPr>
        <w:t>, with a number selecting more than one option</w:t>
      </w:r>
      <w:r w:rsidR="00AE5D3B">
        <w:rPr>
          <w:rFonts w:cs="Calibri"/>
          <w:lang w:val="en-US"/>
        </w:rPr>
        <w:t xml:space="preserve">. </w:t>
      </w:r>
      <w:r w:rsidR="00EA36AA">
        <w:rPr>
          <w:rFonts w:cs="Calibri"/>
          <w:lang w:val="en-US"/>
        </w:rPr>
        <w:t>As shown in the graph overleaf, t</w:t>
      </w:r>
      <w:r w:rsidR="00DF612B">
        <w:rPr>
          <w:rFonts w:cs="Calibri"/>
          <w:lang w:val="en-US"/>
        </w:rPr>
        <w:t xml:space="preserve">he most common </w:t>
      </w:r>
      <w:r w:rsidR="004774B2">
        <w:rPr>
          <w:rFonts w:cs="Calibri"/>
          <w:lang w:val="en-US"/>
        </w:rPr>
        <w:t>answer,</w:t>
      </w:r>
      <w:r w:rsidR="00DF612B">
        <w:rPr>
          <w:rFonts w:cs="Calibri"/>
          <w:lang w:val="en-US"/>
        </w:rPr>
        <w:t xml:space="preserve"> chosen by </w:t>
      </w:r>
      <w:r w:rsidR="000D51B9">
        <w:rPr>
          <w:rFonts w:cs="Calibri"/>
          <w:lang w:val="en-US"/>
        </w:rPr>
        <w:t>40</w:t>
      </w:r>
      <w:r w:rsidR="00DF612B">
        <w:rPr>
          <w:rFonts w:cs="Calibri"/>
          <w:lang w:val="en-US"/>
        </w:rPr>
        <w:t>% (2</w:t>
      </w:r>
      <w:r w:rsidR="000D51B9">
        <w:rPr>
          <w:rFonts w:cs="Calibri"/>
          <w:lang w:val="en-US"/>
        </w:rPr>
        <w:t>10</w:t>
      </w:r>
      <w:r w:rsidR="00DF612B">
        <w:rPr>
          <w:rFonts w:cs="Calibri"/>
          <w:lang w:val="en-US"/>
        </w:rPr>
        <w:t xml:space="preserve">) </w:t>
      </w:r>
      <w:r w:rsidR="000D51B9">
        <w:rPr>
          <w:rFonts w:cs="Calibri"/>
          <w:lang w:val="en-US"/>
        </w:rPr>
        <w:t xml:space="preserve">of </w:t>
      </w:r>
      <w:r w:rsidR="00DF612B">
        <w:rPr>
          <w:rFonts w:cs="Calibri"/>
          <w:lang w:val="en-US"/>
        </w:rPr>
        <w:t>respondents</w:t>
      </w:r>
      <w:r w:rsidR="004774B2">
        <w:rPr>
          <w:rFonts w:cs="Calibri"/>
          <w:lang w:val="en-US"/>
        </w:rPr>
        <w:t>,</w:t>
      </w:r>
      <w:r w:rsidR="00DF612B">
        <w:rPr>
          <w:rFonts w:cs="Calibri"/>
          <w:lang w:val="en-US"/>
        </w:rPr>
        <w:t xml:space="preserve"> was </w:t>
      </w:r>
      <w:r w:rsidR="00EA36AA">
        <w:rPr>
          <w:rFonts w:cs="Calibri"/>
          <w:lang w:val="en-US"/>
        </w:rPr>
        <w:t xml:space="preserve">an </w:t>
      </w:r>
      <w:r w:rsidR="00DF612B">
        <w:rPr>
          <w:rFonts w:cs="Calibri"/>
          <w:lang w:val="en-US"/>
        </w:rPr>
        <w:t>email from Imperial, which include</w:t>
      </w:r>
      <w:r w:rsidR="00622BE7">
        <w:rPr>
          <w:rFonts w:cs="Calibri"/>
          <w:lang w:val="en-US"/>
        </w:rPr>
        <w:t>d</w:t>
      </w:r>
      <w:r w:rsidR="00DF612B">
        <w:rPr>
          <w:rFonts w:cs="Calibri"/>
          <w:lang w:val="en-US"/>
        </w:rPr>
        <w:t xml:space="preserve"> the alumni e-bulletin, events mail and staff briefing.</w:t>
      </w:r>
      <w:r w:rsidR="00AE5D3B">
        <w:rPr>
          <w:rFonts w:cs="Calibri"/>
          <w:lang w:val="en-US"/>
        </w:rPr>
        <w:t xml:space="preserve"> </w:t>
      </w:r>
      <w:r w:rsidR="000D51B9">
        <w:rPr>
          <w:rFonts w:cs="Calibri"/>
          <w:lang w:val="en-US"/>
        </w:rPr>
        <w:t xml:space="preserve">For the first time, social media options (33%, 176) </w:t>
      </w:r>
      <w:r w:rsidR="000E6360">
        <w:rPr>
          <w:rFonts w:cs="Calibri"/>
          <w:lang w:val="en-US"/>
        </w:rPr>
        <w:t>exceeded</w:t>
      </w:r>
      <w:r w:rsidR="00EA36AA">
        <w:rPr>
          <w:rFonts w:cs="Calibri"/>
          <w:lang w:val="en-US"/>
        </w:rPr>
        <w:t xml:space="preserve"> word of mouth</w:t>
      </w:r>
      <w:r w:rsidR="000D51B9">
        <w:rPr>
          <w:rFonts w:cs="Calibri"/>
          <w:lang w:val="en-US"/>
        </w:rPr>
        <w:t xml:space="preserve"> (29%, 15</w:t>
      </w:r>
      <w:r w:rsidR="00622BE7">
        <w:rPr>
          <w:rFonts w:cs="Calibri"/>
          <w:lang w:val="en-US"/>
        </w:rPr>
        <w:t>3</w:t>
      </w:r>
      <w:r w:rsidR="000D51B9">
        <w:rPr>
          <w:rFonts w:cs="Calibri"/>
          <w:lang w:val="en-US"/>
        </w:rPr>
        <w:t>). The breakdown of social media option</w:t>
      </w:r>
      <w:r w:rsidR="000E6360">
        <w:rPr>
          <w:rFonts w:cs="Calibri"/>
          <w:lang w:val="en-US"/>
        </w:rPr>
        <w:t>s</w:t>
      </w:r>
      <w:r w:rsidR="000D51B9">
        <w:rPr>
          <w:rFonts w:cs="Calibri"/>
          <w:lang w:val="en-US"/>
        </w:rPr>
        <w:t xml:space="preserve"> was:</w:t>
      </w:r>
    </w:p>
    <w:p w:rsidR="00F411AD" w:rsidRPr="00F411AD" w:rsidRDefault="00F411AD" w:rsidP="00F411AD">
      <w:pPr>
        <w:ind w:left="1440"/>
        <w:rPr>
          <w:rFonts w:cs="Calibri"/>
          <w:lang w:val="en-US"/>
        </w:rPr>
      </w:pPr>
      <w:r w:rsidRPr="00F411AD">
        <w:rPr>
          <w:rFonts w:cs="Calibri"/>
          <w:lang w:val="en-US"/>
        </w:rPr>
        <w:t>Facebook</w:t>
      </w:r>
      <w:r w:rsidRPr="00F411AD">
        <w:rPr>
          <w:rFonts w:cs="Calibri"/>
          <w:lang w:val="en-US"/>
        </w:rPr>
        <w:tab/>
      </w:r>
      <w:r>
        <w:rPr>
          <w:rFonts w:cs="Calibri"/>
          <w:lang w:val="en-US"/>
        </w:rPr>
        <w:tab/>
        <w:t xml:space="preserve">15% of respondents, </w:t>
      </w:r>
      <w:r w:rsidRPr="00F411AD">
        <w:rPr>
          <w:rFonts w:cs="Calibri"/>
          <w:lang w:val="en-US"/>
        </w:rPr>
        <w:t>82</w:t>
      </w:r>
    </w:p>
    <w:p w:rsidR="00F411AD" w:rsidRPr="00F411AD" w:rsidRDefault="00F411AD" w:rsidP="00F411AD">
      <w:pPr>
        <w:ind w:left="1440"/>
        <w:rPr>
          <w:rFonts w:cs="Calibri"/>
          <w:lang w:val="en-US"/>
        </w:rPr>
      </w:pPr>
      <w:r w:rsidRPr="00F411AD">
        <w:rPr>
          <w:rFonts w:cs="Calibri"/>
          <w:lang w:val="en-US"/>
        </w:rPr>
        <w:t>Twitter</w:t>
      </w:r>
      <w:r>
        <w:rPr>
          <w:rFonts w:cs="Calibri"/>
          <w:lang w:val="en-US"/>
        </w:rPr>
        <w:tab/>
      </w:r>
      <w:r w:rsidRPr="00F411AD">
        <w:rPr>
          <w:rFonts w:cs="Calibri"/>
          <w:lang w:val="en-US"/>
        </w:rPr>
        <w:tab/>
      </w:r>
      <w:r>
        <w:rPr>
          <w:rFonts w:cs="Calibri"/>
          <w:lang w:val="en-US"/>
        </w:rPr>
        <w:tab/>
        <w:t xml:space="preserve">9%, </w:t>
      </w:r>
      <w:r w:rsidRPr="00F411AD">
        <w:rPr>
          <w:rFonts w:cs="Calibri"/>
          <w:lang w:val="en-US"/>
        </w:rPr>
        <w:t>50</w:t>
      </w:r>
    </w:p>
    <w:p w:rsidR="00F411AD" w:rsidRPr="00F411AD" w:rsidRDefault="00F411AD" w:rsidP="00F411AD">
      <w:pPr>
        <w:ind w:left="1440"/>
        <w:rPr>
          <w:rFonts w:cs="Calibri"/>
          <w:lang w:val="en-US"/>
        </w:rPr>
      </w:pPr>
      <w:r w:rsidRPr="00F411AD">
        <w:rPr>
          <w:rFonts w:cs="Calibri"/>
          <w:lang w:val="en-US"/>
        </w:rPr>
        <w:t>Instagram</w:t>
      </w:r>
      <w:r w:rsidRPr="00F411AD">
        <w:rPr>
          <w:rFonts w:cs="Calibri"/>
          <w:lang w:val="en-US"/>
        </w:rPr>
        <w:tab/>
      </w:r>
      <w:r>
        <w:rPr>
          <w:rFonts w:cs="Calibri"/>
          <w:lang w:val="en-US"/>
        </w:rPr>
        <w:tab/>
        <w:t xml:space="preserve">4%, </w:t>
      </w:r>
      <w:r w:rsidRPr="00F411AD">
        <w:rPr>
          <w:rFonts w:cs="Calibri"/>
          <w:lang w:val="en-US"/>
        </w:rPr>
        <w:t>20</w:t>
      </w:r>
    </w:p>
    <w:p w:rsidR="00F411AD" w:rsidRPr="00F411AD" w:rsidRDefault="00F411AD" w:rsidP="00F411AD">
      <w:pPr>
        <w:tabs>
          <w:tab w:val="left" w:pos="720"/>
          <w:tab w:val="left" w:pos="1440"/>
          <w:tab w:val="left" w:pos="2055"/>
        </w:tabs>
        <w:ind w:left="1440"/>
        <w:rPr>
          <w:rFonts w:cs="Calibri"/>
          <w:lang w:val="en-US"/>
        </w:rPr>
      </w:pPr>
      <w:proofErr w:type="spellStart"/>
      <w:r w:rsidRPr="00F411AD">
        <w:rPr>
          <w:rFonts w:cs="Calibri"/>
          <w:lang w:val="en-US"/>
        </w:rPr>
        <w:t>Linkedin</w:t>
      </w:r>
      <w:proofErr w:type="spellEnd"/>
      <w:r w:rsidRPr="00F411AD">
        <w:rPr>
          <w:rFonts w:cs="Calibri"/>
          <w:lang w:val="en-US"/>
        </w:rPr>
        <w:tab/>
      </w:r>
      <w:r>
        <w:rPr>
          <w:rFonts w:cs="Calibri"/>
          <w:lang w:val="en-US"/>
        </w:rPr>
        <w:tab/>
        <w:t xml:space="preserve">1%, </w:t>
      </w:r>
      <w:r w:rsidRPr="00F411AD">
        <w:rPr>
          <w:rFonts w:cs="Calibri"/>
          <w:lang w:val="en-US"/>
        </w:rPr>
        <w:t>7</w:t>
      </w:r>
      <w:r>
        <w:rPr>
          <w:rFonts w:cs="Calibri"/>
          <w:lang w:val="en-US"/>
        </w:rPr>
        <w:tab/>
      </w:r>
    </w:p>
    <w:p w:rsidR="00F411AD" w:rsidRDefault="00F411AD" w:rsidP="00F411AD">
      <w:pPr>
        <w:ind w:left="1440"/>
        <w:rPr>
          <w:rFonts w:cs="Calibri"/>
          <w:lang w:val="en-US"/>
        </w:rPr>
      </w:pPr>
      <w:r w:rsidRPr="00F411AD">
        <w:rPr>
          <w:rFonts w:cs="Calibri"/>
          <w:lang w:val="en-US"/>
        </w:rPr>
        <w:t>Other social media</w:t>
      </w:r>
      <w:r w:rsidRPr="00F411AD">
        <w:rPr>
          <w:rFonts w:cs="Calibri"/>
          <w:lang w:val="en-US"/>
        </w:rPr>
        <w:tab/>
      </w:r>
      <w:r>
        <w:rPr>
          <w:rFonts w:cs="Calibri"/>
          <w:lang w:val="en-US"/>
        </w:rPr>
        <w:t xml:space="preserve">3%, </w:t>
      </w:r>
      <w:r w:rsidRPr="00F411AD">
        <w:rPr>
          <w:rFonts w:cs="Calibri"/>
          <w:lang w:val="en-US"/>
        </w:rPr>
        <w:t>17</w:t>
      </w:r>
    </w:p>
    <w:p w:rsidR="00F411AD" w:rsidRDefault="00F411AD" w:rsidP="00F411AD">
      <w:pPr>
        <w:ind w:left="1440"/>
        <w:rPr>
          <w:rFonts w:cs="Calibri"/>
          <w:lang w:val="en-US"/>
        </w:rPr>
      </w:pPr>
    </w:p>
    <w:p w:rsidR="00A149EE" w:rsidRDefault="00F411AD" w:rsidP="00206C87">
      <w:pPr>
        <w:rPr>
          <w:rFonts w:cs="Calibri"/>
          <w:lang w:val="en-US"/>
        </w:rPr>
      </w:pPr>
      <w:r>
        <w:rPr>
          <w:lang w:val="en-US"/>
        </w:rPr>
        <w:t>The findings suggest that proactive</w:t>
      </w:r>
      <w:r w:rsidR="00FA722B">
        <w:rPr>
          <w:lang w:val="en-US"/>
        </w:rPr>
        <w:t xml:space="preserve">, targeted direct </w:t>
      </w:r>
      <w:r>
        <w:rPr>
          <w:lang w:val="en-US"/>
        </w:rPr>
        <w:t>cont</w:t>
      </w:r>
      <w:r w:rsidR="00FA722B">
        <w:rPr>
          <w:lang w:val="en-US"/>
        </w:rPr>
        <w:t xml:space="preserve">act through email and social media </w:t>
      </w:r>
      <w:r>
        <w:rPr>
          <w:lang w:val="en-US"/>
        </w:rPr>
        <w:t xml:space="preserve">or word of mouth </w:t>
      </w:r>
      <w:r w:rsidR="00FA722B">
        <w:rPr>
          <w:lang w:val="en-US"/>
        </w:rPr>
        <w:t xml:space="preserve">referrals </w:t>
      </w:r>
      <w:r>
        <w:rPr>
          <w:lang w:val="en-US"/>
        </w:rPr>
        <w:t>are important promotional channels</w:t>
      </w:r>
      <w:r w:rsidR="000E6360">
        <w:rPr>
          <w:lang w:val="en-US"/>
        </w:rPr>
        <w:t xml:space="preserve"> for Imperial Festival</w:t>
      </w:r>
      <w:r w:rsidR="00FA722B">
        <w:rPr>
          <w:lang w:val="en-US"/>
        </w:rPr>
        <w:t>, with advertising being less significant</w:t>
      </w:r>
      <w:r>
        <w:rPr>
          <w:lang w:val="en-US"/>
        </w:rPr>
        <w:t xml:space="preserve">. Respondents who selected </w:t>
      </w:r>
      <w:r w:rsidR="000E6360">
        <w:rPr>
          <w:lang w:val="en-US"/>
        </w:rPr>
        <w:t>‘</w:t>
      </w:r>
      <w:r>
        <w:rPr>
          <w:lang w:val="en-US"/>
        </w:rPr>
        <w:t>other</w:t>
      </w:r>
      <w:r w:rsidR="000E6360">
        <w:rPr>
          <w:lang w:val="en-US"/>
        </w:rPr>
        <w:t>’</w:t>
      </w:r>
      <w:r>
        <w:rPr>
          <w:lang w:val="en-US"/>
        </w:rPr>
        <w:t xml:space="preserve"> were asked to describe</w:t>
      </w:r>
      <w:r>
        <w:rPr>
          <w:rFonts w:cs="Calibri"/>
          <w:lang w:val="en-US"/>
        </w:rPr>
        <w:t xml:space="preserve"> how they heard about Imperial Festival. The most common descriptions can be </w:t>
      </w:r>
      <w:proofErr w:type="spellStart"/>
      <w:r>
        <w:rPr>
          <w:rFonts w:cs="Calibri"/>
          <w:lang w:val="en-US"/>
        </w:rPr>
        <w:t>categorised</w:t>
      </w:r>
      <w:proofErr w:type="spellEnd"/>
      <w:r>
        <w:rPr>
          <w:rFonts w:cs="Calibri"/>
          <w:lang w:val="en-US"/>
        </w:rPr>
        <w:t xml:space="preserve"> as </w:t>
      </w:r>
      <w:proofErr w:type="spellStart"/>
      <w:r>
        <w:rPr>
          <w:rFonts w:cs="Calibri"/>
          <w:lang w:val="en-US"/>
        </w:rPr>
        <w:t>Instagrammers</w:t>
      </w:r>
      <w:proofErr w:type="spellEnd"/>
      <w:r>
        <w:rPr>
          <w:rFonts w:cs="Calibri"/>
          <w:lang w:val="en-US"/>
        </w:rPr>
        <w:t xml:space="preserve"> London, </w:t>
      </w:r>
      <w:proofErr w:type="spellStart"/>
      <w:r>
        <w:rPr>
          <w:rFonts w:cs="Calibri"/>
          <w:lang w:val="en-US"/>
        </w:rPr>
        <w:t>Eventbrite</w:t>
      </w:r>
      <w:proofErr w:type="spellEnd"/>
      <w:r>
        <w:rPr>
          <w:rFonts w:cs="Calibri"/>
          <w:lang w:val="en-US"/>
        </w:rPr>
        <w:t xml:space="preserve">, walking past </w:t>
      </w:r>
      <w:r w:rsidR="000E6360">
        <w:rPr>
          <w:rFonts w:cs="Calibri"/>
          <w:lang w:val="en-US"/>
        </w:rPr>
        <w:t xml:space="preserve">the Festival </w:t>
      </w:r>
      <w:r>
        <w:rPr>
          <w:rFonts w:cs="Calibri"/>
          <w:lang w:val="en-US"/>
        </w:rPr>
        <w:t xml:space="preserve">and </w:t>
      </w:r>
      <w:r w:rsidR="000E6360">
        <w:rPr>
          <w:rFonts w:cs="Calibri"/>
          <w:lang w:val="en-US"/>
        </w:rPr>
        <w:t xml:space="preserve">via </w:t>
      </w:r>
      <w:r w:rsidR="00FA722B">
        <w:rPr>
          <w:rFonts w:cs="Calibri"/>
          <w:lang w:val="en-US"/>
        </w:rPr>
        <w:t>teachers/schools</w:t>
      </w:r>
      <w:r>
        <w:rPr>
          <w:rFonts w:cs="Calibri"/>
          <w:lang w:val="en-US"/>
        </w:rPr>
        <w:t>.</w:t>
      </w:r>
    </w:p>
    <w:p w:rsidR="00AE5D3B" w:rsidRPr="00A149EE" w:rsidRDefault="00AE5D3B" w:rsidP="00A149EE">
      <w:pPr>
        <w:rPr>
          <w:rFonts w:cs="Calibri"/>
          <w:lang w:val="en-US"/>
        </w:rPr>
      </w:pPr>
    </w:p>
    <w:p w:rsidR="00EA36AA" w:rsidRDefault="00EA36AA">
      <w:pPr>
        <w:rPr>
          <w:rFonts w:cs="Calibri"/>
          <w:b/>
          <w:sz w:val="22"/>
          <w:szCs w:val="22"/>
          <w:lang w:val="en-US"/>
        </w:rPr>
      </w:pPr>
      <w:r>
        <w:rPr>
          <w:rFonts w:cs="Calibri"/>
          <w:b/>
          <w:sz w:val="22"/>
          <w:szCs w:val="22"/>
          <w:lang w:val="en-US"/>
        </w:rPr>
        <w:br w:type="page"/>
      </w:r>
    </w:p>
    <w:p w:rsidR="00AE5D3B" w:rsidRDefault="00AE5D3B" w:rsidP="00226D88">
      <w:pPr>
        <w:spacing w:after="120"/>
        <w:rPr>
          <w:rFonts w:cs="Calibri"/>
          <w:b/>
          <w:sz w:val="22"/>
          <w:szCs w:val="22"/>
          <w:lang w:val="en-US"/>
        </w:rPr>
      </w:pPr>
      <w:r w:rsidRPr="00AE5D3B">
        <w:rPr>
          <w:rFonts w:cs="Calibri"/>
          <w:b/>
          <w:sz w:val="22"/>
          <w:szCs w:val="22"/>
          <w:lang w:val="en-US"/>
        </w:rPr>
        <w:lastRenderedPageBreak/>
        <w:t>How visitors heard about Imperial Festival</w:t>
      </w:r>
      <w:r>
        <w:rPr>
          <w:rFonts w:cs="Calibri"/>
          <w:b/>
          <w:sz w:val="22"/>
          <w:szCs w:val="22"/>
          <w:lang w:val="en-US"/>
        </w:rPr>
        <w:t xml:space="preserve"> (n=</w:t>
      </w:r>
      <w:r w:rsidR="00F026E2">
        <w:rPr>
          <w:rFonts w:cs="Calibri"/>
          <w:b/>
          <w:sz w:val="22"/>
          <w:szCs w:val="22"/>
          <w:lang w:val="en-US"/>
        </w:rPr>
        <w:t>532</w:t>
      </w:r>
      <w:r>
        <w:rPr>
          <w:rFonts w:cs="Calibri"/>
          <w:b/>
          <w:sz w:val="22"/>
          <w:szCs w:val="22"/>
          <w:lang w:val="en-US"/>
        </w:rPr>
        <w:t>)</w:t>
      </w:r>
    </w:p>
    <w:p w:rsidR="00F026E2" w:rsidRPr="00AE5D3B" w:rsidRDefault="00F026E2" w:rsidP="00F026E2">
      <w:pPr>
        <w:spacing w:after="120"/>
        <w:jc w:val="center"/>
        <w:rPr>
          <w:rFonts w:cs="Calibri"/>
          <w:b/>
          <w:sz w:val="22"/>
          <w:szCs w:val="22"/>
          <w:lang w:val="en-US"/>
        </w:rPr>
      </w:pPr>
      <w:r>
        <w:rPr>
          <w:noProof/>
          <w:lang w:eastAsia="en-GB"/>
        </w:rPr>
        <w:drawing>
          <wp:inline distT="0" distB="0" distL="0" distR="0" wp14:anchorId="40719EE9" wp14:editId="61EA2AB5">
            <wp:extent cx="457200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E5D3B" w:rsidRDefault="00AE5D3B" w:rsidP="00AE5D3B">
      <w:pPr>
        <w:jc w:val="center"/>
        <w:rPr>
          <w:rFonts w:cs="Calibri"/>
          <w:lang w:val="en-US"/>
        </w:rPr>
      </w:pPr>
    </w:p>
    <w:p w:rsidR="0040577A" w:rsidRDefault="0040577A" w:rsidP="0040577A">
      <w:pPr>
        <w:rPr>
          <w:noProof/>
          <w:lang w:eastAsia="en-GB"/>
        </w:rPr>
      </w:pPr>
      <w:r>
        <w:rPr>
          <w:noProof/>
          <w:lang w:eastAsia="en-GB"/>
        </w:rPr>
        <w:t xml:space="preserve">Visitors interviewed during the Festival named a number of ways in which they found out about Imperial Festival, with TimeOut, The Londonist and passing by being the most common. One group had seen an Underground poster </w:t>
      </w:r>
      <w:r w:rsidR="00E21011">
        <w:rPr>
          <w:noProof/>
          <w:lang w:eastAsia="en-GB"/>
        </w:rPr>
        <w:t xml:space="preserve">when already on their way to the Festival. </w:t>
      </w:r>
      <w:r>
        <w:rPr>
          <w:noProof/>
          <w:lang w:eastAsia="en-GB"/>
        </w:rPr>
        <w:t>Other forms of publicity that were were mentioned were</w:t>
      </w:r>
      <w:r w:rsidR="00E21011">
        <w:rPr>
          <w:noProof/>
          <w:lang w:eastAsia="en-GB"/>
        </w:rPr>
        <w:t>: m</w:t>
      </w:r>
      <w:r>
        <w:rPr>
          <w:noProof/>
          <w:lang w:eastAsia="en-GB"/>
        </w:rPr>
        <w:t>ailing lists for London</w:t>
      </w:r>
      <w:r w:rsidR="00E21011">
        <w:rPr>
          <w:noProof/>
          <w:lang w:eastAsia="en-GB"/>
        </w:rPr>
        <w:t>; F</w:t>
      </w:r>
      <w:r>
        <w:rPr>
          <w:noProof/>
          <w:lang w:eastAsia="en-GB"/>
        </w:rPr>
        <w:t>acebook (related to Big Bang)</w:t>
      </w:r>
      <w:r w:rsidR="00E21011">
        <w:rPr>
          <w:noProof/>
          <w:lang w:eastAsia="en-GB"/>
        </w:rPr>
        <w:t xml:space="preserve">; </w:t>
      </w:r>
      <w:r>
        <w:rPr>
          <w:noProof/>
          <w:lang w:eastAsia="en-GB"/>
        </w:rPr>
        <w:t>Ian Visits website (listings for events that are a bit different</w:t>
      </w:r>
      <w:r w:rsidR="00E21011">
        <w:rPr>
          <w:noProof/>
          <w:lang w:eastAsia="en-GB"/>
        </w:rPr>
        <w:t>); b</w:t>
      </w:r>
      <w:r>
        <w:rPr>
          <w:noProof/>
          <w:lang w:eastAsia="en-GB"/>
        </w:rPr>
        <w:t>e</w:t>
      </w:r>
      <w:r w:rsidR="00E21011">
        <w:rPr>
          <w:noProof/>
          <w:lang w:eastAsia="en-GB"/>
        </w:rPr>
        <w:t>ing</w:t>
      </w:r>
      <w:r>
        <w:rPr>
          <w:noProof/>
          <w:lang w:eastAsia="en-GB"/>
        </w:rPr>
        <w:t xml:space="preserve"> told by friends, </w:t>
      </w:r>
      <w:r w:rsidR="00E21011">
        <w:rPr>
          <w:noProof/>
          <w:lang w:eastAsia="en-GB"/>
        </w:rPr>
        <w:t xml:space="preserve">including </w:t>
      </w:r>
      <w:r>
        <w:rPr>
          <w:noProof/>
          <w:lang w:eastAsia="en-GB"/>
        </w:rPr>
        <w:t>people who work at Imperial and alumni</w:t>
      </w:r>
      <w:r w:rsidR="00E21011">
        <w:rPr>
          <w:noProof/>
          <w:lang w:eastAsia="en-GB"/>
        </w:rPr>
        <w:t>; G</w:t>
      </w:r>
      <w:r>
        <w:rPr>
          <w:noProof/>
          <w:lang w:eastAsia="en-GB"/>
        </w:rPr>
        <w:t>oogle search for things to do this weekend</w:t>
      </w:r>
      <w:r w:rsidR="00E21011">
        <w:rPr>
          <w:noProof/>
          <w:lang w:eastAsia="en-GB"/>
        </w:rPr>
        <w:t>; and picking</w:t>
      </w:r>
      <w:r>
        <w:rPr>
          <w:noProof/>
          <w:lang w:eastAsia="en-GB"/>
        </w:rPr>
        <w:t xml:space="preserve"> up a leaflet about public engagement at Imperial</w:t>
      </w:r>
      <w:r w:rsidR="00FA722B">
        <w:rPr>
          <w:noProof/>
          <w:lang w:eastAsia="en-GB"/>
        </w:rPr>
        <w:t>.</w:t>
      </w:r>
    </w:p>
    <w:p w:rsidR="0040577A" w:rsidRDefault="0040577A" w:rsidP="0040577A">
      <w:pPr>
        <w:rPr>
          <w:noProof/>
          <w:lang w:eastAsia="en-GB"/>
        </w:rPr>
      </w:pPr>
    </w:p>
    <w:p w:rsidR="00E21011" w:rsidRDefault="00E21011">
      <w:pPr>
        <w:rPr>
          <w:rFonts w:cs="Arial"/>
          <w:b/>
          <w:bCs/>
          <w:i/>
          <w:iCs/>
          <w:noProof/>
          <w:color w:val="4F81BD" w:themeColor="accent1"/>
          <w:sz w:val="26"/>
          <w:lang w:eastAsia="en-GB"/>
        </w:rPr>
      </w:pPr>
      <w:r>
        <w:br w:type="page"/>
      </w:r>
    </w:p>
    <w:p w:rsidR="00AE34D3" w:rsidRDefault="00AE34D3" w:rsidP="00C855C1">
      <w:pPr>
        <w:pStyle w:val="Heading2"/>
      </w:pPr>
      <w:bookmarkStart w:id="16" w:name="_Toc458008856"/>
      <w:r>
        <w:lastRenderedPageBreak/>
        <w:t>Background of public visitors</w:t>
      </w:r>
      <w:bookmarkEnd w:id="16"/>
    </w:p>
    <w:p w:rsidR="00E03605" w:rsidRDefault="00E03605" w:rsidP="00E03605">
      <w:pPr>
        <w:pStyle w:val="Subsectionheading"/>
      </w:pPr>
      <w:r>
        <w:t>Previous experience of Imperial</w:t>
      </w:r>
    </w:p>
    <w:p w:rsidR="00FA722B" w:rsidRDefault="005C52F0" w:rsidP="001935D8">
      <w:r>
        <w:t xml:space="preserve">Public visitors age 12 and over, i.e. those with no connection to Imperial or who </w:t>
      </w:r>
      <w:r w:rsidR="004774B2">
        <w:t>a</w:t>
      </w:r>
      <w:r w:rsidR="00E03605">
        <w:t>re</w:t>
      </w:r>
      <w:r>
        <w:t xml:space="preserve"> friends and family of current or former Imperial staff or students</w:t>
      </w:r>
      <w:r w:rsidR="004774B2">
        <w:t>,</w:t>
      </w:r>
      <w:r w:rsidR="00E03605">
        <w:t xml:space="preserve"> were asked if they had ever visited Imperial College London before Imperial Festival 2016. </w:t>
      </w:r>
      <w:r w:rsidR="001935D8">
        <w:t>255 responded to this question, of which 55</w:t>
      </w:r>
      <w:r w:rsidR="00AE34D3">
        <w:t>% (</w:t>
      </w:r>
      <w:r w:rsidR="001935D8">
        <w:t>139</w:t>
      </w:r>
      <w:r w:rsidR="00AE34D3">
        <w:t xml:space="preserve">) had not previously visited Imperial. </w:t>
      </w:r>
    </w:p>
    <w:p w:rsidR="00FA722B" w:rsidRDefault="00FA722B" w:rsidP="001935D8"/>
    <w:p w:rsidR="00AE34D3" w:rsidRDefault="000E6360" w:rsidP="001935D8">
      <w:r>
        <w:t xml:space="preserve">102 respondents </w:t>
      </w:r>
      <w:r w:rsidR="00AE34D3">
        <w:t xml:space="preserve">who had visited </w:t>
      </w:r>
      <w:r>
        <w:t xml:space="preserve">previously </w:t>
      </w:r>
      <w:r w:rsidR="004774B2">
        <w:t>explained</w:t>
      </w:r>
      <w:r>
        <w:t xml:space="preserve"> the reason(s) for their visits from a list of 6 options</w:t>
      </w:r>
      <w:r w:rsidR="00AE34D3">
        <w:t xml:space="preserve">. </w:t>
      </w:r>
      <w:r>
        <w:t>24%</w:t>
      </w:r>
      <w:r w:rsidR="003F1C33">
        <w:t xml:space="preserve"> </w:t>
      </w:r>
      <w:r>
        <w:t>(24) ha</w:t>
      </w:r>
      <w:r w:rsidR="00AE34D3">
        <w:t>d been to an</w:t>
      </w:r>
      <w:r>
        <w:t>other</w:t>
      </w:r>
      <w:r w:rsidR="00AE34D3">
        <w:t xml:space="preserve"> Imperial Festival</w:t>
      </w:r>
      <w:r>
        <w:t xml:space="preserve"> and 6% (6) had been to a Festival Fringe Event</w:t>
      </w:r>
      <w:r w:rsidR="00AE34D3">
        <w:t xml:space="preserve">. Most of those who selected </w:t>
      </w:r>
      <w:r w:rsidR="00EA36AA">
        <w:t>‘</w:t>
      </w:r>
      <w:r>
        <w:t>o</w:t>
      </w:r>
      <w:r w:rsidR="00EA36AA">
        <w:t>ther’</w:t>
      </w:r>
      <w:r w:rsidR="00AE34D3">
        <w:t xml:space="preserve"> had </w:t>
      </w:r>
      <w:r>
        <w:t>been for specific reason such</w:t>
      </w:r>
      <w:r w:rsidR="003F1C33">
        <w:t xml:space="preserve"> </w:t>
      </w:r>
      <w:r>
        <w:t>as an exam, short course</w:t>
      </w:r>
      <w:r w:rsidR="004774B2">
        <w:t>, museum tour</w:t>
      </w:r>
      <w:r w:rsidR="003F1C33">
        <w:t xml:space="preserve"> or an event for children, e.g. mini-engineers, CREST event.</w:t>
      </w:r>
      <w:r w:rsidR="000A05AA">
        <w:t xml:space="preserve"> 60% of public visitors in the 18 to 34 age group had not been to Imperial before.</w:t>
      </w:r>
    </w:p>
    <w:p w:rsidR="00AE34D3" w:rsidRPr="00567A2B" w:rsidRDefault="000E6360" w:rsidP="00EA36AA">
      <w:pPr>
        <w:pStyle w:val="Graphheading"/>
      </w:pPr>
      <w:r>
        <w:t>Public visitors’ r</w:t>
      </w:r>
      <w:r w:rsidR="00AE34D3" w:rsidRPr="00567A2B">
        <w:t>eason</w:t>
      </w:r>
      <w:r>
        <w:t>s</w:t>
      </w:r>
      <w:r w:rsidR="00AE34D3" w:rsidRPr="00567A2B">
        <w:t xml:space="preserve"> for previous visit to </w:t>
      </w:r>
      <w:r w:rsidR="00AE34D3" w:rsidRPr="003F1C33">
        <w:t>Imperial</w:t>
      </w:r>
      <w:r w:rsidR="00AE34D3" w:rsidRPr="00567A2B">
        <w:t xml:space="preserve"> (n =</w:t>
      </w:r>
      <w:r>
        <w:t>102</w:t>
      </w:r>
      <w:r w:rsidR="00AE34D3" w:rsidRPr="00567A2B">
        <w:t>)</w:t>
      </w:r>
    </w:p>
    <w:p w:rsidR="00AE34D3" w:rsidRDefault="000E6360" w:rsidP="00AE34D3">
      <w:pPr>
        <w:pStyle w:val="Default"/>
        <w:jc w:val="center"/>
      </w:pPr>
      <w:r>
        <w:rPr>
          <w:noProof/>
          <w:lang w:val="en-GB" w:eastAsia="en-GB"/>
        </w:rPr>
        <w:drawing>
          <wp:inline distT="0" distB="0" distL="0" distR="0" wp14:anchorId="6F754854" wp14:editId="0164B1E9">
            <wp:extent cx="4505325" cy="2628900"/>
            <wp:effectExtent l="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E6360" w:rsidRDefault="000E6360" w:rsidP="00AE34D3">
      <w:pPr>
        <w:pStyle w:val="Default"/>
        <w:jc w:val="center"/>
      </w:pPr>
    </w:p>
    <w:p w:rsidR="00E21011" w:rsidRDefault="00E21011" w:rsidP="00E21011">
      <w:r>
        <w:t>Most of the interviewed visitor groups were first-time visitors, although three</w:t>
      </w:r>
      <w:r w:rsidRPr="00E21011">
        <w:t xml:space="preserve"> families were previous visitors who </w:t>
      </w:r>
      <w:r>
        <w:t xml:space="preserve">said they now </w:t>
      </w:r>
      <w:r w:rsidRPr="00E21011">
        <w:t>see Imperial Festival as an annual family event.</w:t>
      </w:r>
    </w:p>
    <w:p w:rsidR="00E21011" w:rsidRDefault="00E21011" w:rsidP="00E21011"/>
    <w:p w:rsidR="00E21011" w:rsidRDefault="00E21011" w:rsidP="00E21011"/>
    <w:p w:rsidR="00AE34D3" w:rsidRPr="00206C87" w:rsidRDefault="003F1C33" w:rsidP="003F1C33">
      <w:pPr>
        <w:pStyle w:val="Subsectionheading"/>
      </w:pPr>
      <w:r>
        <w:t>Interest in science</w:t>
      </w:r>
    </w:p>
    <w:p w:rsidR="00AE34D3" w:rsidRDefault="003F1C33" w:rsidP="00AE34D3">
      <w:pPr>
        <w:pStyle w:val="Default"/>
      </w:pPr>
      <w:r>
        <w:t>218</w:t>
      </w:r>
      <w:r w:rsidR="00AE34D3">
        <w:t xml:space="preserve"> public </w:t>
      </w:r>
      <w:r>
        <w:t>visitors in all age groups, including age under 12,</w:t>
      </w:r>
      <w:r w:rsidR="00AE34D3">
        <w:t xml:space="preserve"> answered when asked about their</w:t>
      </w:r>
      <w:r>
        <w:t xml:space="preserve"> existing interest in science. </w:t>
      </w:r>
      <w:r w:rsidR="001A3852">
        <w:t xml:space="preserve">As shown overleaf, </w:t>
      </w:r>
      <w:r>
        <w:t>93%</w:t>
      </w:r>
      <w:r w:rsidR="00AE34D3">
        <w:t xml:space="preserve"> (</w:t>
      </w:r>
      <w:r w:rsidR="00EE4FBB">
        <w:t>202</w:t>
      </w:r>
      <w:r w:rsidR="00AE34D3">
        <w:t xml:space="preserve">) indicated that they </w:t>
      </w:r>
      <w:r w:rsidR="00FA722B">
        <w:t>love</w:t>
      </w:r>
      <w:r w:rsidR="00AE34D3">
        <w:t xml:space="preserve"> or </w:t>
      </w:r>
      <w:r w:rsidR="00FA722B">
        <w:t>like</w:t>
      </w:r>
      <w:r w:rsidR="00AE34D3">
        <w:t xml:space="preserve"> it</w:t>
      </w:r>
      <w:r w:rsidR="00EA36AA">
        <w:t>, suggesting that Imperial Festival attracts an audience with an existing interest in science</w:t>
      </w:r>
      <w:r w:rsidR="00AE34D3">
        <w:t xml:space="preserve">. All </w:t>
      </w:r>
      <w:r>
        <w:t xml:space="preserve">but one </w:t>
      </w:r>
      <w:r w:rsidR="00EA36AA">
        <w:t xml:space="preserve">of the respondents </w:t>
      </w:r>
      <w:r w:rsidR="00AE34D3">
        <w:t xml:space="preserve">who reported that they were neutral or disliked science </w:t>
      </w:r>
      <w:proofErr w:type="gramStart"/>
      <w:r w:rsidR="00AE34D3">
        <w:t>were</w:t>
      </w:r>
      <w:proofErr w:type="gramEnd"/>
      <w:r w:rsidR="00AE34D3">
        <w:t xml:space="preserve"> age 12 or over. </w:t>
      </w:r>
      <w:r w:rsidR="000A05AA">
        <w:t>95% of public visitors in the 18 to 34 age group love or like science.</w:t>
      </w:r>
    </w:p>
    <w:p w:rsidR="00E21011" w:rsidRDefault="00E21011" w:rsidP="00AE34D3">
      <w:pPr>
        <w:pStyle w:val="Default"/>
      </w:pPr>
    </w:p>
    <w:p w:rsidR="00E21011" w:rsidRDefault="00E21011" w:rsidP="00E21011">
      <w:r>
        <w:t xml:space="preserve">Almost all visitors who were interviewed during the Festival did not have a formal science background. </w:t>
      </w:r>
      <w:r w:rsidRPr="00E21011">
        <w:t>The exceptions were a science teacher</w:t>
      </w:r>
      <w:r>
        <w:t xml:space="preserve"> and an engineer. All said at least one member of their visitor group was interested in or liked science. </w:t>
      </w:r>
    </w:p>
    <w:p w:rsidR="00E21011" w:rsidRDefault="00E21011" w:rsidP="00AE34D3">
      <w:pPr>
        <w:pStyle w:val="Default"/>
      </w:pPr>
    </w:p>
    <w:p w:rsidR="001A3852" w:rsidRDefault="001A3852">
      <w:pPr>
        <w:rPr>
          <w:b/>
          <w:sz w:val="22"/>
          <w:szCs w:val="22"/>
          <w:lang w:val="en-US"/>
        </w:rPr>
      </w:pPr>
      <w:r>
        <w:br w:type="page"/>
      </w:r>
    </w:p>
    <w:p w:rsidR="00AE34D3" w:rsidRDefault="003F1C33" w:rsidP="003F1C33">
      <w:pPr>
        <w:pStyle w:val="Graphheading"/>
      </w:pPr>
      <w:r>
        <w:lastRenderedPageBreak/>
        <w:t>Interest in science</w:t>
      </w:r>
      <w:r w:rsidR="00AE34D3" w:rsidRPr="00C11903">
        <w:t xml:space="preserve"> (n=</w:t>
      </w:r>
      <w:r w:rsidR="00EE4FBB">
        <w:t>218</w:t>
      </w:r>
      <w:r w:rsidR="00AE34D3" w:rsidRPr="00C11903">
        <w:t>)</w:t>
      </w:r>
    </w:p>
    <w:p w:rsidR="003F1C33" w:rsidRDefault="003F1C33" w:rsidP="003F1C33">
      <w:pPr>
        <w:pStyle w:val="Graphheading"/>
        <w:jc w:val="center"/>
      </w:pPr>
      <w:r>
        <w:rPr>
          <w:noProof/>
          <w:lang w:val="en-GB" w:eastAsia="en-GB"/>
        </w:rPr>
        <w:drawing>
          <wp:inline distT="0" distB="0" distL="0" distR="0" wp14:anchorId="0F09E0A2" wp14:editId="08FB680B">
            <wp:extent cx="4572000" cy="2832100"/>
            <wp:effectExtent l="0" t="0" r="0" b="63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21011" w:rsidRDefault="00E21011" w:rsidP="0040577A"/>
    <w:p w:rsidR="00E21011" w:rsidRDefault="00E21011" w:rsidP="0040577A"/>
    <w:p w:rsidR="008600E4" w:rsidRPr="00206C87" w:rsidRDefault="00D109AF" w:rsidP="00C855C1">
      <w:pPr>
        <w:pStyle w:val="Heading2"/>
      </w:pPr>
      <w:bookmarkStart w:id="17" w:name="_Toc458008857"/>
      <w:r>
        <w:t>Reason</w:t>
      </w:r>
      <w:r w:rsidR="009E17AA">
        <w:t>s for visiting Imperial Festival</w:t>
      </w:r>
      <w:bookmarkEnd w:id="17"/>
    </w:p>
    <w:p w:rsidR="00B0497A" w:rsidRDefault="00B0497A">
      <w:r>
        <w:t xml:space="preserve">The main reason for visiting Imperial Festival </w:t>
      </w:r>
      <w:r w:rsidRPr="00B0497A">
        <w:t xml:space="preserve">expressed by family </w:t>
      </w:r>
      <w:r>
        <w:t>and adult groups was to have an enjoyable day out.</w:t>
      </w:r>
      <w:r w:rsidR="00FA722B">
        <w:t xml:space="preserve"> This included visitors who have visited more than one Festival and first-time </w:t>
      </w:r>
      <w:r w:rsidR="00AF6B5F">
        <w:t>visitors</w:t>
      </w:r>
      <w:r w:rsidR="00FA722B">
        <w:t>.</w:t>
      </w:r>
    </w:p>
    <w:p w:rsidR="00B0497A" w:rsidRPr="00B0497A" w:rsidRDefault="00B0497A" w:rsidP="00564186">
      <w:pPr>
        <w:pStyle w:val="Visitorquote"/>
      </w:pPr>
      <w:r w:rsidRPr="00B0497A">
        <w:t>Fun and engaging - a great thing to do on a sunny weekend and definitely not just for science buffs. The live music also added extra atmosphere to the event.</w:t>
      </w:r>
      <w:r>
        <w:t xml:space="preserve"> (Imperial staff)</w:t>
      </w:r>
    </w:p>
    <w:p w:rsidR="00B0497A" w:rsidRPr="00B0497A" w:rsidRDefault="00B0497A" w:rsidP="00564186">
      <w:pPr>
        <w:pStyle w:val="Visitorquote"/>
      </w:pPr>
      <w:r w:rsidRPr="00B0497A">
        <w:t>I came because I have enjoyed it on previous occasions!</w:t>
      </w:r>
      <w:r>
        <w:t xml:space="preserve"> (Public visitor)</w:t>
      </w:r>
    </w:p>
    <w:p w:rsidR="00B0497A" w:rsidRDefault="00B0497A" w:rsidP="00564186">
      <w:pPr>
        <w:pStyle w:val="Visitorquote"/>
      </w:pPr>
      <w:r w:rsidRPr="00B0497A">
        <w:t>The Facebook page made it seem like a really good experience. Nice day out with friends.</w:t>
      </w:r>
      <w:r>
        <w:t xml:space="preserve"> (Public visitor)</w:t>
      </w:r>
    </w:p>
    <w:p w:rsidR="00500567" w:rsidRPr="00B0497A" w:rsidRDefault="00500567" w:rsidP="00564186">
      <w:pPr>
        <w:pStyle w:val="Visitorquote"/>
      </w:pPr>
      <w:r>
        <w:t>A brilliant day out and a fantastic way to immerse oneself in a wide range of science presented in a very accessible, interesting and user friendly way. (Public visitor)</w:t>
      </w:r>
    </w:p>
    <w:p w:rsidR="007658F7" w:rsidRDefault="007658F7" w:rsidP="00B0497A">
      <w:pPr>
        <w:rPr>
          <w:rFonts w:cs="Calibri"/>
          <w:color w:val="000000"/>
          <w:lang w:val="en-US"/>
        </w:rPr>
      </w:pPr>
    </w:p>
    <w:p w:rsidR="00B0497A" w:rsidRPr="00B0497A" w:rsidRDefault="00B0497A" w:rsidP="00B0497A">
      <w:pPr>
        <w:rPr>
          <w:rFonts w:cs="Calibri"/>
          <w:color w:val="000000"/>
          <w:lang w:val="en-US"/>
        </w:rPr>
      </w:pPr>
      <w:r>
        <w:rPr>
          <w:rFonts w:cs="Calibri"/>
          <w:color w:val="000000"/>
          <w:lang w:val="en-US"/>
        </w:rPr>
        <w:t>V</w:t>
      </w:r>
      <w:r w:rsidRPr="00B0497A">
        <w:rPr>
          <w:rFonts w:cs="Calibri"/>
          <w:color w:val="000000"/>
          <w:lang w:val="en-US"/>
        </w:rPr>
        <w:t xml:space="preserve">isitors with young children </w:t>
      </w:r>
      <w:r>
        <w:rPr>
          <w:rFonts w:cs="Calibri"/>
          <w:color w:val="000000"/>
          <w:lang w:val="en-US"/>
        </w:rPr>
        <w:t xml:space="preserve">reported that they </w:t>
      </w:r>
      <w:r w:rsidRPr="00B0497A">
        <w:rPr>
          <w:rFonts w:cs="Calibri"/>
          <w:color w:val="000000"/>
          <w:lang w:val="en-US"/>
        </w:rPr>
        <w:t>come to Imperial Festival for a</w:t>
      </w:r>
      <w:r>
        <w:rPr>
          <w:rFonts w:cs="Calibri"/>
          <w:color w:val="000000"/>
          <w:lang w:val="en-US"/>
        </w:rPr>
        <w:t xml:space="preserve"> </w:t>
      </w:r>
      <w:r w:rsidRPr="00B0497A">
        <w:rPr>
          <w:rFonts w:cs="Calibri"/>
          <w:color w:val="000000"/>
          <w:lang w:val="en-US"/>
        </w:rPr>
        <w:t>family day out</w:t>
      </w:r>
      <w:r w:rsidR="00622BE7">
        <w:rPr>
          <w:rFonts w:cs="Calibri"/>
          <w:color w:val="000000"/>
          <w:lang w:val="en-US"/>
        </w:rPr>
        <w:t xml:space="preserve"> and anticipated </w:t>
      </w:r>
      <w:r>
        <w:rPr>
          <w:rFonts w:cs="Calibri"/>
          <w:color w:val="000000"/>
          <w:lang w:val="en-US"/>
        </w:rPr>
        <w:t>that their children w</w:t>
      </w:r>
      <w:r w:rsidR="00622BE7">
        <w:rPr>
          <w:rFonts w:cs="Calibri"/>
          <w:color w:val="000000"/>
          <w:lang w:val="en-US"/>
        </w:rPr>
        <w:t>ould</w:t>
      </w:r>
      <w:r>
        <w:rPr>
          <w:rFonts w:cs="Calibri"/>
          <w:color w:val="000000"/>
          <w:lang w:val="en-US"/>
        </w:rPr>
        <w:t xml:space="preserve"> be entertained and enthused by the science that </w:t>
      </w:r>
      <w:r w:rsidR="00622BE7">
        <w:rPr>
          <w:rFonts w:cs="Calibri"/>
          <w:color w:val="000000"/>
          <w:lang w:val="en-US"/>
        </w:rPr>
        <w:t>wa</w:t>
      </w:r>
      <w:r>
        <w:rPr>
          <w:rFonts w:cs="Calibri"/>
          <w:color w:val="000000"/>
          <w:lang w:val="en-US"/>
        </w:rPr>
        <w:t>s on show.</w:t>
      </w:r>
    </w:p>
    <w:p w:rsidR="00B0497A" w:rsidRPr="00B0497A" w:rsidRDefault="00B0497A" w:rsidP="00564186">
      <w:pPr>
        <w:pStyle w:val="Visitorquote"/>
      </w:pPr>
      <w:r w:rsidRPr="00B0497A">
        <w:t>I bought my grandson along as I thought he would really enjoy it, he loves learning and loves science and cars</w:t>
      </w:r>
      <w:r>
        <w:t>. (Imperial staff)</w:t>
      </w:r>
    </w:p>
    <w:p w:rsidR="00B0497A" w:rsidRDefault="00B0497A" w:rsidP="00564186">
      <w:pPr>
        <w:pStyle w:val="Visitorquote"/>
      </w:pPr>
      <w:proofErr w:type="gramStart"/>
      <w:r w:rsidRPr="00B0497A">
        <w:t>Mostly for my young kids - a lovely day out in London that can augment their fascination with science.</w:t>
      </w:r>
      <w:proofErr w:type="gramEnd"/>
      <w:r>
        <w:t xml:space="preserve"> (Public visitor)</w:t>
      </w:r>
    </w:p>
    <w:p w:rsidR="00500567" w:rsidRDefault="00500567" w:rsidP="00564186">
      <w:pPr>
        <w:pStyle w:val="Visitorquote"/>
      </w:pPr>
      <w:r w:rsidRPr="00500567">
        <w:t>We were at the last one and it was so good we've been waiting for the next one.  I have two boys ages 12 and 9 and it is a perfect day out as they love science and I want them to be inspired by the vast array of ideas that are on show</w:t>
      </w:r>
      <w:r>
        <w:t>. (Public visitor)</w:t>
      </w:r>
    </w:p>
    <w:p w:rsidR="007658F7" w:rsidRDefault="007658F7" w:rsidP="00B0497A">
      <w:pPr>
        <w:rPr>
          <w:rFonts w:asciiTheme="minorHAnsi" w:hAnsiTheme="minorHAnsi"/>
          <w:lang w:val="en-US"/>
        </w:rPr>
      </w:pPr>
    </w:p>
    <w:p w:rsidR="00B0497A" w:rsidRPr="00B0497A" w:rsidRDefault="00B0497A" w:rsidP="00B0497A">
      <w:pPr>
        <w:rPr>
          <w:rFonts w:asciiTheme="minorHAnsi" w:hAnsiTheme="minorHAnsi"/>
          <w:lang w:val="en-US"/>
        </w:rPr>
      </w:pPr>
      <w:r w:rsidRPr="00B0497A">
        <w:rPr>
          <w:rFonts w:asciiTheme="minorHAnsi" w:hAnsiTheme="minorHAnsi"/>
          <w:lang w:val="en-US"/>
        </w:rPr>
        <w:t xml:space="preserve">Visitors with </w:t>
      </w:r>
      <w:r w:rsidR="00622BE7">
        <w:rPr>
          <w:rFonts w:asciiTheme="minorHAnsi" w:hAnsiTheme="minorHAnsi"/>
          <w:lang w:val="en-US"/>
        </w:rPr>
        <w:t>older</w:t>
      </w:r>
      <w:r w:rsidRPr="00B0497A">
        <w:rPr>
          <w:rFonts w:asciiTheme="minorHAnsi" w:hAnsiTheme="minorHAnsi"/>
          <w:lang w:val="en-US"/>
        </w:rPr>
        <w:t xml:space="preserve"> children</w:t>
      </w:r>
      <w:r w:rsidR="00622BE7">
        <w:rPr>
          <w:rFonts w:asciiTheme="minorHAnsi" w:hAnsiTheme="minorHAnsi"/>
          <w:lang w:val="en-US"/>
        </w:rPr>
        <w:t>, i.e. teenagers</w:t>
      </w:r>
      <w:r w:rsidR="007658F7">
        <w:rPr>
          <w:rFonts w:asciiTheme="minorHAnsi" w:hAnsiTheme="minorHAnsi"/>
          <w:lang w:val="en-US"/>
        </w:rPr>
        <w:t>,</w:t>
      </w:r>
      <w:r w:rsidRPr="00B0497A">
        <w:rPr>
          <w:rFonts w:asciiTheme="minorHAnsi" w:hAnsiTheme="minorHAnsi"/>
          <w:lang w:val="en-US"/>
        </w:rPr>
        <w:t xml:space="preserve"> </w:t>
      </w:r>
      <w:r>
        <w:rPr>
          <w:rFonts w:asciiTheme="minorHAnsi" w:hAnsiTheme="minorHAnsi"/>
          <w:lang w:val="en-US"/>
        </w:rPr>
        <w:t>said they were</w:t>
      </w:r>
      <w:r w:rsidRPr="00B0497A">
        <w:rPr>
          <w:rFonts w:asciiTheme="minorHAnsi" w:hAnsiTheme="minorHAnsi"/>
          <w:lang w:val="en-US"/>
        </w:rPr>
        <w:t xml:space="preserve"> attracted by the opportunity for their children to experience </w:t>
      </w:r>
      <w:r>
        <w:rPr>
          <w:rFonts w:asciiTheme="minorHAnsi" w:hAnsiTheme="minorHAnsi"/>
          <w:lang w:val="en-US"/>
        </w:rPr>
        <w:t xml:space="preserve">inspiring science and </w:t>
      </w:r>
      <w:r w:rsidRPr="00B0497A">
        <w:rPr>
          <w:rFonts w:asciiTheme="minorHAnsi" w:hAnsiTheme="minorHAnsi"/>
          <w:lang w:val="en-US"/>
        </w:rPr>
        <w:t xml:space="preserve">higher </w:t>
      </w:r>
      <w:r w:rsidR="00622BE7">
        <w:rPr>
          <w:rFonts w:asciiTheme="minorHAnsi" w:hAnsiTheme="minorHAnsi"/>
          <w:lang w:val="en-US"/>
        </w:rPr>
        <w:t>education options at first hand.</w:t>
      </w:r>
    </w:p>
    <w:p w:rsidR="00B0497A" w:rsidRDefault="00B0497A" w:rsidP="00564186">
      <w:pPr>
        <w:pStyle w:val="Visitorquote"/>
        <w:rPr>
          <w:lang w:val="en-US"/>
        </w:rPr>
      </w:pPr>
      <w:r w:rsidRPr="00B0497A">
        <w:rPr>
          <w:lang w:val="en-US"/>
        </w:rPr>
        <w:lastRenderedPageBreak/>
        <w:t>I come with my teenage son, who can try out different disciplines and see what appeals.  It's entertaining but doesn't shy away from hard science, or water it down to a level those of us who aren't scientists can cope with!  It's reasonably local.  It's free.</w:t>
      </w:r>
      <w:r>
        <w:rPr>
          <w:lang w:val="en-US"/>
        </w:rPr>
        <w:t xml:space="preserve"> (Public visitor)</w:t>
      </w:r>
    </w:p>
    <w:p w:rsidR="00B0497A" w:rsidRDefault="00B0497A" w:rsidP="00564186">
      <w:pPr>
        <w:pStyle w:val="Visitorquote"/>
        <w:rPr>
          <w:lang w:val="en-US"/>
        </w:rPr>
      </w:pPr>
      <w:r w:rsidRPr="00B0497A">
        <w:rPr>
          <w:lang w:val="en-US"/>
        </w:rPr>
        <w:t>I wanted to show my children what imperial college does and is for. They will be going to university in a few years</w:t>
      </w:r>
      <w:r>
        <w:rPr>
          <w:lang w:val="en-US"/>
        </w:rPr>
        <w:t>’</w:t>
      </w:r>
      <w:r w:rsidRPr="00B0497A">
        <w:rPr>
          <w:lang w:val="en-US"/>
        </w:rPr>
        <w:t xml:space="preserve"> time and this gives them great insight on careers and what they can choose.</w:t>
      </w:r>
      <w:r>
        <w:rPr>
          <w:lang w:val="en-US"/>
        </w:rPr>
        <w:t xml:space="preserve"> (Imperial staff)</w:t>
      </w:r>
    </w:p>
    <w:p w:rsidR="009737DF" w:rsidRPr="00B0497A" w:rsidRDefault="009737DF" w:rsidP="00564186">
      <w:pPr>
        <w:pStyle w:val="Visitorquote"/>
        <w:rPr>
          <w:lang w:val="en-US"/>
        </w:rPr>
      </w:pPr>
      <w:r>
        <w:rPr>
          <w:lang w:val="en-US"/>
        </w:rPr>
        <w:t>Expose 6th form daughter and family friends with a 6</w:t>
      </w:r>
      <w:r w:rsidRPr="009737DF">
        <w:rPr>
          <w:vertAlign w:val="superscript"/>
          <w:lang w:val="en-US"/>
        </w:rPr>
        <w:t>th</w:t>
      </w:r>
      <w:r>
        <w:rPr>
          <w:lang w:val="en-US"/>
        </w:rPr>
        <w:t xml:space="preserve"> former to the college and work after a science or medicine degree. (Alumnus)</w:t>
      </w:r>
    </w:p>
    <w:p w:rsidR="007658F7" w:rsidRDefault="007658F7" w:rsidP="00B0497A">
      <w:pPr>
        <w:rPr>
          <w:rFonts w:asciiTheme="minorHAnsi" w:hAnsiTheme="minorHAnsi"/>
        </w:rPr>
      </w:pPr>
    </w:p>
    <w:p w:rsidR="00B0497A" w:rsidRPr="00B0497A" w:rsidRDefault="00B0497A" w:rsidP="00B0497A">
      <w:pPr>
        <w:rPr>
          <w:rFonts w:asciiTheme="minorHAnsi" w:hAnsiTheme="minorHAnsi"/>
        </w:rPr>
      </w:pPr>
      <w:r w:rsidRPr="00B0497A">
        <w:rPr>
          <w:rFonts w:asciiTheme="minorHAnsi" w:hAnsiTheme="minorHAnsi"/>
        </w:rPr>
        <w:t xml:space="preserve">Alumni and Imperial staff and students </w:t>
      </w:r>
      <w:r w:rsidR="00622BE7">
        <w:rPr>
          <w:rFonts w:asciiTheme="minorHAnsi" w:hAnsiTheme="minorHAnsi"/>
        </w:rPr>
        <w:t>said they wanted</w:t>
      </w:r>
      <w:r w:rsidRPr="00B0497A">
        <w:rPr>
          <w:rFonts w:asciiTheme="minorHAnsi" w:hAnsiTheme="minorHAnsi"/>
        </w:rPr>
        <w:t xml:space="preserve"> to find out about the current research and work of Imperial and, in some cases</w:t>
      </w:r>
      <w:r w:rsidR="00FA722B">
        <w:rPr>
          <w:rFonts w:asciiTheme="minorHAnsi" w:hAnsiTheme="minorHAnsi"/>
        </w:rPr>
        <w:t>,</w:t>
      </w:r>
      <w:r w:rsidRPr="00B0497A">
        <w:rPr>
          <w:rFonts w:asciiTheme="minorHAnsi" w:hAnsiTheme="minorHAnsi"/>
        </w:rPr>
        <w:t xml:space="preserve"> share that experience</w:t>
      </w:r>
      <w:r w:rsidR="00622BE7">
        <w:rPr>
          <w:rFonts w:asciiTheme="minorHAnsi" w:hAnsiTheme="minorHAnsi"/>
        </w:rPr>
        <w:t xml:space="preserve"> with their families or friends.</w:t>
      </w:r>
    </w:p>
    <w:p w:rsidR="00B0497A" w:rsidRDefault="009737DF" w:rsidP="00564186">
      <w:pPr>
        <w:pStyle w:val="Visitorquote"/>
      </w:pPr>
      <w:r w:rsidRPr="009737DF">
        <w:t>For me it is a great way to engage my child in STEM subjects and show them what a wide range of opportunities there are within these fields. It is fun and inspiring for her and I also like to see the different areas of research</w:t>
      </w:r>
      <w:r>
        <w:t xml:space="preserve"> at the college</w:t>
      </w:r>
      <w:r w:rsidR="00B0497A" w:rsidRPr="00B0497A">
        <w:t xml:space="preserve">. </w:t>
      </w:r>
      <w:r>
        <w:t>(Alumnus)</w:t>
      </w:r>
    </w:p>
    <w:p w:rsidR="009737DF" w:rsidRDefault="009737DF" w:rsidP="00564186">
      <w:pPr>
        <w:pStyle w:val="Visitorquote"/>
      </w:pPr>
      <w:r>
        <w:t>To see what is currently active in research and check out possible new inventions. (Imperial student)</w:t>
      </w:r>
    </w:p>
    <w:p w:rsidR="009737DF" w:rsidRPr="00B0497A" w:rsidRDefault="009737DF" w:rsidP="00564186">
      <w:pPr>
        <w:pStyle w:val="Visitorquote"/>
      </w:pPr>
      <w:proofErr w:type="gramStart"/>
      <w:r>
        <w:t>…to see some of the research areas in which Imperial is engaged, and to talk directly with those involved.</w:t>
      </w:r>
      <w:proofErr w:type="gramEnd"/>
      <w:r>
        <w:t xml:space="preserve"> (Imperial staff)</w:t>
      </w:r>
    </w:p>
    <w:p w:rsidR="007658F7" w:rsidRDefault="007658F7" w:rsidP="00B0497A">
      <w:pPr>
        <w:spacing w:after="120"/>
        <w:rPr>
          <w:rFonts w:asciiTheme="minorHAnsi" w:hAnsiTheme="minorHAnsi"/>
        </w:rPr>
      </w:pPr>
    </w:p>
    <w:p w:rsidR="00B0497A" w:rsidRPr="00B0497A" w:rsidRDefault="00B0497A" w:rsidP="00B0497A">
      <w:pPr>
        <w:spacing w:after="120"/>
        <w:rPr>
          <w:rFonts w:asciiTheme="minorHAnsi" w:hAnsiTheme="minorHAnsi"/>
        </w:rPr>
      </w:pPr>
      <w:r>
        <w:rPr>
          <w:rFonts w:asciiTheme="minorHAnsi" w:hAnsiTheme="minorHAnsi"/>
        </w:rPr>
        <w:t xml:space="preserve">Many </w:t>
      </w:r>
      <w:r w:rsidR="000A05AA">
        <w:rPr>
          <w:rFonts w:asciiTheme="minorHAnsi" w:hAnsiTheme="minorHAnsi"/>
        </w:rPr>
        <w:t xml:space="preserve">adult </w:t>
      </w:r>
      <w:r>
        <w:rPr>
          <w:rFonts w:asciiTheme="minorHAnsi" w:hAnsiTheme="minorHAnsi"/>
        </w:rPr>
        <w:t xml:space="preserve">public visitors were </w:t>
      </w:r>
      <w:r w:rsidR="009737DF">
        <w:rPr>
          <w:rFonts w:asciiTheme="minorHAnsi" w:hAnsiTheme="minorHAnsi"/>
        </w:rPr>
        <w:t xml:space="preserve">generally </w:t>
      </w:r>
      <w:r w:rsidR="00500567">
        <w:rPr>
          <w:rFonts w:asciiTheme="minorHAnsi" w:hAnsiTheme="minorHAnsi"/>
        </w:rPr>
        <w:t>curious about Imperial or science</w:t>
      </w:r>
      <w:r>
        <w:rPr>
          <w:rFonts w:asciiTheme="minorHAnsi" w:hAnsiTheme="minorHAnsi"/>
        </w:rPr>
        <w:t>.</w:t>
      </w:r>
    </w:p>
    <w:p w:rsidR="00B0497A" w:rsidRDefault="00B0497A" w:rsidP="00564186">
      <w:pPr>
        <w:pStyle w:val="Visitorquote"/>
      </w:pPr>
      <w:r w:rsidRPr="00B0497A">
        <w:t>To explore more about what Imperial has to offer for science and to see learn something from the festival. I have never been to Imperial before so I also wanted to see how the University was and it's atmosphere.</w:t>
      </w:r>
      <w:r>
        <w:t xml:space="preserve"> (Public visitor)</w:t>
      </w:r>
    </w:p>
    <w:p w:rsidR="00B0497A" w:rsidRDefault="00500567" w:rsidP="009737DF">
      <w:pPr>
        <w:rPr>
          <w:i/>
          <w:color w:val="00B0F0"/>
        </w:rPr>
      </w:pPr>
      <w:r w:rsidRPr="00500567">
        <w:rPr>
          <w:i/>
          <w:color w:val="00B0F0"/>
        </w:rPr>
        <w:t xml:space="preserve">Curious about engineering / applied science generally. </w:t>
      </w:r>
      <w:proofErr w:type="gramStart"/>
      <w:r w:rsidRPr="00500567">
        <w:rPr>
          <w:i/>
          <w:color w:val="00B0F0"/>
        </w:rPr>
        <w:t>\Something to do (sunny day, pleasant walk across Hyde Park).</w:t>
      </w:r>
      <w:proofErr w:type="gramEnd"/>
      <w:r>
        <w:rPr>
          <w:i/>
          <w:color w:val="00B0F0"/>
        </w:rPr>
        <w:t xml:space="preserve"> (Public visitor)</w:t>
      </w:r>
    </w:p>
    <w:p w:rsidR="00500567" w:rsidRDefault="00500567" w:rsidP="009737DF"/>
    <w:p w:rsidR="00FA722B" w:rsidRDefault="00FA722B" w:rsidP="009737DF"/>
    <w:p w:rsidR="009737DF" w:rsidRPr="00B0497A" w:rsidRDefault="009737DF" w:rsidP="009737DF">
      <w:r>
        <w:t xml:space="preserve">A number of alumni </w:t>
      </w:r>
      <w:r w:rsidR="00622BE7">
        <w:t xml:space="preserve">who registered for Alumni Weekend </w:t>
      </w:r>
      <w:r>
        <w:t>reported that they were comin</w:t>
      </w:r>
      <w:r w:rsidR="00622BE7">
        <w:t>g to connect with other alumni and some alumni who only came to the Festival indicated that they use the Festival to show their family and friend</w:t>
      </w:r>
      <w:r w:rsidR="00FA722B">
        <w:t>s</w:t>
      </w:r>
      <w:r w:rsidR="00622BE7">
        <w:t xml:space="preserve"> where they studied.</w:t>
      </w:r>
    </w:p>
    <w:p w:rsidR="00220B92" w:rsidRDefault="00220B92"/>
    <w:p w:rsidR="000A05AA" w:rsidRDefault="000A05AA" w:rsidP="00220B92"/>
    <w:p w:rsidR="00220B92" w:rsidRDefault="0040577A" w:rsidP="00220B92">
      <w:r>
        <w:t>Interviews l confirmed the survey findings, with reasons for visiting varying. They included meeting up as a group of friends and wanting something to do</w:t>
      </w:r>
      <w:r w:rsidR="00FA722B">
        <w:t xml:space="preserve"> for young adults</w:t>
      </w:r>
      <w:r>
        <w:t>, having a family day out with something for all ages</w:t>
      </w:r>
      <w:r w:rsidR="00FA722B">
        <w:t xml:space="preserve"> for family groups</w:t>
      </w:r>
      <w:r>
        <w:t xml:space="preserve">, being </w:t>
      </w:r>
      <w:r w:rsidR="00220B92">
        <w:t>on the way to the museums and stopp</w:t>
      </w:r>
      <w:r>
        <w:t>ing</w:t>
      </w:r>
      <w:r w:rsidR="00220B92">
        <w:t xml:space="preserve"> at the </w:t>
      </w:r>
      <w:r>
        <w:t>F</w:t>
      </w:r>
      <w:r w:rsidR="00220B92">
        <w:t>estival</w:t>
      </w:r>
      <w:r w:rsidR="00FA722B">
        <w:t xml:space="preserve"> for all types of visitor groups</w:t>
      </w:r>
      <w:r w:rsidR="00220B92">
        <w:t xml:space="preserve">. </w:t>
      </w:r>
      <w:r w:rsidR="007114C1">
        <w:t xml:space="preserve">One </w:t>
      </w:r>
      <w:r w:rsidR="00220B92">
        <w:t xml:space="preserve">couple had been to </w:t>
      </w:r>
      <w:r>
        <w:t xml:space="preserve">the Royal Society </w:t>
      </w:r>
      <w:r w:rsidR="00220B92">
        <w:t>Summer Science Exhibition a few years before and came to the Festival as they thought it sounded similar</w:t>
      </w:r>
      <w:r>
        <w:t>, which suggests an opportunity for cross-promotion.</w:t>
      </w:r>
      <w:r w:rsidR="00220B92">
        <w:t xml:space="preserve"> </w:t>
      </w:r>
    </w:p>
    <w:p w:rsidR="00EE4FBB" w:rsidRDefault="00EE4FBB" w:rsidP="0040577A">
      <w:pPr>
        <w:rPr>
          <w:rFonts w:cs="Arial"/>
          <w:b/>
          <w:bCs/>
          <w:color w:val="1F497D" w:themeColor="text2"/>
          <w:kern w:val="32"/>
          <w:sz w:val="32"/>
          <w:szCs w:val="28"/>
          <w:lang w:eastAsia="en-GB"/>
        </w:rPr>
      </w:pPr>
      <w:r>
        <w:br w:type="page"/>
      </w:r>
    </w:p>
    <w:p w:rsidR="00B73C74" w:rsidRDefault="00EE4FBB" w:rsidP="00C855C1">
      <w:pPr>
        <w:pStyle w:val="Heading2"/>
      </w:pPr>
      <w:bookmarkStart w:id="18" w:name="_Toc458008858"/>
      <w:r>
        <w:lastRenderedPageBreak/>
        <w:t>Visitors’ engagement with Imperial</w:t>
      </w:r>
      <w:r w:rsidR="00B73C74" w:rsidRPr="00B73C74">
        <w:t xml:space="preserve"> </w:t>
      </w:r>
      <w:r w:rsidR="00B73C74">
        <w:t>F</w:t>
      </w:r>
      <w:r w:rsidR="00B73C74" w:rsidRPr="00B73C74">
        <w:t>estival</w:t>
      </w:r>
      <w:r>
        <w:t xml:space="preserve"> 2016</w:t>
      </w:r>
      <w:bookmarkEnd w:id="18"/>
    </w:p>
    <w:p w:rsidR="00B73C74" w:rsidRDefault="00B73C74" w:rsidP="00B73C74">
      <w:pPr>
        <w:autoSpaceDE w:val="0"/>
        <w:autoSpaceDN w:val="0"/>
        <w:adjustRightInd w:val="0"/>
        <w:rPr>
          <w:rFonts w:cs="Calibri"/>
          <w:color w:val="000000"/>
          <w:lang w:val="en-US"/>
        </w:rPr>
      </w:pPr>
      <w:r w:rsidRPr="00B73C74">
        <w:rPr>
          <w:rFonts w:cs="Calibri"/>
          <w:color w:val="000000"/>
          <w:lang w:val="en-US"/>
        </w:rPr>
        <w:t>3</w:t>
      </w:r>
      <w:r w:rsidR="00C855C1">
        <w:rPr>
          <w:rFonts w:cs="Calibri"/>
          <w:color w:val="000000"/>
          <w:lang w:val="en-US"/>
        </w:rPr>
        <w:t>93</w:t>
      </w:r>
      <w:r w:rsidR="00C169BC">
        <w:rPr>
          <w:rFonts w:cs="Calibri"/>
          <w:color w:val="000000"/>
          <w:lang w:val="en-US"/>
        </w:rPr>
        <w:t xml:space="preserve"> visitors age 12 and over </w:t>
      </w:r>
      <w:r w:rsidR="00B635E5">
        <w:rPr>
          <w:rFonts w:cs="Calibri"/>
          <w:color w:val="000000"/>
          <w:lang w:val="en-US"/>
        </w:rPr>
        <w:t>selecte</w:t>
      </w:r>
      <w:r w:rsidR="00C169BC">
        <w:rPr>
          <w:rFonts w:cs="Calibri"/>
          <w:color w:val="000000"/>
          <w:lang w:val="en-US"/>
        </w:rPr>
        <w:t xml:space="preserve">d the </w:t>
      </w:r>
      <w:r w:rsidR="00B635E5">
        <w:rPr>
          <w:rFonts w:cs="Calibri"/>
          <w:color w:val="000000"/>
          <w:lang w:val="en-US"/>
        </w:rPr>
        <w:t xml:space="preserve">Zones </w:t>
      </w:r>
      <w:r w:rsidR="00C169BC">
        <w:rPr>
          <w:rFonts w:cs="Calibri"/>
          <w:color w:val="000000"/>
          <w:lang w:val="en-US"/>
        </w:rPr>
        <w:t>or activities they had visited at Imperial Festival, with almost all choosing more than one</w:t>
      </w:r>
      <w:r w:rsidR="00B635E5">
        <w:rPr>
          <w:rFonts w:cs="Calibri"/>
          <w:color w:val="000000"/>
          <w:lang w:val="en-US"/>
        </w:rPr>
        <w:t xml:space="preserve"> option</w:t>
      </w:r>
      <w:r w:rsidR="00C169BC">
        <w:rPr>
          <w:rFonts w:cs="Calibri"/>
          <w:color w:val="000000"/>
          <w:lang w:val="en-US"/>
        </w:rPr>
        <w:t xml:space="preserve">. </w:t>
      </w:r>
      <w:r w:rsidR="00C169BC" w:rsidRPr="004774B2">
        <w:rPr>
          <w:rFonts w:cs="Calibri"/>
          <w:color w:val="000000"/>
          <w:lang w:val="en-US"/>
        </w:rPr>
        <w:t>T</w:t>
      </w:r>
      <w:r w:rsidR="00E852B0">
        <w:rPr>
          <w:rFonts w:cs="Calibri"/>
          <w:color w:val="000000"/>
          <w:lang w:val="en-US"/>
        </w:rPr>
        <w:t>he most common answer was the Research Zone</w:t>
      </w:r>
      <w:r w:rsidRPr="004774B2">
        <w:rPr>
          <w:rFonts w:cs="Calibri"/>
          <w:color w:val="000000"/>
          <w:lang w:val="en-US"/>
        </w:rPr>
        <w:t xml:space="preserve"> which was visited by 7</w:t>
      </w:r>
      <w:r w:rsidR="004774B2">
        <w:rPr>
          <w:rFonts w:cs="Calibri"/>
          <w:color w:val="000000"/>
          <w:lang w:val="en-US"/>
        </w:rPr>
        <w:t>6</w:t>
      </w:r>
      <w:r w:rsidRPr="004774B2">
        <w:rPr>
          <w:rFonts w:cs="Calibri"/>
          <w:color w:val="000000"/>
          <w:lang w:val="en-US"/>
        </w:rPr>
        <w:t>% (</w:t>
      </w:r>
      <w:r w:rsidR="004774B2">
        <w:rPr>
          <w:rFonts w:cs="Calibri"/>
          <w:color w:val="000000"/>
          <w:lang w:val="en-US"/>
        </w:rPr>
        <w:t>298</w:t>
      </w:r>
      <w:r w:rsidRPr="004774B2">
        <w:rPr>
          <w:rFonts w:cs="Calibri"/>
          <w:color w:val="000000"/>
          <w:lang w:val="en-US"/>
        </w:rPr>
        <w:t xml:space="preserve">). </w:t>
      </w:r>
      <w:r w:rsidR="00E852B0">
        <w:rPr>
          <w:rFonts w:cs="Calibri"/>
          <w:color w:val="000000"/>
          <w:lang w:val="en-US"/>
        </w:rPr>
        <w:t>Zones or activities</w:t>
      </w:r>
      <w:r w:rsidR="00C22F8D" w:rsidRPr="004774B2">
        <w:rPr>
          <w:rFonts w:cs="Calibri"/>
          <w:color w:val="000000"/>
          <w:lang w:val="en-US"/>
        </w:rPr>
        <w:t xml:space="preserve"> that were remote from the Research Zone or Festival main e</w:t>
      </w:r>
      <w:r w:rsidR="00E852B0">
        <w:rPr>
          <w:rFonts w:cs="Calibri"/>
          <w:color w:val="000000"/>
          <w:lang w:val="en-US"/>
        </w:rPr>
        <w:t xml:space="preserve">ntrance such as ‘Transport Zone’, </w:t>
      </w:r>
      <w:r w:rsidR="00C22F8D" w:rsidRPr="004774B2">
        <w:rPr>
          <w:rFonts w:cs="Calibri"/>
          <w:color w:val="000000"/>
          <w:lang w:val="en-US"/>
        </w:rPr>
        <w:t>‘</w:t>
      </w:r>
      <w:r w:rsidR="00E852B0">
        <w:rPr>
          <w:rFonts w:cs="Calibri"/>
          <w:color w:val="000000"/>
          <w:lang w:val="en-US"/>
        </w:rPr>
        <w:t>Robot</w:t>
      </w:r>
      <w:r w:rsidR="00C22F8D" w:rsidRPr="004774B2">
        <w:rPr>
          <w:rFonts w:cs="Calibri"/>
          <w:color w:val="000000"/>
          <w:lang w:val="en-US"/>
        </w:rPr>
        <w:t xml:space="preserve"> Zone’ </w:t>
      </w:r>
      <w:r w:rsidR="00F627AC">
        <w:rPr>
          <w:rFonts w:cs="Calibri"/>
          <w:color w:val="000000"/>
          <w:lang w:val="en-US"/>
        </w:rPr>
        <w:t>and ‘Superbug</w:t>
      </w:r>
      <w:r w:rsidR="00E852B0">
        <w:rPr>
          <w:rFonts w:cs="Calibri"/>
          <w:color w:val="000000"/>
          <w:lang w:val="en-US"/>
        </w:rPr>
        <w:t xml:space="preserve"> Zone’ </w:t>
      </w:r>
      <w:r w:rsidR="00C22F8D" w:rsidRPr="004774B2">
        <w:rPr>
          <w:rFonts w:cs="Calibri"/>
          <w:color w:val="000000"/>
          <w:lang w:val="en-US"/>
        </w:rPr>
        <w:t xml:space="preserve">were visited by </w:t>
      </w:r>
      <w:r w:rsidR="00E852B0">
        <w:rPr>
          <w:rFonts w:cs="Calibri"/>
          <w:color w:val="000000"/>
          <w:lang w:val="en-US"/>
        </w:rPr>
        <w:t>49</w:t>
      </w:r>
      <w:r w:rsidR="00C22F8D" w:rsidRPr="004774B2">
        <w:rPr>
          <w:rFonts w:cs="Calibri"/>
          <w:color w:val="000000"/>
          <w:lang w:val="en-US"/>
        </w:rPr>
        <w:t>% (1</w:t>
      </w:r>
      <w:r w:rsidR="00E852B0">
        <w:rPr>
          <w:rFonts w:cs="Calibri"/>
          <w:color w:val="000000"/>
          <w:lang w:val="en-US"/>
        </w:rPr>
        <w:t>9</w:t>
      </w:r>
      <w:r w:rsidR="00C22F8D" w:rsidRPr="004774B2">
        <w:rPr>
          <w:rFonts w:cs="Calibri"/>
          <w:color w:val="000000"/>
          <w:lang w:val="en-US"/>
        </w:rPr>
        <w:t>3)</w:t>
      </w:r>
      <w:r w:rsidR="00E852B0">
        <w:rPr>
          <w:rFonts w:cs="Calibri"/>
          <w:color w:val="000000"/>
          <w:lang w:val="en-US"/>
        </w:rPr>
        <w:t>, 46% (181)</w:t>
      </w:r>
      <w:r w:rsidR="00C22F8D" w:rsidRPr="004774B2">
        <w:rPr>
          <w:rFonts w:cs="Calibri"/>
          <w:color w:val="000000"/>
          <w:lang w:val="en-US"/>
        </w:rPr>
        <w:t xml:space="preserve"> and </w:t>
      </w:r>
      <w:r w:rsidR="00E852B0">
        <w:rPr>
          <w:rFonts w:cs="Calibri"/>
          <w:color w:val="000000"/>
          <w:lang w:val="en-US"/>
        </w:rPr>
        <w:t>36</w:t>
      </w:r>
      <w:r w:rsidR="00C22F8D" w:rsidRPr="004774B2">
        <w:rPr>
          <w:rFonts w:cs="Calibri"/>
          <w:color w:val="000000"/>
          <w:lang w:val="en-US"/>
        </w:rPr>
        <w:t>% (1</w:t>
      </w:r>
      <w:r w:rsidR="00E852B0">
        <w:rPr>
          <w:rFonts w:cs="Calibri"/>
          <w:color w:val="000000"/>
          <w:lang w:val="en-US"/>
        </w:rPr>
        <w:t>43</w:t>
      </w:r>
      <w:r w:rsidR="00C22F8D" w:rsidRPr="004774B2">
        <w:rPr>
          <w:rFonts w:cs="Calibri"/>
          <w:color w:val="000000"/>
          <w:lang w:val="en-US"/>
        </w:rPr>
        <w:t>) of respondents respectively</w:t>
      </w:r>
      <w:r w:rsidR="00C93897" w:rsidRPr="004774B2">
        <w:rPr>
          <w:rFonts w:cs="Calibri"/>
          <w:color w:val="000000"/>
          <w:lang w:val="en-US"/>
        </w:rPr>
        <w:t xml:space="preserve">, suggesting that </w:t>
      </w:r>
      <w:r w:rsidR="00622BE7">
        <w:rPr>
          <w:rFonts w:cs="Calibri"/>
          <w:color w:val="000000"/>
          <w:lang w:val="en-US"/>
        </w:rPr>
        <w:t>some</w:t>
      </w:r>
      <w:r w:rsidR="00C93897" w:rsidRPr="004774B2">
        <w:rPr>
          <w:rFonts w:cs="Calibri"/>
          <w:color w:val="000000"/>
          <w:lang w:val="en-US"/>
        </w:rPr>
        <w:t xml:space="preserve"> visitors moved around the </w:t>
      </w:r>
      <w:r w:rsidR="00622BE7">
        <w:rPr>
          <w:rFonts w:cs="Calibri"/>
          <w:color w:val="000000"/>
          <w:lang w:val="en-US"/>
        </w:rPr>
        <w:t>whole site</w:t>
      </w:r>
      <w:r w:rsidR="00E852B0">
        <w:rPr>
          <w:rFonts w:cs="Calibri"/>
          <w:color w:val="000000"/>
          <w:lang w:val="en-US"/>
        </w:rPr>
        <w:t xml:space="preserve">. Most respondents </w:t>
      </w:r>
      <w:r w:rsidRPr="004774B2">
        <w:rPr>
          <w:rFonts w:cs="Calibri"/>
          <w:color w:val="000000"/>
          <w:lang w:val="en-US"/>
        </w:rPr>
        <w:t>who answered ‘</w:t>
      </w:r>
      <w:r w:rsidR="00622BE7">
        <w:rPr>
          <w:rFonts w:cs="Calibri"/>
          <w:color w:val="000000"/>
          <w:lang w:val="en-US"/>
        </w:rPr>
        <w:t>o</w:t>
      </w:r>
      <w:r w:rsidRPr="004774B2">
        <w:rPr>
          <w:rFonts w:cs="Calibri"/>
          <w:color w:val="000000"/>
          <w:lang w:val="en-US"/>
        </w:rPr>
        <w:t xml:space="preserve">ther’ </w:t>
      </w:r>
      <w:r w:rsidR="00E852B0">
        <w:rPr>
          <w:rFonts w:cs="Calibri"/>
          <w:color w:val="000000"/>
          <w:lang w:val="en-US"/>
        </w:rPr>
        <w:t xml:space="preserve">were Alumni who </w:t>
      </w:r>
      <w:r w:rsidRPr="004774B2">
        <w:rPr>
          <w:rFonts w:cs="Calibri"/>
          <w:color w:val="000000"/>
          <w:lang w:val="en-US"/>
        </w:rPr>
        <w:t xml:space="preserve">described activities that were part of the Alumni </w:t>
      </w:r>
      <w:r w:rsidR="00C22F8D" w:rsidRPr="004774B2">
        <w:rPr>
          <w:rFonts w:cs="Calibri"/>
          <w:color w:val="000000"/>
          <w:lang w:val="en-US"/>
        </w:rPr>
        <w:t>Weekend</w:t>
      </w:r>
      <w:r w:rsidR="00E852B0">
        <w:rPr>
          <w:rFonts w:cs="Calibri"/>
          <w:color w:val="000000"/>
          <w:lang w:val="en-US"/>
        </w:rPr>
        <w:t xml:space="preserve">, such as events in Beit Quad and Queen’s Tower Tours. Members of the public </w:t>
      </w:r>
      <w:r w:rsidR="00622BE7">
        <w:rPr>
          <w:rFonts w:cs="Calibri"/>
          <w:color w:val="000000"/>
          <w:lang w:val="en-US"/>
        </w:rPr>
        <w:t xml:space="preserve">who chose ‘other’ </w:t>
      </w:r>
      <w:r w:rsidR="00E852B0">
        <w:rPr>
          <w:rFonts w:cs="Calibri"/>
          <w:color w:val="000000"/>
          <w:lang w:val="en-US"/>
        </w:rPr>
        <w:t xml:space="preserve">described </w:t>
      </w:r>
      <w:proofErr w:type="spellStart"/>
      <w:r w:rsidR="00E852B0">
        <w:rPr>
          <w:rFonts w:cs="Calibri"/>
          <w:color w:val="000000"/>
          <w:lang w:val="en-US"/>
        </w:rPr>
        <w:t>T</w:t>
      </w:r>
      <w:r w:rsidR="0085206F">
        <w:rPr>
          <w:rFonts w:cs="Calibri"/>
          <w:color w:val="000000"/>
          <w:lang w:val="en-US"/>
        </w:rPr>
        <w:t>alkaoke</w:t>
      </w:r>
      <w:proofErr w:type="spellEnd"/>
      <w:r w:rsidR="0085206F">
        <w:rPr>
          <w:rFonts w:cs="Calibri"/>
          <w:color w:val="000000"/>
          <w:lang w:val="en-US"/>
        </w:rPr>
        <w:t>, the bar</w:t>
      </w:r>
      <w:r w:rsidR="00E852B0">
        <w:rPr>
          <w:rFonts w:cs="Calibri"/>
          <w:color w:val="000000"/>
          <w:lang w:val="en-US"/>
        </w:rPr>
        <w:t xml:space="preserve"> and Sensorium.</w:t>
      </w:r>
    </w:p>
    <w:p w:rsidR="00B73C74" w:rsidRDefault="00B73C74" w:rsidP="00B73C74">
      <w:pPr>
        <w:autoSpaceDE w:val="0"/>
        <w:autoSpaceDN w:val="0"/>
        <w:adjustRightInd w:val="0"/>
        <w:rPr>
          <w:rFonts w:cs="Calibri"/>
          <w:color w:val="000000"/>
          <w:lang w:val="en-US"/>
        </w:rPr>
      </w:pPr>
    </w:p>
    <w:p w:rsidR="00B73C74" w:rsidRDefault="00B73C74" w:rsidP="0085206F">
      <w:pPr>
        <w:pStyle w:val="Graphheading"/>
      </w:pPr>
      <w:r w:rsidRPr="00B73C74">
        <w:t>Visitor</w:t>
      </w:r>
      <w:r w:rsidR="00C169BC">
        <w:t>s’</w:t>
      </w:r>
      <w:r w:rsidRPr="00B73C74">
        <w:t xml:space="preserve"> experience</w:t>
      </w:r>
      <w:r w:rsidR="00961E27">
        <w:t>s</w:t>
      </w:r>
      <w:r w:rsidRPr="00B73C74">
        <w:t xml:space="preserve"> of </w:t>
      </w:r>
      <w:r w:rsidR="00961E27">
        <w:t xml:space="preserve">Imperial </w:t>
      </w:r>
      <w:r w:rsidRPr="00B73C74">
        <w:t xml:space="preserve">Festival </w:t>
      </w:r>
      <w:r w:rsidR="00961E27">
        <w:t xml:space="preserve">Zones and </w:t>
      </w:r>
      <w:r w:rsidRPr="00B73C74">
        <w:t>activities (n=3</w:t>
      </w:r>
      <w:r w:rsidR="00961E27">
        <w:t>93</w:t>
      </w:r>
      <w:r w:rsidRPr="00B73C74">
        <w:t>)</w:t>
      </w:r>
    </w:p>
    <w:p w:rsidR="00B73C74" w:rsidRDefault="00961E27" w:rsidP="00B73C74">
      <w:pPr>
        <w:autoSpaceDE w:val="0"/>
        <w:autoSpaceDN w:val="0"/>
        <w:adjustRightInd w:val="0"/>
        <w:spacing w:before="120" w:after="60"/>
        <w:jc w:val="center"/>
        <w:rPr>
          <w:rFonts w:cs="Calibri"/>
          <w:b/>
          <w:color w:val="000000"/>
          <w:sz w:val="22"/>
          <w:szCs w:val="22"/>
          <w:lang w:val="en-US"/>
        </w:rPr>
      </w:pPr>
      <w:r>
        <w:rPr>
          <w:noProof/>
          <w:lang w:eastAsia="en-GB"/>
        </w:rPr>
        <w:drawing>
          <wp:inline distT="0" distB="0" distL="0" distR="0" wp14:anchorId="2FD32E06" wp14:editId="53996AF7">
            <wp:extent cx="5353050" cy="3305175"/>
            <wp:effectExtent l="0" t="0" r="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A3852" w:rsidRDefault="001A3852" w:rsidP="001A3852">
      <w:pPr>
        <w:rPr>
          <w:lang w:val="en-US"/>
        </w:rPr>
      </w:pPr>
    </w:p>
    <w:p w:rsidR="001A3852" w:rsidRDefault="007114C1" w:rsidP="001A3852">
      <w:pPr>
        <w:rPr>
          <w:lang w:val="en-US"/>
        </w:rPr>
      </w:pPr>
      <w:r>
        <w:rPr>
          <w:lang w:val="en-US"/>
        </w:rPr>
        <w:t>Although interviews during the F</w:t>
      </w:r>
      <w:r w:rsidR="001A3852">
        <w:rPr>
          <w:lang w:val="en-US"/>
        </w:rPr>
        <w:t>estival took place throughout the site, a majority of the groups had been in the</w:t>
      </w:r>
      <w:r w:rsidR="001A3852" w:rsidRPr="001A3852">
        <w:rPr>
          <w:lang w:val="en-US"/>
        </w:rPr>
        <w:t xml:space="preserve"> Rese</w:t>
      </w:r>
      <w:r>
        <w:rPr>
          <w:lang w:val="en-US"/>
        </w:rPr>
        <w:t>arch Zone and surrounding Z</w:t>
      </w:r>
      <w:r w:rsidR="001A3852">
        <w:rPr>
          <w:lang w:val="en-US"/>
        </w:rPr>
        <w:t xml:space="preserve">ones. No one had visited all the Zones. </w:t>
      </w:r>
      <w:r>
        <w:rPr>
          <w:lang w:val="en-US"/>
        </w:rPr>
        <w:t>All</w:t>
      </w:r>
      <w:r w:rsidR="001A3852" w:rsidRPr="001A3852">
        <w:rPr>
          <w:lang w:val="en-US"/>
        </w:rPr>
        <w:t xml:space="preserve"> said they were unlikely to visit every Zone or come on both days. </w:t>
      </w:r>
      <w:r w:rsidR="001A3852">
        <w:rPr>
          <w:lang w:val="en-US"/>
        </w:rPr>
        <w:t>Family groups said it</w:t>
      </w:r>
      <w:r w:rsidR="001A3852" w:rsidRPr="001A3852">
        <w:rPr>
          <w:lang w:val="en-US"/>
        </w:rPr>
        <w:t xml:space="preserve"> would take too long to </w:t>
      </w:r>
      <w:r>
        <w:rPr>
          <w:lang w:val="en-US"/>
        </w:rPr>
        <w:t>visit every Z</w:t>
      </w:r>
      <w:r w:rsidR="001A3852" w:rsidRPr="001A3852">
        <w:rPr>
          <w:lang w:val="en-US"/>
        </w:rPr>
        <w:t xml:space="preserve">one with children. Most adult visitors said they would just wander around what they came across and </w:t>
      </w:r>
      <w:r>
        <w:rPr>
          <w:lang w:val="en-US"/>
        </w:rPr>
        <w:t xml:space="preserve">that </w:t>
      </w:r>
      <w:r w:rsidR="001A3852" w:rsidRPr="001A3852">
        <w:rPr>
          <w:lang w:val="en-US"/>
        </w:rPr>
        <w:t>it all seemed interesting.</w:t>
      </w:r>
    </w:p>
    <w:p w:rsidR="001A3852" w:rsidRDefault="001A3852" w:rsidP="001A3852">
      <w:pPr>
        <w:rPr>
          <w:lang w:val="en-US"/>
        </w:rPr>
      </w:pPr>
    </w:p>
    <w:p w:rsidR="00DB6622" w:rsidRDefault="001A3852" w:rsidP="001A3852">
      <w:pPr>
        <w:rPr>
          <w:lang w:val="en-US"/>
        </w:rPr>
      </w:pPr>
      <w:r w:rsidRPr="001A3852">
        <w:rPr>
          <w:lang w:val="en-US"/>
        </w:rPr>
        <w:t xml:space="preserve">Only those </w:t>
      </w:r>
      <w:r>
        <w:rPr>
          <w:lang w:val="en-US"/>
        </w:rPr>
        <w:t>who were</w:t>
      </w:r>
      <w:r w:rsidRPr="001A3852">
        <w:rPr>
          <w:lang w:val="en-US"/>
        </w:rPr>
        <w:t xml:space="preserve"> interviewed in </w:t>
      </w:r>
      <w:r>
        <w:rPr>
          <w:lang w:val="en-US"/>
        </w:rPr>
        <w:t xml:space="preserve">the </w:t>
      </w:r>
      <w:r w:rsidRPr="001A3852">
        <w:rPr>
          <w:lang w:val="en-US"/>
        </w:rPr>
        <w:t xml:space="preserve">Transport Zone had been to the Transport Zone. </w:t>
      </w:r>
      <w:r w:rsidR="00DB6622">
        <w:rPr>
          <w:lang w:val="en-US"/>
        </w:rPr>
        <w:t>Some of these</w:t>
      </w:r>
      <w:r w:rsidR="00DB6622" w:rsidRPr="00DB6622">
        <w:rPr>
          <w:lang w:val="en-US"/>
        </w:rPr>
        <w:t xml:space="preserve"> were </w:t>
      </w:r>
      <w:r w:rsidR="007114C1">
        <w:rPr>
          <w:lang w:val="en-US"/>
        </w:rPr>
        <w:t>not aware</w:t>
      </w:r>
      <w:r w:rsidR="00DB6622" w:rsidRPr="00DB6622">
        <w:rPr>
          <w:lang w:val="en-US"/>
        </w:rPr>
        <w:t xml:space="preserve"> of the rest of the Festival until interviewed.</w:t>
      </w:r>
      <w:r w:rsidR="007114C1">
        <w:rPr>
          <w:lang w:val="en-US"/>
        </w:rPr>
        <w:t xml:space="preserve"> This feedback suggests that visitors did not automatically connect the Transport Zone with the whole Festival.</w:t>
      </w:r>
    </w:p>
    <w:p w:rsidR="00DB6622" w:rsidRDefault="00DB6622" w:rsidP="001A3852">
      <w:pPr>
        <w:rPr>
          <w:lang w:val="en-US"/>
        </w:rPr>
      </w:pPr>
    </w:p>
    <w:p w:rsidR="001A3852" w:rsidRPr="001A3852" w:rsidRDefault="001A3852" w:rsidP="001A3852">
      <w:pPr>
        <w:rPr>
          <w:lang w:val="en-US"/>
        </w:rPr>
      </w:pPr>
      <w:r>
        <w:rPr>
          <w:lang w:val="en-US"/>
        </w:rPr>
        <w:t xml:space="preserve">Some family groups had been to </w:t>
      </w:r>
      <w:r w:rsidR="00F627AC">
        <w:rPr>
          <w:lang w:val="en-US"/>
        </w:rPr>
        <w:t>Superbug</w:t>
      </w:r>
      <w:r w:rsidRPr="001A3852">
        <w:rPr>
          <w:lang w:val="en-US"/>
        </w:rPr>
        <w:t>, Health and Robot</w:t>
      </w:r>
      <w:r>
        <w:rPr>
          <w:lang w:val="en-US"/>
        </w:rPr>
        <w:t xml:space="preserve"> Zones</w:t>
      </w:r>
      <w:r w:rsidRPr="001A3852">
        <w:rPr>
          <w:lang w:val="en-US"/>
        </w:rPr>
        <w:t xml:space="preserve">. They very much enjoyed Superbug and Health </w:t>
      </w:r>
      <w:r w:rsidR="007114C1">
        <w:rPr>
          <w:lang w:val="en-US"/>
        </w:rPr>
        <w:t>and said these</w:t>
      </w:r>
      <w:r w:rsidRPr="001A3852">
        <w:rPr>
          <w:lang w:val="en-US"/>
        </w:rPr>
        <w:t xml:space="preserve"> had a nice atmosphere and they </w:t>
      </w:r>
      <w:r>
        <w:rPr>
          <w:lang w:val="en-US"/>
        </w:rPr>
        <w:t>were able to talk</w:t>
      </w:r>
      <w:r w:rsidRPr="001A3852">
        <w:rPr>
          <w:lang w:val="en-US"/>
        </w:rPr>
        <w:t xml:space="preserve"> to lots of </w:t>
      </w:r>
      <w:r>
        <w:rPr>
          <w:lang w:val="en-US"/>
        </w:rPr>
        <w:t>students and staff</w:t>
      </w:r>
      <w:r w:rsidRPr="001A3852">
        <w:rPr>
          <w:lang w:val="en-US"/>
        </w:rPr>
        <w:t xml:space="preserve">, but </w:t>
      </w:r>
      <w:r>
        <w:rPr>
          <w:lang w:val="en-US"/>
        </w:rPr>
        <w:t>had not enjoyed</w:t>
      </w:r>
      <w:r w:rsidRPr="001A3852">
        <w:rPr>
          <w:lang w:val="en-US"/>
        </w:rPr>
        <w:t xml:space="preserve"> </w:t>
      </w:r>
      <w:r>
        <w:rPr>
          <w:lang w:val="en-US"/>
        </w:rPr>
        <w:t>the Robot Zone as it was</w:t>
      </w:r>
      <w:r w:rsidRPr="001A3852">
        <w:rPr>
          <w:lang w:val="en-US"/>
        </w:rPr>
        <w:t xml:space="preserve"> too busy. </w:t>
      </w:r>
      <w:r>
        <w:rPr>
          <w:lang w:val="en-US"/>
        </w:rPr>
        <w:t>Two</w:t>
      </w:r>
      <w:r w:rsidRPr="001A3852">
        <w:rPr>
          <w:lang w:val="en-US"/>
        </w:rPr>
        <w:t xml:space="preserve"> groups had left the Robot Zone because overcrowding meant it was difficult</w:t>
      </w:r>
      <w:r>
        <w:rPr>
          <w:lang w:val="en-US"/>
        </w:rPr>
        <w:t xml:space="preserve"> to see or engage with displays.</w:t>
      </w:r>
    </w:p>
    <w:p w:rsidR="001A3852" w:rsidRPr="001A3852" w:rsidRDefault="001A3852" w:rsidP="001A3852">
      <w:pPr>
        <w:rPr>
          <w:lang w:val="en-US"/>
        </w:rPr>
      </w:pPr>
    </w:p>
    <w:p w:rsidR="001A3852" w:rsidRDefault="001A3852" w:rsidP="001A3852">
      <w:pPr>
        <w:rPr>
          <w:lang w:val="en-US"/>
        </w:rPr>
      </w:pPr>
      <w:r>
        <w:rPr>
          <w:lang w:val="en-US"/>
        </w:rPr>
        <w:lastRenderedPageBreak/>
        <w:t xml:space="preserve">None of the interviewees had planned their visit using the online </w:t>
      </w:r>
      <w:proofErr w:type="spellStart"/>
      <w:r>
        <w:rPr>
          <w:lang w:val="en-US"/>
        </w:rPr>
        <w:t>programme</w:t>
      </w:r>
      <w:proofErr w:type="spellEnd"/>
      <w:r>
        <w:rPr>
          <w:lang w:val="en-US"/>
        </w:rPr>
        <w:t>, although some had seen it.</w:t>
      </w:r>
    </w:p>
    <w:p w:rsidR="007114C1" w:rsidRPr="001A3852" w:rsidRDefault="007114C1" w:rsidP="001A3852">
      <w:pPr>
        <w:rPr>
          <w:lang w:val="en-US"/>
        </w:rPr>
      </w:pPr>
    </w:p>
    <w:p w:rsidR="00DB6622" w:rsidRDefault="001A3852" w:rsidP="001A3852">
      <w:pPr>
        <w:rPr>
          <w:lang w:val="en-US"/>
        </w:rPr>
      </w:pPr>
      <w:r w:rsidRPr="001A3852">
        <w:rPr>
          <w:lang w:val="en-US"/>
        </w:rPr>
        <w:t xml:space="preserve">Families who had been </w:t>
      </w:r>
      <w:r w:rsidR="00DB6622">
        <w:rPr>
          <w:lang w:val="en-US"/>
        </w:rPr>
        <w:t xml:space="preserve">to the Festival </w:t>
      </w:r>
      <w:r w:rsidRPr="001A3852">
        <w:rPr>
          <w:lang w:val="en-US"/>
        </w:rPr>
        <w:t>before welcomed</w:t>
      </w:r>
      <w:r w:rsidR="00DB6622">
        <w:rPr>
          <w:lang w:val="en-US"/>
        </w:rPr>
        <w:t xml:space="preserve"> the a</w:t>
      </w:r>
      <w:r w:rsidRPr="001A3852">
        <w:rPr>
          <w:lang w:val="en-US"/>
        </w:rPr>
        <w:t>ddition of new Zones</w:t>
      </w:r>
      <w:r w:rsidR="007114C1">
        <w:rPr>
          <w:lang w:val="en-US"/>
        </w:rPr>
        <w:t>,</w:t>
      </w:r>
      <w:r w:rsidR="00DB6622">
        <w:rPr>
          <w:lang w:val="en-US"/>
        </w:rPr>
        <w:t xml:space="preserve"> which meant the</w:t>
      </w:r>
      <w:r w:rsidRPr="001A3852">
        <w:rPr>
          <w:lang w:val="en-US"/>
        </w:rPr>
        <w:t xml:space="preserve"> Research Zone was less overcrowded</w:t>
      </w:r>
      <w:r w:rsidR="007114C1">
        <w:rPr>
          <w:lang w:val="en-US"/>
        </w:rPr>
        <w:t>,</w:t>
      </w:r>
      <w:r w:rsidR="00DB6622">
        <w:rPr>
          <w:lang w:val="en-US"/>
        </w:rPr>
        <w:t xml:space="preserve"> and the staggered entry</w:t>
      </w:r>
      <w:r w:rsidRPr="001A3852">
        <w:rPr>
          <w:lang w:val="en-US"/>
        </w:rPr>
        <w:t xml:space="preserve"> to busy areas like </w:t>
      </w:r>
      <w:r w:rsidR="00DB6622">
        <w:rPr>
          <w:lang w:val="en-US"/>
        </w:rPr>
        <w:t xml:space="preserve">the </w:t>
      </w:r>
      <w:r w:rsidRPr="001A3852">
        <w:rPr>
          <w:lang w:val="en-US"/>
        </w:rPr>
        <w:t xml:space="preserve">Reach Out </w:t>
      </w:r>
      <w:r w:rsidR="00DB6622">
        <w:rPr>
          <w:lang w:val="en-US"/>
        </w:rPr>
        <w:t>Lab, which gave</w:t>
      </w:r>
      <w:r w:rsidRPr="001A3852">
        <w:rPr>
          <w:lang w:val="en-US"/>
        </w:rPr>
        <w:t xml:space="preserve"> their children time to learn and engage </w:t>
      </w:r>
      <w:r w:rsidR="007114C1">
        <w:rPr>
          <w:lang w:val="en-US"/>
        </w:rPr>
        <w:t xml:space="preserve">deeply </w:t>
      </w:r>
      <w:r w:rsidRPr="001A3852">
        <w:rPr>
          <w:lang w:val="en-US"/>
        </w:rPr>
        <w:t xml:space="preserve">with Imperial staff and students. </w:t>
      </w:r>
      <w:r w:rsidR="007114C1">
        <w:rPr>
          <w:lang w:val="en-US"/>
        </w:rPr>
        <w:t>There were a number of suggestions t</w:t>
      </w:r>
      <w:r w:rsidR="00DB6622">
        <w:rPr>
          <w:lang w:val="en-US"/>
        </w:rPr>
        <w:t>hat the queue</w:t>
      </w:r>
      <w:r w:rsidR="007114C1">
        <w:rPr>
          <w:lang w:val="en-US"/>
        </w:rPr>
        <w:t xml:space="preserve">s which resulted from staggered entry to the Reach </w:t>
      </w:r>
      <w:proofErr w:type="gramStart"/>
      <w:r w:rsidR="007114C1">
        <w:rPr>
          <w:lang w:val="en-US"/>
        </w:rPr>
        <w:t>Out</w:t>
      </w:r>
      <w:proofErr w:type="gramEnd"/>
      <w:r w:rsidR="007114C1">
        <w:rPr>
          <w:lang w:val="en-US"/>
        </w:rPr>
        <w:t xml:space="preserve"> Lab</w:t>
      </w:r>
      <w:r w:rsidR="00DB6622">
        <w:rPr>
          <w:lang w:val="en-US"/>
        </w:rPr>
        <w:t xml:space="preserve"> </w:t>
      </w:r>
      <w:r w:rsidR="007114C1">
        <w:rPr>
          <w:lang w:val="en-US"/>
        </w:rPr>
        <w:t>would have benefited from</w:t>
      </w:r>
      <w:r w:rsidR="00DB6622">
        <w:rPr>
          <w:lang w:val="en-US"/>
        </w:rPr>
        <w:t xml:space="preserve"> shade</w:t>
      </w:r>
      <w:r w:rsidR="007114C1">
        <w:rPr>
          <w:lang w:val="en-US"/>
        </w:rPr>
        <w:t>,</w:t>
      </w:r>
      <w:r w:rsidR="00DB6622">
        <w:rPr>
          <w:lang w:val="en-US"/>
        </w:rPr>
        <w:t xml:space="preserve"> entertainment</w:t>
      </w:r>
      <w:r w:rsidR="007114C1">
        <w:rPr>
          <w:lang w:val="en-US"/>
        </w:rPr>
        <w:t xml:space="preserve"> and a clear explanation of what </w:t>
      </w:r>
      <w:r w:rsidR="00AF6B5F">
        <w:rPr>
          <w:lang w:val="en-US"/>
        </w:rPr>
        <w:t>visitors</w:t>
      </w:r>
      <w:r w:rsidR="007114C1">
        <w:rPr>
          <w:lang w:val="en-US"/>
        </w:rPr>
        <w:t xml:space="preserve"> would see inside. </w:t>
      </w:r>
    </w:p>
    <w:p w:rsidR="00D578A5" w:rsidRDefault="00D578A5" w:rsidP="001A3852">
      <w:pPr>
        <w:rPr>
          <w:lang w:val="en-US"/>
        </w:rPr>
      </w:pPr>
    </w:p>
    <w:p w:rsidR="001A3852" w:rsidRPr="001A3852" w:rsidRDefault="00DB6622" w:rsidP="001A3852">
      <w:pPr>
        <w:rPr>
          <w:lang w:val="en-US"/>
        </w:rPr>
      </w:pPr>
      <w:r>
        <w:rPr>
          <w:lang w:val="en-US"/>
        </w:rPr>
        <w:t>Many</w:t>
      </w:r>
      <w:r w:rsidR="001A3852" w:rsidRPr="001A3852">
        <w:rPr>
          <w:lang w:val="en-US"/>
        </w:rPr>
        <w:t xml:space="preserve"> </w:t>
      </w:r>
      <w:r w:rsidR="007114C1">
        <w:rPr>
          <w:lang w:val="en-US"/>
        </w:rPr>
        <w:t xml:space="preserve">interviewees </w:t>
      </w:r>
      <w:r w:rsidR="001A3852" w:rsidRPr="001A3852">
        <w:rPr>
          <w:lang w:val="en-US"/>
        </w:rPr>
        <w:t xml:space="preserve">commented on the good weather aiding the atmosphere and some wondered what would happen if it rained i.e. would </w:t>
      </w:r>
      <w:r w:rsidR="007114C1">
        <w:rPr>
          <w:lang w:val="en-US"/>
        </w:rPr>
        <w:t xml:space="preserve">more </w:t>
      </w:r>
      <w:r w:rsidR="001A3852" w:rsidRPr="001A3852">
        <w:rPr>
          <w:lang w:val="en-US"/>
        </w:rPr>
        <w:t>Zones become overcrowded?</w:t>
      </w:r>
    </w:p>
    <w:p w:rsidR="001A3852" w:rsidRPr="001A3852" w:rsidRDefault="001A3852" w:rsidP="001A3852">
      <w:pPr>
        <w:rPr>
          <w:lang w:val="en-US"/>
        </w:rPr>
      </w:pPr>
    </w:p>
    <w:p w:rsidR="001A3852" w:rsidRPr="001A3852" w:rsidRDefault="001A3852" w:rsidP="001A3852">
      <w:pPr>
        <w:rPr>
          <w:lang w:val="en-US"/>
        </w:rPr>
      </w:pPr>
      <w:r w:rsidRPr="001A3852">
        <w:rPr>
          <w:lang w:val="en-US"/>
        </w:rPr>
        <w:t xml:space="preserve">No </w:t>
      </w:r>
      <w:r w:rsidR="007114C1">
        <w:rPr>
          <w:lang w:val="en-US"/>
        </w:rPr>
        <w:t>interviewees</w:t>
      </w:r>
      <w:r w:rsidRPr="001A3852">
        <w:rPr>
          <w:lang w:val="en-US"/>
        </w:rPr>
        <w:t xml:space="preserve"> had been to any talks and most were</w:t>
      </w:r>
      <w:r w:rsidR="007114C1">
        <w:rPr>
          <w:lang w:val="en-US"/>
        </w:rPr>
        <w:t xml:space="preserve"> not</w:t>
      </w:r>
      <w:r w:rsidRPr="001A3852">
        <w:rPr>
          <w:lang w:val="en-US"/>
        </w:rPr>
        <w:t xml:space="preserve"> sure who they were aimed at, e.g. </w:t>
      </w:r>
      <w:r w:rsidR="007114C1">
        <w:rPr>
          <w:lang w:val="en-US"/>
        </w:rPr>
        <w:t xml:space="preserve">specific </w:t>
      </w:r>
      <w:r w:rsidRPr="001A3852">
        <w:rPr>
          <w:lang w:val="en-US"/>
        </w:rPr>
        <w:t>ages, non-experts, people with some knowledge, experts etc.</w:t>
      </w:r>
      <w:r w:rsidR="00081005">
        <w:rPr>
          <w:lang w:val="en-US"/>
        </w:rPr>
        <w:t xml:space="preserve"> Some visitors who were interviewed after the Festival had not been to talks in 2016, but had been to at least one talk in previous Festivals. They commented positively on the suitability and engaging nature of some talks for teenagers and suggested that this suitability should be given greater emphasis in Festival information.</w:t>
      </w:r>
    </w:p>
    <w:p w:rsidR="001A3852" w:rsidRPr="001A3852" w:rsidRDefault="001A3852" w:rsidP="001A3852">
      <w:pPr>
        <w:rPr>
          <w:lang w:val="en-US"/>
        </w:rPr>
      </w:pPr>
    </w:p>
    <w:p w:rsidR="001A3852" w:rsidRPr="001A3852" w:rsidRDefault="001A3852" w:rsidP="001A3852">
      <w:pPr>
        <w:rPr>
          <w:lang w:val="en-US"/>
        </w:rPr>
      </w:pPr>
      <w:r w:rsidRPr="001A3852">
        <w:rPr>
          <w:lang w:val="en-US"/>
        </w:rPr>
        <w:t xml:space="preserve">One individual had been on a Tour of the composting facility and commented that most people on this tour were lone visitors or couples </w:t>
      </w:r>
      <w:r w:rsidRPr="00DB6622">
        <w:rPr>
          <w:rStyle w:val="VisitorquoteChar"/>
        </w:rPr>
        <w:t>‘unlike the majority of visitors who seem to be families’</w:t>
      </w:r>
      <w:r w:rsidRPr="001A3852">
        <w:rPr>
          <w:lang w:val="en-US"/>
        </w:rPr>
        <w:t>.</w:t>
      </w:r>
    </w:p>
    <w:p w:rsidR="009604A9" w:rsidRPr="00B73C74" w:rsidRDefault="009604A9" w:rsidP="00B73C74">
      <w:pPr>
        <w:autoSpaceDE w:val="0"/>
        <w:autoSpaceDN w:val="0"/>
        <w:adjustRightInd w:val="0"/>
        <w:spacing w:before="120" w:after="60"/>
        <w:rPr>
          <w:rFonts w:cs="Calibri"/>
          <w:b/>
          <w:color w:val="000000"/>
          <w:sz w:val="22"/>
          <w:szCs w:val="22"/>
          <w:lang w:val="en-US"/>
        </w:rPr>
      </w:pPr>
    </w:p>
    <w:p w:rsidR="00B73C74" w:rsidRPr="00B73C74" w:rsidRDefault="00B73C74" w:rsidP="00B73C74">
      <w:pPr>
        <w:autoSpaceDE w:val="0"/>
        <w:autoSpaceDN w:val="0"/>
        <w:adjustRightInd w:val="0"/>
        <w:jc w:val="center"/>
        <w:rPr>
          <w:rFonts w:cs="Calibri"/>
          <w:color w:val="000000"/>
          <w:lang w:val="en-US"/>
        </w:rPr>
      </w:pPr>
    </w:p>
    <w:p w:rsidR="009E17AA" w:rsidRDefault="009E17AA">
      <w:pPr>
        <w:rPr>
          <w:rFonts w:cs="Arial"/>
          <w:b/>
          <w:bCs/>
          <w:i/>
          <w:iCs/>
          <w:sz w:val="26"/>
          <w:lang w:eastAsia="en-GB"/>
        </w:rPr>
      </w:pPr>
      <w:r>
        <w:br w:type="page"/>
      </w:r>
    </w:p>
    <w:p w:rsidR="00C96A79" w:rsidRDefault="00D726AF" w:rsidP="00860077">
      <w:pPr>
        <w:pStyle w:val="Heading1"/>
      </w:pPr>
      <w:bookmarkStart w:id="19" w:name="_Toc458008859"/>
      <w:r>
        <w:lastRenderedPageBreak/>
        <w:t>What did visitors think of</w:t>
      </w:r>
      <w:r w:rsidR="0014636F">
        <w:t xml:space="preserve"> I</w:t>
      </w:r>
      <w:r w:rsidR="00C96A79">
        <w:t>mperial Festival 201</w:t>
      </w:r>
      <w:r w:rsidR="0085206F">
        <w:t>6</w:t>
      </w:r>
      <w:r w:rsidR="0014636F">
        <w:t>?</w:t>
      </w:r>
      <w:bookmarkEnd w:id="19"/>
    </w:p>
    <w:p w:rsidR="0050073B" w:rsidRDefault="0050073B" w:rsidP="0050073B">
      <w:pPr>
        <w:rPr>
          <w:rFonts w:asciiTheme="minorHAnsi" w:hAnsiTheme="minorHAnsi"/>
          <w:lang w:eastAsia="en-GB"/>
        </w:rPr>
      </w:pPr>
      <w:r>
        <w:rPr>
          <w:rFonts w:asciiTheme="minorHAnsi" w:hAnsiTheme="minorHAnsi"/>
          <w:lang w:eastAsia="en-GB"/>
        </w:rPr>
        <w:t>This</w:t>
      </w:r>
      <w:r w:rsidR="00792497">
        <w:rPr>
          <w:rFonts w:asciiTheme="minorHAnsi" w:hAnsiTheme="minorHAnsi"/>
          <w:lang w:eastAsia="en-GB"/>
        </w:rPr>
        <w:t xml:space="preserve"> section reports</w:t>
      </w:r>
      <w:r>
        <w:rPr>
          <w:rFonts w:asciiTheme="minorHAnsi" w:hAnsiTheme="minorHAnsi"/>
          <w:lang w:eastAsia="en-GB"/>
        </w:rPr>
        <w:t xml:space="preserve"> </w:t>
      </w:r>
      <w:r w:rsidR="00792497">
        <w:rPr>
          <w:rFonts w:asciiTheme="minorHAnsi" w:hAnsiTheme="minorHAnsi"/>
          <w:lang w:eastAsia="en-GB"/>
        </w:rPr>
        <w:t xml:space="preserve">visitors’ </w:t>
      </w:r>
      <w:r w:rsidR="00C02031">
        <w:rPr>
          <w:rFonts w:asciiTheme="minorHAnsi" w:hAnsiTheme="minorHAnsi"/>
          <w:lang w:eastAsia="en-GB"/>
        </w:rPr>
        <w:t xml:space="preserve">opinions </w:t>
      </w:r>
      <w:r w:rsidR="00E852B0">
        <w:rPr>
          <w:rFonts w:asciiTheme="minorHAnsi" w:hAnsiTheme="minorHAnsi"/>
          <w:lang w:eastAsia="en-GB"/>
        </w:rPr>
        <w:t xml:space="preserve">of their experiences and </w:t>
      </w:r>
      <w:r w:rsidR="007658F7">
        <w:rPr>
          <w:rFonts w:asciiTheme="minorHAnsi" w:hAnsiTheme="minorHAnsi"/>
          <w:lang w:eastAsia="en-GB"/>
        </w:rPr>
        <w:t xml:space="preserve">their </w:t>
      </w:r>
      <w:r w:rsidR="00E852B0">
        <w:rPr>
          <w:rFonts w:asciiTheme="minorHAnsi" w:hAnsiTheme="minorHAnsi"/>
          <w:lang w:eastAsia="en-GB"/>
        </w:rPr>
        <w:t>suggestions</w:t>
      </w:r>
      <w:r w:rsidR="007658F7">
        <w:rPr>
          <w:rFonts w:asciiTheme="minorHAnsi" w:hAnsiTheme="minorHAnsi"/>
          <w:lang w:eastAsia="en-GB"/>
        </w:rPr>
        <w:t xml:space="preserve"> for Festival organisers</w:t>
      </w:r>
      <w:r w:rsidR="00E852B0">
        <w:rPr>
          <w:rFonts w:asciiTheme="minorHAnsi" w:hAnsiTheme="minorHAnsi"/>
          <w:lang w:eastAsia="en-GB"/>
        </w:rPr>
        <w:t>.</w:t>
      </w:r>
    </w:p>
    <w:p w:rsidR="00FF4E47" w:rsidRPr="0050073B" w:rsidRDefault="00FF4E47" w:rsidP="0050073B">
      <w:pPr>
        <w:rPr>
          <w:rFonts w:asciiTheme="minorHAnsi" w:hAnsiTheme="minorHAnsi"/>
          <w:lang w:eastAsia="en-GB"/>
        </w:rPr>
      </w:pPr>
    </w:p>
    <w:p w:rsidR="00733485" w:rsidRPr="00F67469" w:rsidRDefault="00EB608C" w:rsidP="00C855C1">
      <w:pPr>
        <w:pStyle w:val="Heading2"/>
      </w:pPr>
      <w:bookmarkStart w:id="20" w:name="_Toc458008860"/>
      <w:r>
        <w:t>Visitors’ o</w:t>
      </w:r>
      <w:r w:rsidR="00733485" w:rsidRPr="00F67469">
        <w:t xml:space="preserve">verall </w:t>
      </w:r>
      <w:r w:rsidR="00DC5886">
        <w:t>rating</w:t>
      </w:r>
      <w:bookmarkEnd w:id="20"/>
    </w:p>
    <w:p w:rsidR="00733485" w:rsidRDefault="0085206F" w:rsidP="00733485">
      <w:pPr>
        <w:rPr>
          <w:lang w:eastAsia="en-GB"/>
        </w:rPr>
      </w:pPr>
      <w:r>
        <w:rPr>
          <w:lang w:eastAsia="en-GB"/>
        </w:rPr>
        <w:t>498</w:t>
      </w:r>
      <w:r w:rsidR="00733485">
        <w:rPr>
          <w:lang w:eastAsia="en-GB"/>
        </w:rPr>
        <w:t xml:space="preserve"> </w:t>
      </w:r>
      <w:r w:rsidR="009338CA">
        <w:rPr>
          <w:lang w:eastAsia="en-GB"/>
        </w:rPr>
        <w:t>visitor</w:t>
      </w:r>
      <w:r w:rsidR="00733485">
        <w:rPr>
          <w:lang w:eastAsia="en-GB"/>
        </w:rPr>
        <w:t xml:space="preserve">s </w:t>
      </w:r>
      <w:r>
        <w:rPr>
          <w:lang w:eastAsia="en-GB"/>
        </w:rPr>
        <w:t xml:space="preserve">age 12 and over </w:t>
      </w:r>
      <w:r w:rsidR="00733485">
        <w:rPr>
          <w:lang w:eastAsia="en-GB"/>
        </w:rPr>
        <w:t xml:space="preserve">rated their overall opinion of </w:t>
      </w:r>
      <w:r>
        <w:rPr>
          <w:lang w:eastAsia="en-GB"/>
        </w:rPr>
        <w:t>the Festival. A majority</w:t>
      </w:r>
      <w:r w:rsidR="00733485">
        <w:rPr>
          <w:lang w:eastAsia="en-GB"/>
        </w:rPr>
        <w:t xml:space="preserve"> rated it highly, with </w:t>
      </w:r>
      <w:r>
        <w:rPr>
          <w:lang w:eastAsia="en-GB"/>
        </w:rPr>
        <w:t>89</w:t>
      </w:r>
      <w:r w:rsidR="00733485">
        <w:rPr>
          <w:lang w:eastAsia="en-GB"/>
        </w:rPr>
        <w:t>% (</w:t>
      </w:r>
      <w:r>
        <w:rPr>
          <w:lang w:eastAsia="en-GB"/>
        </w:rPr>
        <w:t>44</w:t>
      </w:r>
      <w:r w:rsidR="00DB6622">
        <w:rPr>
          <w:lang w:eastAsia="en-GB"/>
        </w:rPr>
        <w:t>3</w:t>
      </w:r>
      <w:r w:rsidR="00733485">
        <w:rPr>
          <w:lang w:eastAsia="en-GB"/>
        </w:rPr>
        <w:t xml:space="preserve">) </w:t>
      </w:r>
      <w:r w:rsidR="009338CA">
        <w:rPr>
          <w:lang w:eastAsia="en-GB"/>
        </w:rPr>
        <w:t>selecting</w:t>
      </w:r>
      <w:r w:rsidR="00733485">
        <w:rPr>
          <w:lang w:eastAsia="en-GB"/>
        </w:rPr>
        <w:t xml:space="preserve"> ‘Excellent’ or ‘Good’. </w:t>
      </w:r>
      <w:r w:rsidR="00BB5941">
        <w:rPr>
          <w:lang w:eastAsia="en-GB"/>
        </w:rPr>
        <w:t>91% of visitors in the 18 to 34 age group rated the Festival above average, 6% of this age group rated it as average and 3% as poor.</w:t>
      </w:r>
    </w:p>
    <w:p w:rsidR="00DB6622" w:rsidRDefault="00DB6622" w:rsidP="00733485">
      <w:pPr>
        <w:rPr>
          <w:lang w:eastAsia="en-GB"/>
        </w:rPr>
      </w:pPr>
    </w:p>
    <w:p w:rsidR="00C13922" w:rsidRDefault="00D726AF" w:rsidP="0085206F">
      <w:pPr>
        <w:pStyle w:val="Graphheading"/>
        <w:rPr>
          <w:lang w:eastAsia="en-GB"/>
        </w:rPr>
      </w:pPr>
      <w:r>
        <w:rPr>
          <w:lang w:eastAsia="en-GB"/>
        </w:rPr>
        <w:t>Visitors</w:t>
      </w:r>
      <w:r w:rsidR="0085206F">
        <w:rPr>
          <w:lang w:eastAsia="en-GB"/>
        </w:rPr>
        <w:t xml:space="preserve"> age 12 and over </w:t>
      </w:r>
      <w:r>
        <w:rPr>
          <w:lang w:eastAsia="en-GB"/>
        </w:rPr>
        <w:t>rating</w:t>
      </w:r>
      <w:r w:rsidR="00C13922" w:rsidRPr="00C13922">
        <w:rPr>
          <w:lang w:eastAsia="en-GB"/>
        </w:rPr>
        <w:t xml:space="preserve"> of Imperial </w:t>
      </w:r>
      <w:r>
        <w:rPr>
          <w:lang w:eastAsia="en-GB"/>
        </w:rPr>
        <w:t>F</w:t>
      </w:r>
      <w:r w:rsidR="00C13922" w:rsidRPr="00C13922">
        <w:rPr>
          <w:lang w:eastAsia="en-GB"/>
        </w:rPr>
        <w:t>estival 201</w:t>
      </w:r>
      <w:r w:rsidR="0085206F">
        <w:rPr>
          <w:lang w:eastAsia="en-GB"/>
        </w:rPr>
        <w:t>6</w:t>
      </w:r>
      <w:r w:rsidR="00C13922" w:rsidRPr="00C13922">
        <w:rPr>
          <w:lang w:eastAsia="en-GB"/>
        </w:rPr>
        <w:t xml:space="preserve"> (n=</w:t>
      </w:r>
      <w:r w:rsidR="0085206F">
        <w:rPr>
          <w:lang w:eastAsia="en-GB"/>
        </w:rPr>
        <w:t>498</w:t>
      </w:r>
      <w:r w:rsidR="00C13922" w:rsidRPr="00C13922">
        <w:rPr>
          <w:lang w:eastAsia="en-GB"/>
        </w:rPr>
        <w:t>)</w:t>
      </w:r>
    </w:p>
    <w:p w:rsidR="0085206F" w:rsidRPr="00C13922" w:rsidRDefault="00647158" w:rsidP="0085206F">
      <w:pPr>
        <w:pStyle w:val="Graphheading"/>
        <w:jc w:val="center"/>
        <w:rPr>
          <w:lang w:eastAsia="en-GB"/>
        </w:rPr>
      </w:pPr>
      <w:r>
        <w:rPr>
          <w:noProof/>
          <w:lang w:val="en-GB" w:eastAsia="en-GB"/>
        </w:rPr>
        <w:drawing>
          <wp:inline distT="0" distB="0" distL="0" distR="0" wp14:anchorId="3FA97290" wp14:editId="629CE4F6">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C5886" w:rsidRDefault="00DC5886" w:rsidP="0085206F">
      <w:pPr>
        <w:jc w:val="center"/>
        <w:rPr>
          <w:noProof/>
          <w:lang w:eastAsia="en-GB"/>
        </w:rPr>
      </w:pPr>
    </w:p>
    <w:p w:rsidR="0085206F" w:rsidRDefault="0085206F" w:rsidP="0085206F">
      <w:pPr>
        <w:rPr>
          <w:noProof/>
          <w:lang w:eastAsia="en-GB"/>
        </w:rPr>
      </w:pPr>
      <w:r>
        <w:rPr>
          <w:noProof/>
          <w:lang w:eastAsia="en-GB"/>
        </w:rPr>
        <w:t>Visitors age under 12 also rated the Festival positively, with all but one rating it above average.</w:t>
      </w:r>
    </w:p>
    <w:p w:rsidR="00DB6622" w:rsidRDefault="00DB6622" w:rsidP="0085206F">
      <w:pPr>
        <w:rPr>
          <w:noProof/>
          <w:lang w:eastAsia="en-GB"/>
        </w:rPr>
      </w:pPr>
    </w:p>
    <w:p w:rsidR="0085206F" w:rsidRDefault="0085206F" w:rsidP="0085206F">
      <w:pPr>
        <w:pStyle w:val="Graphheading"/>
        <w:rPr>
          <w:lang w:eastAsia="en-GB"/>
        </w:rPr>
      </w:pPr>
      <w:r>
        <w:rPr>
          <w:lang w:eastAsia="en-GB"/>
        </w:rPr>
        <w:t>Visitors age under 12 rating</w:t>
      </w:r>
      <w:r w:rsidRPr="00C13922">
        <w:rPr>
          <w:lang w:eastAsia="en-GB"/>
        </w:rPr>
        <w:t xml:space="preserve"> of Imperial </w:t>
      </w:r>
      <w:r>
        <w:rPr>
          <w:lang w:eastAsia="en-GB"/>
        </w:rPr>
        <w:t>F</w:t>
      </w:r>
      <w:r w:rsidRPr="00C13922">
        <w:rPr>
          <w:lang w:eastAsia="en-GB"/>
        </w:rPr>
        <w:t>estival 201</w:t>
      </w:r>
      <w:r>
        <w:rPr>
          <w:lang w:eastAsia="en-GB"/>
        </w:rPr>
        <w:t>6</w:t>
      </w:r>
      <w:r w:rsidRPr="00C13922">
        <w:rPr>
          <w:lang w:eastAsia="en-GB"/>
        </w:rPr>
        <w:t xml:space="preserve"> (n=</w:t>
      </w:r>
      <w:r>
        <w:rPr>
          <w:lang w:eastAsia="en-GB"/>
        </w:rPr>
        <w:t>16</w:t>
      </w:r>
      <w:r w:rsidRPr="00C13922">
        <w:rPr>
          <w:lang w:eastAsia="en-GB"/>
        </w:rPr>
        <w:t>)</w:t>
      </w:r>
    </w:p>
    <w:p w:rsidR="00DB6622" w:rsidRDefault="0085206F" w:rsidP="00BB5941">
      <w:pPr>
        <w:pStyle w:val="Graphheading"/>
        <w:jc w:val="center"/>
        <w:rPr>
          <w:lang w:eastAsia="en-GB"/>
        </w:rPr>
      </w:pPr>
      <w:r>
        <w:rPr>
          <w:noProof/>
          <w:lang w:val="en-GB" w:eastAsia="en-GB"/>
        </w:rPr>
        <w:drawing>
          <wp:inline distT="0" distB="0" distL="0" distR="0" wp14:anchorId="3808ABBA" wp14:editId="3FB0C9CC">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DB6622">
        <w:rPr>
          <w:lang w:eastAsia="en-GB"/>
        </w:rPr>
        <w:br w:type="page"/>
      </w:r>
    </w:p>
    <w:p w:rsidR="00D448CB" w:rsidRPr="00500567" w:rsidRDefault="008E0430" w:rsidP="00D47A76">
      <w:pPr>
        <w:rPr>
          <w:lang w:eastAsia="en-GB"/>
        </w:rPr>
      </w:pPr>
      <w:r w:rsidRPr="00500567">
        <w:rPr>
          <w:lang w:eastAsia="en-GB"/>
        </w:rPr>
        <w:lastRenderedPageBreak/>
        <w:t>The main explanation</w:t>
      </w:r>
      <w:r w:rsidR="000426B3">
        <w:rPr>
          <w:lang w:eastAsia="en-GB"/>
        </w:rPr>
        <w:t>s</w:t>
      </w:r>
      <w:r w:rsidRPr="00500567">
        <w:rPr>
          <w:lang w:eastAsia="en-GB"/>
        </w:rPr>
        <w:t xml:space="preserve"> for </w:t>
      </w:r>
      <w:r w:rsidR="00DF2875" w:rsidRPr="00500567">
        <w:rPr>
          <w:lang w:eastAsia="en-GB"/>
        </w:rPr>
        <w:t xml:space="preserve">visitors </w:t>
      </w:r>
      <w:r w:rsidR="000426B3">
        <w:rPr>
          <w:lang w:eastAsia="en-GB"/>
        </w:rPr>
        <w:t xml:space="preserve">age 12 and over </w:t>
      </w:r>
      <w:r w:rsidRPr="00500567">
        <w:rPr>
          <w:lang w:eastAsia="en-GB"/>
        </w:rPr>
        <w:t xml:space="preserve">rating Imperial Festival </w:t>
      </w:r>
      <w:r w:rsidR="000426B3">
        <w:rPr>
          <w:lang w:eastAsia="en-GB"/>
        </w:rPr>
        <w:t>as excellent were the enthusiasm and communication skills of those who were presenting activities and the wide variety of science that was covered.</w:t>
      </w:r>
    </w:p>
    <w:p w:rsidR="0058492C" w:rsidRDefault="0058492C" w:rsidP="00564186">
      <w:pPr>
        <w:pStyle w:val="Visitorquote"/>
      </w:pPr>
      <w:r w:rsidRPr="0058492C">
        <w:t>Inspired by the articulation and enthusiasm of the researchers and their willingness to listen and explain. I learnt a lot and will pass this onto my grandchildren who weren't able to attend but I hope they will next year.</w:t>
      </w:r>
      <w:r>
        <w:t xml:space="preserve"> (Public visitor)</w:t>
      </w:r>
    </w:p>
    <w:p w:rsidR="00D47A76" w:rsidRDefault="0058492C" w:rsidP="00564186">
      <w:pPr>
        <w:pStyle w:val="Visitorquote"/>
      </w:pPr>
      <w:r>
        <w:t>I</w:t>
      </w:r>
      <w:r w:rsidR="00D47A76" w:rsidRPr="00D47A76">
        <w:t xml:space="preserve"> love the enthusiasm of the demonstrators and volunteers, this really comes across and helps </w:t>
      </w:r>
      <w:proofErr w:type="gramStart"/>
      <w:r w:rsidR="00D47A76" w:rsidRPr="00D47A76">
        <w:t>enthuse</w:t>
      </w:r>
      <w:proofErr w:type="gramEnd"/>
      <w:r w:rsidR="00D47A76" w:rsidRPr="00D47A76">
        <w:t xml:space="preserve"> the general public and especially children. Well done all!</w:t>
      </w:r>
      <w:r w:rsidR="00D47A76">
        <w:t xml:space="preserve"> (Alumnus)</w:t>
      </w:r>
    </w:p>
    <w:p w:rsidR="00D47A76" w:rsidRDefault="00D47A76" w:rsidP="00564186">
      <w:pPr>
        <w:pStyle w:val="Visitorquote"/>
      </w:pPr>
      <w:proofErr w:type="gramStart"/>
      <w:r w:rsidRPr="00D47A76">
        <w:t>The wide variety of presentations and activities, and the passionate, helpful staff and students, who were available to engage and explain their research.</w:t>
      </w:r>
      <w:proofErr w:type="gramEnd"/>
      <w:r w:rsidRPr="00D47A76">
        <w:t xml:space="preserve"> </w:t>
      </w:r>
      <w:r>
        <w:t>(Public visitor)</w:t>
      </w:r>
    </w:p>
    <w:p w:rsidR="00D448CB" w:rsidRPr="00500567" w:rsidRDefault="00D47A76" w:rsidP="00564186">
      <w:pPr>
        <w:pStyle w:val="Visitorquote"/>
      </w:pPr>
      <w:proofErr w:type="gramStart"/>
      <w:r>
        <w:t>A whole range of science to explore all within 1 campus.</w:t>
      </w:r>
      <w:proofErr w:type="gramEnd"/>
      <w:r>
        <w:t xml:space="preserve"> (Public visitor)</w:t>
      </w:r>
    </w:p>
    <w:p w:rsidR="00C02031" w:rsidRPr="00500567" w:rsidRDefault="00D47A76" w:rsidP="00564186">
      <w:pPr>
        <w:pStyle w:val="Visitorquote"/>
      </w:pPr>
      <w:r>
        <w:t xml:space="preserve">Scale of event is impressive. </w:t>
      </w:r>
      <w:proofErr w:type="gramStart"/>
      <w:r>
        <w:t>Wide spectrum of demos.</w:t>
      </w:r>
      <w:proofErr w:type="gramEnd"/>
      <w:r>
        <w:t xml:space="preserve"> (Imperial student)</w:t>
      </w:r>
    </w:p>
    <w:p w:rsidR="007658F7" w:rsidRDefault="007658F7" w:rsidP="00DF2875">
      <w:pPr>
        <w:spacing w:before="60"/>
        <w:rPr>
          <w:lang w:eastAsia="en-GB"/>
        </w:rPr>
      </w:pPr>
    </w:p>
    <w:p w:rsidR="0058492C" w:rsidRDefault="0004577C" w:rsidP="00DF2875">
      <w:pPr>
        <w:spacing w:before="60"/>
        <w:rPr>
          <w:lang w:eastAsia="en-GB"/>
        </w:rPr>
      </w:pPr>
      <w:r w:rsidRPr="00500567">
        <w:rPr>
          <w:lang w:eastAsia="en-GB"/>
        </w:rPr>
        <w:t>The</w:t>
      </w:r>
      <w:r w:rsidR="0058492C">
        <w:rPr>
          <w:lang w:eastAsia="en-GB"/>
        </w:rPr>
        <w:t>se reasons were also described by visitors who rated the Festival as good. M</w:t>
      </w:r>
      <w:r w:rsidR="006D135B">
        <w:rPr>
          <w:lang w:eastAsia="en-GB"/>
        </w:rPr>
        <w:t xml:space="preserve">ost </w:t>
      </w:r>
      <w:r w:rsidR="0058492C">
        <w:rPr>
          <w:lang w:eastAsia="en-GB"/>
        </w:rPr>
        <w:t xml:space="preserve">of this group explained that they did not give an excellent rating because of long queues </w:t>
      </w:r>
      <w:r w:rsidR="00081005">
        <w:rPr>
          <w:lang w:eastAsia="en-GB"/>
        </w:rPr>
        <w:t xml:space="preserve">or </w:t>
      </w:r>
      <w:r w:rsidR="0058492C">
        <w:rPr>
          <w:lang w:eastAsia="en-GB"/>
        </w:rPr>
        <w:t>overcrowding or because signage and directions could be clearer.</w:t>
      </w:r>
    </w:p>
    <w:p w:rsidR="0058492C" w:rsidRDefault="0058492C" w:rsidP="00564186">
      <w:pPr>
        <w:pStyle w:val="Visitorquote"/>
      </w:pPr>
      <w:r w:rsidRPr="0058492C">
        <w:t>Only reason it isn't an excellent is it was too crowded at certain points of the evening and the talk location was not well signposted.</w:t>
      </w:r>
      <w:r>
        <w:t xml:space="preserve"> (Public visitor)</w:t>
      </w:r>
    </w:p>
    <w:p w:rsidR="0058492C" w:rsidRDefault="0058492C" w:rsidP="00564186">
      <w:pPr>
        <w:pStyle w:val="Visitorquote"/>
      </w:pPr>
      <w:r w:rsidRPr="0058492C">
        <w:t>The best exhibits are located in the smallest rooms which doesn't make much sense. As such, it is overcrowded where all the good projects are located.</w:t>
      </w:r>
      <w:r>
        <w:t xml:space="preserve"> (Public visitor)</w:t>
      </w:r>
    </w:p>
    <w:p w:rsidR="0058492C" w:rsidRDefault="0058492C" w:rsidP="00564186">
      <w:pPr>
        <w:pStyle w:val="Visitorquote"/>
      </w:pPr>
      <w:r w:rsidRPr="0058492C">
        <w:t>Very interesting although we did get lost as the signs weren't super clear</w:t>
      </w:r>
      <w:r>
        <w:t>. (Public visitor)</w:t>
      </w:r>
    </w:p>
    <w:p w:rsidR="0058492C" w:rsidRDefault="0058492C" w:rsidP="00564186">
      <w:pPr>
        <w:pStyle w:val="Visitorquote"/>
      </w:pPr>
      <w:r w:rsidRPr="0058492C">
        <w:t>I would rate it excellent but there are so many people there that it was hard to see everything and allow my kids to be interactive with all the cool things there.</w:t>
      </w:r>
      <w:r>
        <w:t xml:space="preserve"> (Alumnus)</w:t>
      </w:r>
    </w:p>
    <w:p w:rsidR="0058492C" w:rsidRDefault="006D135B" w:rsidP="00564186">
      <w:pPr>
        <w:pStyle w:val="Visitorquote"/>
      </w:pPr>
      <w:r w:rsidRPr="006D135B">
        <w:t>I really wanted to visit an area to do with spacecraft and aeronautics but I didn't know where it would be (the zones were quite vague and there was no specific information)</w:t>
      </w:r>
      <w:r>
        <w:t>. (Imperial staff)</w:t>
      </w:r>
    </w:p>
    <w:p w:rsidR="007658F7" w:rsidRDefault="007658F7" w:rsidP="00DF2875">
      <w:pPr>
        <w:spacing w:before="60"/>
        <w:rPr>
          <w:lang w:eastAsia="en-GB"/>
        </w:rPr>
      </w:pPr>
    </w:p>
    <w:p w:rsidR="00F61B0F" w:rsidRDefault="006D135B" w:rsidP="00DF2875">
      <w:pPr>
        <w:spacing w:before="60"/>
        <w:rPr>
          <w:lang w:eastAsia="en-GB"/>
        </w:rPr>
      </w:pPr>
      <w:r>
        <w:rPr>
          <w:lang w:eastAsia="en-GB"/>
        </w:rPr>
        <w:t xml:space="preserve">Overcrowding and poor signage were the main explanations given by visitors who rated the Festival as average, poor or very poor. Alumni who gave these ratings also expressed dissatisfaction with aspects of Alumni Weekend, which are covered in Section </w:t>
      </w:r>
      <w:r w:rsidR="00DB6622">
        <w:rPr>
          <w:lang w:eastAsia="en-GB"/>
        </w:rPr>
        <w:t>6</w:t>
      </w:r>
      <w:r>
        <w:rPr>
          <w:lang w:eastAsia="en-GB"/>
        </w:rPr>
        <w:t xml:space="preserve">. Public visitors </w:t>
      </w:r>
      <w:r w:rsidR="00F61B0F">
        <w:rPr>
          <w:lang w:eastAsia="en-GB"/>
        </w:rPr>
        <w:t xml:space="preserve">who gave these ratings were unhappy with the </w:t>
      </w:r>
      <w:r w:rsidR="004D7751">
        <w:rPr>
          <w:lang w:eastAsia="en-GB"/>
        </w:rPr>
        <w:t xml:space="preserve">overcrowding and </w:t>
      </w:r>
      <w:r w:rsidR="00DB6622">
        <w:rPr>
          <w:lang w:eastAsia="en-GB"/>
        </w:rPr>
        <w:t xml:space="preserve">congested </w:t>
      </w:r>
      <w:r w:rsidR="00F61B0F">
        <w:rPr>
          <w:lang w:eastAsia="en-GB"/>
        </w:rPr>
        <w:t xml:space="preserve">layout in some </w:t>
      </w:r>
      <w:r w:rsidR="00DB6622">
        <w:rPr>
          <w:lang w:eastAsia="en-GB"/>
        </w:rPr>
        <w:t>Z</w:t>
      </w:r>
      <w:r w:rsidR="00F61B0F">
        <w:rPr>
          <w:lang w:eastAsia="en-GB"/>
        </w:rPr>
        <w:t>ones. There were also one-off criticisms of accessibility in some areas,</w:t>
      </w:r>
      <w:r w:rsidR="004D7751">
        <w:rPr>
          <w:lang w:eastAsia="en-GB"/>
        </w:rPr>
        <w:t xml:space="preserve"> </w:t>
      </w:r>
      <w:r w:rsidR="004D7751" w:rsidRPr="004D7751">
        <w:rPr>
          <w:lang w:eastAsia="en-GB"/>
        </w:rPr>
        <w:t>explanations given in some demonstrations</w:t>
      </w:r>
      <w:r w:rsidR="004D7751">
        <w:rPr>
          <w:lang w:eastAsia="en-GB"/>
        </w:rPr>
        <w:t>,</w:t>
      </w:r>
      <w:r w:rsidR="00F61B0F">
        <w:rPr>
          <w:lang w:eastAsia="en-GB"/>
        </w:rPr>
        <w:t xml:space="preserve"> the fact that not all Zones were open for the alumni preview and the programme of talks being less interesting on Sunday than Saturday.</w:t>
      </w:r>
    </w:p>
    <w:p w:rsidR="00F61B0F" w:rsidRDefault="00F61B0F" w:rsidP="00DF2875">
      <w:pPr>
        <w:spacing w:before="60"/>
        <w:rPr>
          <w:lang w:eastAsia="en-GB"/>
        </w:rPr>
      </w:pPr>
    </w:p>
    <w:p w:rsidR="006D135B" w:rsidRDefault="006D135B" w:rsidP="00DF2875">
      <w:pPr>
        <w:spacing w:before="60"/>
        <w:rPr>
          <w:lang w:eastAsia="en-GB"/>
        </w:rPr>
      </w:pPr>
    </w:p>
    <w:p w:rsidR="007658F7" w:rsidRDefault="007658F7">
      <w:pPr>
        <w:rPr>
          <w:rFonts w:cs="Arial"/>
          <w:b/>
          <w:bCs/>
          <w:i/>
          <w:iCs/>
          <w:noProof/>
          <w:color w:val="4F81BD" w:themeColor="accent1"/>
          <w:sz w:val="26"/>
          <w:lang w:eastAsia="en-GB"/>
        </w:rPr>
      </w:pPr>
      <w:r>
        <w:br w:type="page"/>
      </w:r>
    </w:p>
    <w:p w:rsidR="00F61B0F" w:rsidRPr="00F61B0F" w:rsidRDefault="00EB608C" w:rsidP="006D135B">
      <w:pPr>
        <w:pStyle w:val="Heading2"/>
        <w:rPr>
          <w:sz w:val="28"/>
        </w:rPr>
      </w:pPr>
      <w:bookmarkStart w:id="21" w:name="_Toc458008861"/>
      <w:r>
        <w:lastRenderedPageBreak/>
        <w:t>Visitor f</w:t>
      </w:r>
      <w:r w:rsidR="0085206F">
        <w:t xml:space="preserve">avourite </w:t>
      </w:r>
      <w:r w:rsidR="0085206F" w:rsidRPr="006D135B">
        <w:t>parts</w:t>
      </w:r>
      <w:r w:rsidR="0085206F">
        <w:t xml:space="preserve"> of Imperial Festival</w:t>
      </w:r>
      <w:bookmarkEnd w:id="21"/>
    </w:p>
    <w:p w:rsidR="00792A10" w:rsidRDefault="00685733" w:rsidP="00792A10">
      <w:r>
        <w:t xml:space="preserve">The visitor survey asked respondents in all age groups to name their favourite part of Imperial Festival. </w:t>
      </w:r>
      <w:r w:rsidR="00BC60E0">
        <w:t>Most visitors who were age under 12 said the Robot Zone was their favourite part</w:t>
      </w:r>
      <w:r>
        <w:t>. A</w:t>
      </w:r>
      <w:r w:rsidR="00BC60E0">
        <w:t xml:space="preserve">dults who visited with children highlighted the Explore Zone as being particularly appealing to </w:t>
      </w:r>
      <w:r w:rsidR="00792A10">
        <w:t>their children</w:t>
      </w:r>
      <w:r w:rsidR="00BC60E0">
        <w:t>.</w:t>
      </w:r>
      <w:r w:rsidR="00792A10">
        <w:t xml:space="preserve"> </w:t>
      </w:r>
    </w:p>
    <w:p w:rsidR="00792A10" w:rsidRDefault="00792A10" w:rsidP="00792A10"/>
    <w:p w:rsidR="00792A10" w:rsidRDefault="00792A10" w:rsidP="00792A10">
      <w:r>
        <w:t xml:space="preserve">Feedback from visitors age 12 and over </w:t>
      </w:r>
      <w:r w:rsidR="00114E07">
        <w:t xml:space="preserve">about their favourite part of the Festival </w:t>
      </w:r>
      <w:r>
        <w:t xml:space="preserve">highlighted </w:t>
      </w:r>
      <w:r w:rsidR="00797F07">
        <w:t>six</w:t>
      </w:r>
      <w:r>
        <w:t xml:space="preserve"> areas or aspects</w:t>
      </w:r>
      <w:r w:rsidR="00114E07">
        <w:t>, which in</w:t>
      </w:r>
      <w:r>
        <w:t xml:space="preserve"> order of popularity were:</w:t>
      </w:r>
    </w:p>
    <w:p w:rsidR="00BC60E0" w:rsidRDefault="00792A10" w:rsidP="00F61B0F">
      <w:r>
        <w:tab/>
        <w:t>First</w:t>
      </w:r>
      <w:r>
        <w:tab/>
      </w:r>
      <w:r>
        <w:tab/>
        <w:t>Research Zone</w:t>
      </w:r>
    </w:p>
    <w:p w:rsidR="00792A10" w:rsidRDefault="00792A10" w:rsidP="00F61B0F">
      <w:r>
        <w:tab/>
        <w:t>Second</w:t>
      </w:r>
      <w:r>
        <w:tab/>
      </w:r>
      <w:r>
        <w:tab/>
        <w:t>Energy &amp; Environment Zone</w:t>
      </w:r>
    </w:p>
    <w:p w:rsidR="00792A10" w:rsidRDefault="00792A10" w:rsidP="00F61B0F">
      <w:r>
        <w:tab/>
        <w:t>= Third</w:t>
      </w:r>
      <w:r>
        <w:tab/>
      </w:r>
      <w:r>
        <w:tab/>
        <w:t>Superbug Zone, Robot Zone, Tours</w:t>
      </w:r>
    </w:p>
    <w:p w:rsidR="00792A10" w:rsidRDefault="00792A10" w:rsidP="00F61B0F">
      <w:r>
        <w:tab/>
        <w:t>= Sixth</w:t>
      </w:r>
      <w:r>
        <w:tab/>
      </w:r>
      <w:r>
        <w:tab/>
        <w:t>Talks, All areas</w:t>
      </w:r>
    </w:p>
    <w:p w:rsidR="00792A10" w:rsidRDefault="00792A10" w:rsidP="00F61B0F"/>
    <w:p w:rsidR="00114E07" w:rsidRDefault="00114E07" w:rsidP="00F61B0F">
      <w:r>
        <w:t xml:space="preserve">In some cases, respondents explained their choices. Many of the explanations for choosing specific Zones were the same as those for positive overall ratings of the Festival covered in section 3.3, particularly the enthusiasm of staff and students. Also </w:t>
      </w:r>
      <w:r w:rsidR="00081005">
        <w:t>highlighted</w:t>
      </w:r>
      <w:r>
        <w:t xml:space="preserve"> were the interactive </w:t>
      </w:r>
      <w:r w:rsidR="009F666D">
        <w:t xml:space="preserve">and accessible </w:t>
      </w:r>
      <w:r>
        <w:t>nature of displays</w:t>
      </w:r>
      <w:r w:rsidR="009F666D">
        <w:t xml:space="preserve"> and</w:t>
      </w:r>
      <w:r>
        <w:t xml:space="preserve"> </w:t>
      </w:r>
      <w:r w:rsidR="0076480E">
        <w:t xml:space="preserve">everyday </w:t>
      </w:r>
      <w:r>
        <w:t xml:space="preserve">relevance of subject </w:t>
      </w:r>
      <w:r w:rsidR="009F666D">
        <w:t>matter.</w:t>
      </w:r>
    </w:p>
    <w:p w:rsidR="00114E07" w:rsidRDefault="00114E07" w:rsidP="00564186">
      <w:pPr>
        <w:pStyle w:val="Visitorquote"/>
      </w:pPr>
      <w:r>
        <w:t>Both the energy &amp; environment and superbug zones were excellent. They were staffed by highly enthusiastic demonstrators and imaginatively displayed in a way that was accessible to everyone. The subject matter is also of direct relevance to all of us. (Public visitor)</w:t>
      </w:r>
    </w:p>
    <w:p w:rsidR="00114E07" w:rsidRDefault="0076480E" w:rsidP="00564186">
      <w:pPr>
        <w:pStyle w:val="Visitorquote"/>
      </w:pPr>
      <w:proofErr w:type="gramStart"/>
      <w:r w:rsidRPr="0076480E">
        <w:t>Research zone.</w:t>
      </w:r>
      <w:proofErr w:type="gramEnd"/>
      <w:r w:rsidRPr="0076480E">
        <w:t xml:space="preserve"> Good selection of topics and areas of research -</w:t>
      </w:r>
      <w:proofErr w:type="spellStart"/>
      <w:proofErr w:type="gramStart"/>
      <w:r w:rsidRPr="0076480E">
        <w:t>esp</w:t>
      </w:r>
      <w:proofErr w:type="spellEnd"/>
      <w:proofErr w:type="gramEnd"/>
      <w:r w:rsidRPr="0076480E">
        <w:t xml:space="preserve"> bioengineering.  Very clear demos, good explanations, researchers enthusiastic a</w:t>
      </w:r>
      <w:r>
        <w:t>nd able to explain well. (Alumnus)</w:t>
      </w:r>
    </w:p>
    <w:p w:rsidR="00114E07" w:rsidRDefault="0076480E" w:rsidP="00564186">
      <w:pPr>
        <w:pStyle w:val="Visitorquote"/>
      </w:pPr>
      <w:r>
        <w:t>The Research Tent, as it showed off and enabled hands-on so many different areas of science at Imperial. (Public visitors)</w:t>
      </w:r>
    </w:p>
    <w:p w:rsidR="00114E07" w:rsidRDefault="0076480E" w:rsidP="00F61B0F">
      <w:pPr>
        <w:rPr>
          <w:i/>
          <w:color w:val="00B0F0"/>
        </w:rPr>
      </w:pPr>
      <w:r w:rsidRPr="0076480E">
        <w:rPr>
          <w:i/>
          <w:color w:val="00B0F0"/>
        </w:rPr>
        <w:t>I thought the superbug zone was awesome. My kids really enjoyed it as well. There was lots of interaction for the kids and the staff/store people were fantastic. I learnt a few things about superbugs myself!</w:t>
      </w:r>
      <w:r>
        <w:rPr>
          <w:i/>
          <w:color w:val="00B0F0"/>
        </w:rPr>
        <w:t xml:space="preserve"> (Imperial staff)</w:t>
      </w:r>
    </w:p>
    <w:p w:rsidR="009F666D" w:rsidRDefault="009F666D" w:rsidP="00564186">
      <w:pPr>
        <w:pStyle w:val="Visitorquote"/>
      </w:pPr>
      <w:proofErr w:type="gramStart"/>
      <w:r w:rsidRPr="009F666D">
        <w:t>The Energy and Environment Zone.</w:t>
      </w:r>
      <w:proofErr w:type="gramEnd"/>
      <w:r w:rsidRPr="009F666D">
        <w:t xml:space="preserve"> The information given was clear and concise, didn't feel like it was particularly 'tailored' to any age or level (of knowledge). </w:t>
      </w:r>
      <w:proofErr w:type="gramStart"/>
      <w:r w:rsidRPr="009F666D">
        <w:t>Most 'accessible' part in my opinion.</w:t>
      </w:r>
      <w:proofErr w:type="gramEnd"/>
      <w:r>
        <w:t xml:space="preserve"> (Public visitor)</w:t>
      </w:r>
    </w:p>
    <w:p w:rsidR="007658F7" w:rsidRDefault="007658F7" w:rsidP="00F61B0F"/>
    <w:p w:rsidR="009F666D" w:rsidRDefault="009F666D" w:rsidP="00F61B0F">
      <w:r>
        <w:t>Visitors who chose talks or tours as their favourite part highlighted the knowledge and skills of tour leaders and presenters.</w:t>
      </w:r>
    </w:p>
    <w:p w:rsidR="009F666D" w:rsidRDefault="009F666D" w:rsidP="00564186">
      <w:pPr>
        <w:pStyle w:val="Visitorquote"/>
      </w:pPr>
      <w:proofErr w:type="gramStart"/>
      <w:r>
        <w:t>Probably the planetarium tour because of the amazing passion and knowledge demonstrated by the student doing the narration.</w:t>
      </w:r>
      <w:proofErr w:type="gramEnd"/>
      <w:r>
        <w:t xml:space="preserve"> (Public visitor)</w:t>
      </w:r>
    </w:p>
    <w:p w:rsidR="009F666D" w:rsidRDefault="009F666D" w:rsidP="00564186">
      <w:pPr>
        <w:pStyle w:val="Visitorquote"/>
      </w:pPr>
      <w:r>
        <w:t>The Carbon Capture Pilot Plant tour because the tour guides were both very enthusiastic and this made the tour memorable. (Public visitor)</w:t>
      </w:r>
    </w:p>
    <w:p w:rsidR="009F666D" w:rsidRDefault="009F666D" w:rsidP="00564186">
      <w:pPr>
        <w:pStyle w:val="Visitorquote"/>
      </w:pPr>
      <w:proofErr w:type="gramStart"/>
      <w:r w:rsidRPr="009F666D">
        <w:t>The talks.</w:t>
      </w:r>
      <w:proofErr w:type="gramEnd"/>
      <w:r w:rsidRPr="009F666D">
        <w:t xml:space="preserve">  Interesting, informative, wasn't talked down to.</w:t>
      </w:r>
      <w:r>
        <w:t xml:space="preserve"> (Public visitor)</w:t>
      </w:r>
    </w:p>
    <w:p w:rsidR="007658F7" w:rsidRDefault="007658F7" w:rsidP="00F61B0F"/>
    <w:p w:rsidR="00BC60E0" w:rsidRDefault="00792A10" w:rsidP="00F61B0F">
      <w:r>
        <w:t xml:space="preserve">Visitors also </w:t>
      </w:r>
      <w:r w:rsidR="00081005">
        <w:t>describ</w:t>
      </w:r>
      <w:r>
        <w:t xml:space="preserve">ed general aspects of the Festival as their favourite parts, particularly the atmosphere and opportunities </w:t>
      </w:r>
      <w:r w:rsidR="009F666D">
        <w:t>to interact</w:t>
      </w:r>
      <w:r>
        <w:t xml:space="preserve"> with researchers</w:t>
      </w:r>
      <w:r w:rsidR="009F666D">
        <w:t xml:space="preserve"> (</w:t>
      </w:r>
      <w:r>
        <w:t>for adults</w:t>
      </w:r>
      <w:r w:rsidR="009F666D">
        <w:t>)</w:t>
      </w:r>
      <w:r>
        <w:t>, or hands-on experiments</w:t>
      </w:r>
      <w:r w:rsidR="009F666D">
        <w:t xml:space="preserve"> (</w:t>
      </w:r>
      <w:r>
        <w:t>for children</w:t>
      </w:r>
      <w:r w:rsidR="009F666D">
        <w:t>)</w:t>
      </w:r>
      <w:r>
        <w:t>.</w:t>
      </w:r>
    </w:p>
    <w:p w:rsidR="00F61B0F" w:rsidRDefault="00F61B0F" w:rsidP="00F61B0F"/>
    <w:p w:rsidR="00DC5886" w:rsidRDefault="00DC5886" w:rsidP="00F61B0F">
      <w:pPr>
        <w:rPr>
          <w:sz w:val="28"/>
        </w:rPr>
      </w:pPr>
      <w:r>
        <w:br w:type="page"/>
      </w:r>
    </w:p>
    <w:p w:rsidR="00D24E21" w:rsidRPr="007C67A3" w:rsidRDefault="00E54F68" w:rsidP="006D135B">
      <w:pPr>
        <w:pStyle w:val="Heading2"/>
      </w:pPr>
      <w:bookmarkStart w:id="22" w:name="_Toc458008862"/>
      <w:r>
        <w:lastRenderedPageBreak/>
        <w:t xml:space="preserve">Visitor </w:t>
      </w:r>
      <w:r w:rsidRPr="006D135B">
        <w:t>experience</w:t>
      </w:r>
      <w:r w:rsidR="007658F7">
        <w:t>s</w:t>
      </w:r>
      <w:bookmarkEnd w:id="22"/>
    </w:p>
    <w:p w:rsidR="00E54F68" w:rsidRDefault="00012DF8" w:rsidP="005C1114">
      <w:pPr>
        <w:rPr>
          <w:lang w:eastAsia="en-GB"/>
        </w:rPr>
      </w:pPr>
      <w:r>
        <w:rPr>
          <w:lang w:eastAsia="en-GB"/>
        </w:rPr>
        <w:t xml:space="preserve">The post-Festival version of the survey for visitors age 12 and over asked respondents to rate specific aspects of Imperial Festival information and communication. </w:t>
      </w:r>
    </w:p>
    <w:p w:rsidR="00E54F68" w:rsidRDefault="00E54F68" w:rsidP="005C1114">
      <w:pPr>
        <w:rPr>
          <w:lang w:eastAsia="en-GB"/>
        </w:rPr>
      </w:pPr>
    </w:p>
    <w:p w:rsidR="00E54F68" w:rsidRDefault="00E54F68" w:rsidP="00E54F68">
      <w:pPr>
        <w:pStyle w:val="Subsectionheading"/>
        <w:rPr>
          <w:lang w:eastAsia="en-GB"/>
        </w:rPr>
      </w:pPr>
      <w:proofErr w:type="spellStart"/>
      <w:r>
        <w:rPr>
          <w:lang w:eastAsia="en-GB"/>
        </w:rPr>
        <w:t>Programmes</w:t>
      </w:r>
      <w:proofErr w:type="spellEnd"/>
      <w:r>
        <w:rPr>
          <w:lang w:eastAsia="en-GB"/>
        </w:rPr>
        <w:t xml:space="preserve"> and navigation</w:t>
      </w:r>
    </w:p>
    <w:p w:rsidR="007658F7" w:rsidRDefault="00012DF8" w:rsidP="00E54F68">
      <w:pPr>
        <w:rPr>
          <w:lang w:eastAsia="en-GB"/>
        </w:rPr>
      </w:pPr>
      <w:r>
        <w:rPr>
          <w:lang w:eastAsia="en-GB"/>
        </w:rPr>
        <w:t>71</w:t>
      </w:r>
      <w:r w:rsidR="00BD5C14">
        <w:rPr>
          <w:lang w:eastAsia="en-GB"/>
        </w:rPr>
        <w:t>%</w:t>
      </w:r>
      <w:r w:rsidR="00D24E21">
        <w:rPr>
          <w:lang w:eastAsia="en-GB"/>
        </w:rPr>
        <w:t xml:space="preserve"> (</w:t>
      </w:r>
      <w:r w:rsidR="00BD5C14">
        <w:rPr>
          <w:lang w:eastAsia="en-GB"/>
        </w:rPr>
        <w:t>2</w:t>
      </w:r>
      <w:r>
        <w:rPr>
          <w:lang w:eastAsia="en-GB"/>
        </w:rPr>
        <w:t>73</w:t>
      </w:r>
      <w:r w:rsidR="00D24E21">
        <w:rPr>
          <w:lang w:eastAsia="en-GB"/>
        </w:rPr>
        <w:t xml:space="preserve">) </w:t>
      </w:r>
      <w:r w:rsidR="00361F09">
        <w:rPr>
          <w:lang w:eastAsia="en-GB"/>
        </w:rPr>
        <w:t xml:space="preserve">of respondents </w:t>
      </w:r>
      <w:r w:rsidR="009835BE">
        <w:rPr>
          <w:lang w:eastAsia="en-GB"/>
        </w:rPr>
        <w:t xml:space="preserve">rated the </w:t>
      </w:r>
      <w:r w:rsidR="00A01389">
        <w:rPr>
          <w:lang w:eastAsia="en-GB"/>
        </w:rPr>
        <w:t>Printed Programme</w:t>
      </w:r>
      <w:r w:rsidR="00E479B0">
        <w:rPr>
          <w:lang w:eastAsia="en-GB"/>
        </w:rPr>
        <w:t xml:space="preserve"> </w:t>
      </w:r>
      <w:r w:rsidR="009835BE">
        <w:rPr>
          <w:lang w:eastAsia="en-GB"/>
        </w:rPr>
        <w:t>as e</w:t>
      </w:r>
      <w:r w:rsidR="00E479B0">
        <w:rPr>
          <w:lang w:eastAsia="en-GB"/>
        </w:rPr>
        <w:t>xcellent</w:t>
      </w:r>
      <w:r w:rsidR="009835BE">
        <w:rPr>
          <w:lang w:eastAsia="en-GB"/>
        </w:rPr>
        <w:t xml:space="preserve"> or good. The Programme was produced in a new format this year </w:t>
      </w:r>
      <w:r w:rsidR="00D74C8F">
        <w:rPr>
          <w:lang w:eastAsia="en-GB"/>
        </w:rPr>
        <w:t>and</w:t>
      </w:r>
      <w:r w:rsidR="009835BE">
        <w:rPr>
          <w:lang w:eastAsia="en-GB"/>
        </w:rPr>
        <w:t xml:space="preserve"> the equivalent figure was 85%</w:t>
      </w:r>
      <w:r w:rsidR="00D74C8F">
        <w:rPr>
          <w:lang w:eastAsia="en-GB"/>
        </w:rPr>
        <w:t xml:space="preserve"> in 2015</w:t>
      </w:r>
      <w:r w:rsidR="009835BE">
        <w:rPr>
          <w:lang w:eastAsia="en-GB"/>
        </w:rPr>
        <w:t>. 13% of respondents selected don’t know</w:t>
      </w:r>
      <w:r w:rsidR="00A01389">
        <w:rPr>
          <w:lang w:eastAsia="en-GB"/>
        </w:rPr>
        <w:t xml:space="preserve">, suggesting that they had not used the </w:t>
      </w:r>
      <w:r w:rsidR="0057265F">
        <w:rPr>
          <w:lang w:eastAsia="en-GB"/>
        </w:rPr>
        <w:t>P</w:t>
      </w:r>
      <w:r w:rsidR="00A01389">
        <w:rPr>
          <w:lang w:eastAsia="en-GB"/>
        </w:rPr>
        <w:t>rinted Programme</w:t>
      </w:r>
      <w:r w:rsidR="00E479B0">
        <w:rPr>
          <w:lang w:eastAsia="en-GB"/>
        </w:rPr>
        <w:t>.</w:t>
      </w:r>
    </w:p>
    <w:p w:rsidR="007A35AC" w:rsidRDefault="007A35AC" w:rsidP="00E54F68">
      <w:pPr>
        <w:rPr>
          <w:lang w:eastAsia="en-GB"/>
        </w:rPr>
      </w:pPr>
    </w:p>
    <w:p w:rsidR="007A35AC" w:rsidRDefault="007A35AC" w:rsidP="00E54F68">
      <w:pPr>
        <w:rPr>
          <w:lang w:eastAsia="en-GB"/>
        </w:rPr>
      </w:pPr>
      <w:r>
        <w:rPr>
          <w:lang w:eastAsia="en-GB"/>
        </w:rPr>
        <w:t xml:space="preserve">62% (234) respondents rated the </w:t>
      </w:r>
      <w:proofErr w:type="gramStart"/>
      <w:r>
        <w:rPr>
          <w:lang w:eastAsia="en-GB"/>
        </w:rPr>
        <w:t>Online</w:t>
      </w:r>
      <w:proofErr w:type="gramEnd"/>
      <w:r>
        <w:rPr>
          <w:lang w:eastAsia="en-GB"/>
        </w:rPr>
        <w:t xml:space="preserve"> interactive Programme, suggesting that they had used it. Fewer than half 46% (174) rated it above average.</w:t>
      </w:r>
    </w:p>
    <w:p w:rsidR="007A35AC" w:rsidRDefault="007A35AC" w:rsidP="00E54F68">
      <w:pPr>
        <w:rPr>
          <w:lang w:eastAsia="en-GB"/>
        </w:rPr>
      </w:pPr>
    </w:p>
    <w:p w:rsidR="007658F7" w:rsidRDefault="007A35AC" w:rsidP="00E54F68">
      <w:pPr>
        <w:rPr>
          <w:lang w:eastAsia="en-GB"/>
        </w:rPr>
      </w:pPr>
      <w:r>
        <w:rPr>
          <w:lang w:eastAsia="en-GB"/>
        </w:rPr>
        <w:t>79% (303) rated the ease of finding their way around the Festival as excellent or good indicating that a majority found the site and layout easy to navigate.</w:t>
      </w:r>
      <w:r w:rsidR="00081005">
        <w:rPr>
          <w:lang w:eastAsia="en-GB"/>
        </w:rPr>
        <w:t xml:space="preserve"> Despite this response, improvements to signage and directions was one of the most common visitor suggestions, as covered in section 3.4 below.</w:t>
      </w:r>
    </w:p>
    <w:p w:rsidR="007658F7" w:rsidRPr="00BA65CC" w:rsidRDefault="007658F7" w:rsidP="007658F7">
      <w:pPr>
        <w:pStyle w:val="Graphheading"/>
        <w:rPr>
          <w:lang w:eastAsia="en-GB"/>
        </w:rPr>
      </w:pPr>
      <w:r>
        <w:rPr>
          <w:lang w:eastAsia="en-GB"/>
        </w:rPr>
        <w:t xml:space="preserve">Visitor ratings of Festival </w:t>
      </w:r>
      <w:proofErr w:type="spellStart"/>
      <w:r>
        <w:rPr>
          <w:lang w:eastAsia="en-GB"/>
        </w:rPr>
        <w:t>programmes</w:t>
      </w:r>
      <w:proofErr w:type="spellEnd"/>
      <w:r>
        <w:rPr>
          <w:lang w:eastAsia="en-GB"/>
        </w:rPr>
        <w:t xml:space="preserve"> and ease of navigation (n=378 to 384)</w:t>
      </w:r>
    </w:p>
    <w:p w:rsidR="007658F7" w:rsidRDefault="007658F7" w:rsidP="007658F7">
      <w:pPr>
        <w:jc w:val="center"/>
        <w:rPr>
          <w:noProof/>
          <w:lang w:eastAsia="en-GB"/>
        </w:rPr>
      </w:pPr>
      <w:r>
        <w:rPr>
          <w:noProof/>
          <w:lang w:eastAsia="en-GB"/>
        </w:rPr>
        <w:drawing>
          <wp:inline distT="0" distB="0" distL="0" distR="0" wp14:anchorId="0AF736BB" wp14:editId="48FB608D">
            <wp:extent cx="4991100" cy="3413126"/>
            <wp:effectExtent l="0" t="0" r="0" b="1587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658F7" w:rsidRDefault="007658F7" w:rsidP="007658F7">
      <w:pPr>
        <w:rPr>
          <w:lang w:eastAsia="en-GB"/>
        </w:rPr>
      </w:pPr>
    </w:p>
    <w:p w:rsidR="00A01389" w:rsidRDefault="00A77CEA" w:rsidP="00E54F68">
      <w:pPr>
        <w:rPr>
          <w:lang w:eastAsia="en-GB"/>
        </w:rPr>
      </w:pPr>
      <w:r>
        <w:rPr>
          <w:lang w:eastAsia="en-GB"/>
        </w:rPr>
        <w:t xml:space="preserve">Interview and survey feedback suggested that the </w:t>
      </w:r>
      <w:r w:rsidR="007A35AC">
        <w:rPr>
          <w:lang w:eastAsia="en-GB"/>
        </w:rPr>
        <w:t xml:space="preserve">Printed </w:t>
      </w:r>
      <w:r>
        <w:rPr>
          <w:lang w:eastAsia="en-GB"/>
        </w:rPr>
        <w:t>Programme could have been more detailed, particularly with regard to locations</w:t>
      </w:r>
      <w:r w:rsidR="00064109">
        <w:rPr>
          <w:lang w:eastAsia="en-GB"/>
        </w:rPr>
        <w:t xml:space="preserve"> of specific features and activities</w:t>
      </w:r>
      <w:r>
        <w:rPr>
          <w:lang w:eastAsia="en-GB"/>
        </w:rPr>
        <w:t>.</w:t>
      </w:r>
    </w:p>
    <w:p w:rsidR="009C13CE" w:rsidRDefault="009C13CE" w:rsidP="00564186">
      <w:pPr>
        <w:pStyle w:val="Visitorquote"/>
      </w:pPr>
      <w:r w:rsidRPr="009C13CE">
        <w:t>The printed programme did not give enough information as to what was going on. For example the timing of the tours and how to take part in one was unclear.</w:t>
      </w:r>
      <w:r>
        <w:t xml:space="preserve"> (Public visitor)</w:t>
      </w:r>
    </w:p>
    <w:p w:rsidR="00A77CEA" w:rsidRPr="00361F09" w:rsidRDefault="00A77CEA" w:rsidP="00564186">
      <w:pPr>
        <w:pStyle w:val="Visitorquote"/>
      </w:pPr>
      <w:r w:rsidRPr="00361F09">
        <w:t>The Programme map was not accurate and some staff and volunteers did not know how to interpret it, which led to confusion. (Public visitor)</w:t>
      </w:r>
    </w:p>
    <w:p w:rsidR="00A77CEA" w:rsidRPr="00361F09" w:rsidRDefault="00A77CEA" w:rsidP="00564186">
      <w:pPr>
        <w:pStyle w:val="Visitorquote"/>
      </w:pPr>
      <w:r w:rsidRPr="00361F09">
        <w:t xml:space="preserve">I don't think the printed program was thorough enough to explain the </w:t>
      </w:r>
      <w:proofErr w:type="gramStart"/>
      <w:r w:rsidRPr="00361F09">
        <w:t>What</w:t>
      </w:r>
      <w:proofErr w:type="gramEnd"/>
      <w:r w:rsidRPr="00361F09">
        <w:t xml:space="preserve"> and the Where, as we spent some time wondering around, hoping to find our way to a particular exhibition. We have to be better prepared next year. (</w:t>
      </w:r>
      <w:r w:rsidR="00EF0C02">
        <w:t>Imperial student</w:t>
      </w:r>
      <w:r w:rsidRPr="00361F09">
        <w:t>)</w:t>
      </w:r>
    </w:p>
    <w:p w:rsidR="00C83A63" w:rsidRDefault="007A35AC" w:rsidP="005C1114">
      <w:pPr>
        <w:rPr>
          <w:lang w:eastAsia="en-GB"/>
        </w:rPr>
      </w:pPr>
      <w:r>
        <w:rPr>
          <w:lang w:eastAsia="en-GB"/>
        </w:rPr>
        <w:lastRenderedPageBreak/>
        <w:t>Most interview subjects</w:t>
      </w:r>
      <w:r w:rsidR="00D74C8F">
        <w:rPr>
          <w:lang w:eastAsia="en-GB"/>
        </w:rPr>
        <w:t xml:space="preserve"> had not managed to find an online programme or felt that it was not useful as a tool to help plan their visits.</w:t>
      </w:r>
    </w:p>
    <w:p w:rsidR="00D74C8F" w:rsidRDefault="00D74C8F" w:rsidP="00564186">
      <w:pPr>
        <w:pStyle w:val="Visitorquote"/>
      </w:pPr>
      <w:r>
        <w:t>I looked online before the Festival but couldn’t find a programme as such. I wanted something that would help us plan our day by telling us which age groups particular events were for. (Public visitor)</w:t>
      </w:r>
    </w:p>
    <w:p w:rsidR="00D74C8F" w:rsidRDefault="00D74C8F" w:rsidP="00564186">
      <w:pPr>
        <w:pStyle w:val="Visitorquote"/>
      </w:pPr>
      <w:r>
        <w:t>You need to i</w:t>
      </w:r>
      <w:r w:rsidRPr="00D74C8F">
        <w:t>mprove the online information for the chance to plan the visit in order to get more completed.  Admittedly this may be a challenge based on some events changing shape over the preceding days</w:t>
      </w:r>
      <w:r>
        <w:t>, but there are online planning tools out there that you could use. (Public visitor)</w:t>
      </w:r>
    </w:p>
    <w:p w:rsidR="009C13CE" w:rsidRDefault="009C13CE" w:rsidP="00564186">
      <w:pPr>
        <w:pStyle w:val="Visitorquote"/>
      </w:pPr>
      <w:r w:rsidRPr="009C13CE">
        <w:t>Online programme was nothing more than selecting activities i was interested in. List was too long to go through and wasn't organised into a 'programme' with timings and locations easy to find.</w:t>
      </w:r>
      <w:r>
        <w:t xml:space="preserve"> (Public visitor)</w:t>
      </w:r>
    </w:p>
    <w:p w:rsidR="007A35AC" w:rsidRDefault="007A35AC" w:rsidP="005C1114">
      <w:pPr>
        <w:rPr>
          <w:lang w:eastAsia="en-GB"/>
        </w:rPr>
      </w:pPr>
    </w:p>
    <w:p w:rsidR="00C00164" w:rsidRDefault="00D74C8F" w:rsidP="005C1114">
      <w:pPr>
        <w:rPr>
          <w:lang w:eastAsia="en-GB"/>
        </w:rPr>
      </w:pPr>
      <w:r>
        <w:rPr>
          <w:lang w:eastAsia="en-GB"/>
        </w:rPr>
        <w:t xml:space="preserve">It is worth noting that, as mentioned in 3.1 above, </w:t>
      </w:r>
      <w:r w:rsidR="00C431ED">
        <w:rPr>
          <w:lang w:eastAsia="en-GB"/>
        </w:rPr>
        <w:t xml:space="preserve">one of the most common reasons for not rating the Festival highly was difficulty in locating some activities or areas. In interview visitors said they appreciated having a map </w:t>
      </w:r>
      <w:r w:rsidR="00685733">
        <w:rPr>
          <w:lang w:eastAsia="en-GB"/>
        </w:rPr>
        <w:t xml:space="preserve">and signs </w:t>
      </w:r>
      <w:r w:rsidR="00C431ED">
        <w:rPr>
          <w:lang w:eastAsia="en-GB"/>
        </w:rPr>
        <w:t>but that they still found it difficult to locate some activities.</w:t>
      </w:r>
    </w:p>
    <w:p w:rsidR="00C431ED" w:rsidRDefault="00C431ED" w:rsidP="00564186">
      <w:pPr>
        <w:pStyle w:val="Visitorquote"/>
      </w:pPr>
      <w:r>
        <w:t xml:space="preserve">A pop-up planetarium was advertised, but we never found it and nobody that we asked knew where it was. You need to give more help to find things. (Public visitor) </w:t>
      </w:r>
    </w:p>
    <w:p w:rsidR="00685733" w:rsidRDefault="00685733" w:rsidP="00564186">
      <w:pPr>
        <w:pStyle w:val="Visitorquote"/>
      </w:pPr>
      <w:r w:rsidRPr="00685733">
        <w:t>The majority of signage was good in the main parts but we got a b</w:t>
      </w:r>
      <w:r>
        <w:t>i</w:t>
      </w:r>
      <w:r w:rsidRPr="00685733">
        <w:t>t lost trying to get to the transport zone.</w:t>
      </w:r>
      <w:r>
        <w:t xml:space="preserve"> (Public visitor)</w:t>
      </w:r>
    </w:p>
    <w:p w:rsidR="00685733" w:rsidRDefault="00685733" w:rsidP="007A35AC">
      <w:pPr>
        <w:rPr>
          <w:lang w:eastAsia="en-GB"/>
        </w:rPr>
      </w:pPr>
    </w:p>
    <w:p w:rsidR="00BA65CC" w:rsidRPr="007C67A3" w:rsidRDefault="00E54F68" w:rsidP="00E54F68">
      <w:pPr>
        <w:pStyle w:val="Subsectionheading"/>
      </w:pPr>
      <w:r>
        <w:t>I</w:t>
      </w:r>
      <w:r w:rsidR="00BA65CC" w:rsidRPr="007C67A3">
        <w:t>nteraction</w:t>
      </w:r>
      <w:r w:rsidR="001375B7">
        <w:t xml:space="preserve"> with Imperial staff and students</w:t>
      </w:r>
    </w:p>
    <w:p w:rsidR="00DF68BE" w:rsidRDefault="00F07721" w:rsidP="00E67023">
      <w:pPr>
        <w:rPr>
          <w:noProof/>
          <w:lang w:eastAsia="en-GB"/>
        </w:rPr>
      </w:pPr>
      <w:r>
        <w:rPr>
          <w:noProof/>
          <w:lang w:eastAsia="en-GB"/>
        </w:rPr>
        <w:t>Visitors</w:t>
      </w:r>
      <w:r w:rsidR="00D24E21">
        <w:rPr>
          <w:noProof/>
          <w:lang w:eastAsia="en-GB"/>
        </w:rPr>
        <w:t xml:space="preserve"> reported that Imperial staff </w:t>
      </w:r>
      <w:r w:rsidR="007C67A3">
        <w:rPr>
          <w:noProof/>
          <w:lang w:eastAsia="en-GB"/>
        </w:rPr>
        <w:t xml:space="preserve">and students </w:t>
      </w:r>
      <w:r w:rsidR="00D24E21">
        <w:rPr>
          <w:noProof/>
          <w:lang w:eastAsia="en-GB"/>
        </w:rPr>
        <w:t>provided clear explanations about their work</w:t>
      </w:r>
      <w:r w:rsidR="00B803C9">
        <w:rPr>
          <w:noProof/>
          <w:lang w:eastAsia="en-GB"/>
        </w:rPr>
        <w:t>,</w:t>
      </w:r>
      <w:r w:rsidR="00D24E21">
        <w:rPr>
          <w:noProof/>
          <w:lang w:eastAsia="en-GB"/>
        </w:rPr>
        <w:t xml:space="preserve"> with </w:t>
      </w:r>
      <w:r w:rsidR="00E54F68">
        <w:rPr>
          <w:noProof/>
          <w:lang w:eastAsia="en-GB"/>
        </w:rPr>
        <w:t>91</w:t>
      </w:r>
      <w:r w:rsidR="00D24E21">
        <w:rPr>
          <w:noProof/>
          <w:lang w:eastAsia="en-GB"/>
        </w:rPr>
        <w:t>% (</w:t>
      </w:r>
      <w:r w:rsidR="00E54F68">
        <w:rPr>
          <w:noProof/>
          <w:lang w:eastAsia="en-GB"/>
        </w:rPr>
        <w:t>348</w:t>
      </w:r>
      <w:r w:rsidR="00D24E21">
        <w:rPr>
          <w:noProof/>
          <w:lang w:eastAsia="en-GB"/>
        </w:rPr>
        <w:t xml:space="preserve">) </w:t>
      </w:r>
      <w:r w:rsidR="00DF68BE">
        <w:rPr>
          <w:noProof/>
          <w:lang w:eastAsia="en-GB"/>
        </w:rPr>
        <w:t xml:space="preserve">rating </w:t>
      </w:r>
      <w:r w:rsidR="00E54F68">
        <w:rPr>
          <w:noProof/>
          <w:lang w:eastAsia="en-GB"/>
        </w:rPr>
        <w:t>these as excellent or good</w:t>
      </w:r>
      <w:r w:rsidR="00D24E21">
        <w:rPr>
          <w:noProof/>
          <w:lang w:eastAsia="en-GB"/>
        </w:rPr>
        <w:t xml:space="preserve">. </w:t>
      </w:r>
      <w:r w:rsidR="009F603C">
        <w:rPr>
          <w:noProof/>
          <w:lang w:eastAsia="en-GB"/>
        </w:rPr>
        <w:t>Staff and student</w:t>
      </w:r>
      <w:r w:rsidR="00DF68BE">
        <w:rPr>
          <w:noProof/>
          <w:lang w:eastAsia="en-GB"/>
        </w:rPr>
        <w:t xml:space="preserve"> response</w:t>
      </w:r>
      <w:r w:rsidR="009F603C">
        <w:rPr>
          <w:noProof/>
          <w:lang w:eastAsia="en-GB"/>
        </w:rPr>
        <w:t>s</w:t>
      </w:r>
      <w:r w:rsidR="00DF68BE">
        <w:rPr>
          <w:noProof/>
          <w:lang w:eastAsia="en-GB"/>
        </w:rPr>
        <w:t xml:space="preserve"> to visitors’ questions w</w:t>
      </w:r>
      <w:r w:rsidR="009F603C">
        <w:rPr>
          <w:noProof/>
          <w:lang w:eastAsia="en-GB"/>
        </w:rPr>
        <w:t xml:space="preserve">ere </w:t>
      </w:r>
      <w:r w:rsidR="00DF68BE">
        <w:rPr>
          <w:noProof/>
          <w:lang w:eastAsia="en-GB"/>
        </w:rPr>
        <w:t xml:space="preserve">also highly rated, with </w:t>
      </w:r>
      <w:r w:rsidR="00E54F68">
        <w:rPr>
          <w:noProof/>
          <w:lang w:eastAsia="en-GB"/>
        </w:rPr>
        <w:t>90</w:t>
      </w:r>
      <w:r w:rsidR="00C717DE">
        <w:rPr>
          <w:noProof/>
          <w:lang w:eastAsia="en-GB"/>
        </w:rPr>
        <w:t>% (</w:t>
      </w:r>
      <w:r w:rsidR="00E54F68">
        <w:rPr>
          <w:noProof/>
          <w:lang w:eastAsia="en-GB"/>
        </w:rPr>
        <w:t>344</w:t>
      </w:r>
      <w:r w:rsidR="00C717DE">
        <w:rPr>
          <w:noProof/>
          <w:lang w:eastAsia="en-GB"/>
        </w:rPr>
        <w:t xml:space="preserve">) rating </w:t>
      </w:r>
      <w:r w:rsidR="00E54F68">
        <w:rPr>
          <w:noProof/>
          <w:lang w:eastAsia="en-GB"/>
        </w:rPr>
        <w:t>them as excellent or good.</w:t>
      </w:r>
    </w:p>
    <w:p w:rsidR="00D24E21" w:rsidRDefault="00E54F68" w:rsidP="00E54F68">
      <w:pPr>
        <w:pStyle w:val="Graphheading"/>
        <w:rPr>
          <w:noProof/>
          <w:lang w:eastAsia="en-GB"/>
        </w:rPr>
      </w:pPr>
      <w:r>
        <w:rPr>
          <w:noProof/>
          <w:lang w:eastAsia="en-GB"/>
        </w:rPr>
        <w:t>Visitor ratings of their interaction with</w:t>
      </w:r>
      <w:r w:rsidR="00BA65CC" w:rsidRPr="00BA65CC">
        <w:rPr>
          <w:noProof/>
          <w:lang w:eastAsia="en-GB"/>
        </w:rPr>
        <w:t xml:space="preserve"> </w:t>
      </w:r>
      <w:r w:rsidR="00D24E21" w:rsidRPr="00BA65CC">
        <w:rPr>
          <w:noProof/>
          <w:lang w:eastAsia="en-GB"/>
        </w:rPr>
        <w:t xml:space="preserve">Imperial staff </w:t>
      </w:r>
      <w:r w:rsidR="00BA65CC" w:rsidRPr="00BA65CC">
        <w:rPr>
          <w:noProof/>
          <w:lang w:eastAsia="en-GB"/>
        </w:rPr>
        <w:t xml:space="preserve">and </w:t>
      </w:r>
      <w:r>
        <w:rPr>
          <w:noProof/>
          <w:lang w:eastAsia="en-GB"/>
        </w:rPr>
        <w:t>students (n=382)</w:t>
      </w:r>
    </w:p>
    <w:p w:rsidR="00DF68BE" w:rsidRDefault="00E54F68" w:rsidP="00E54F68">
      <w:pPr>
        <w:jc w:val="center"/>
        <w:rPr>
          <w:noProof/>
          <w:lang w:eastAsia="en-GB"/>
        </w:rPr>
      </w:pPr>
      <w:r>
        <w:rPr>
          <w:noProof/>
          <w:lang w:eastAsia="en-GB"/>
        </w:rPr>
        <w:drawing>
          <wp:inline distT="0" distB="0" distL="0" distR="0" wp14:anchorId="051D6644" wp14:editId="53E8EE48">
            <wp:extent cx="4991100" cy="3409951"/>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54F68" w:rsidRDefault="00EF0C02" w:rsidP="00EF0C02">
      <w:pPr>
        <w:rPr>
          <w:noProof/>
          <w:lang w:eastAsia="en-GB"/>
        </w:rPr>
      </w:pPr>
      <w:r>
        <w:rPr>
          <w:noProof/>
          <w:lang w:eastAsia="en-GB"/>
        </w:rPr>
        <w:lastRenderedPageBreak/>
        <w:t xml:space="preserve">Interview and survey feedback </w:t>
      </w:r>
      <w:r w:rsidR="00064109">
        <w:rPr>
          <w:noProof/>
          <w:lang w:eastAsia="en-GB"/>
        </w:rPr>
        <w:t>report</w:t>
      </w:r>
      <w:r>
        <w:rPr>
          <w:noProof/>
          <w:lang w:eastAsia="en-GB"/>
        </w:rPr>
        <w:t>ed that in a majority of cases staff and students were extremely sucessful in their interactio</w:t>
      </w:r>
      <w:r w:rsidR="007A35AC">
        <w:rPr>
          <w:noProof/>
          <w:lang w:eastAsia="en-GB"/>
        </w:rPr>
        <w:t>ns</w:t>
      </w:r>
      <w:r>
        <w:rPr>
          <w:noProof/>
          <w:lang w:eastAsia="en-GB"/>
        </w:rPr>
        <w:t xml:space="preserve"> with visitors. However there were some indications that the quality of interactions could be uneven.</w:t>
      </w:r>
    </w:p>
    <w:p w:rsidR="00EF0C02" w:rsidRPr="00064109" w:rsidRDefault="00EF0C02" w:rsidP="00064109">
      <w:pPr>
        <w:pStyle w:val="Visitorquote"/>
      </w:pPr>
      <w:r w:rsidRPr="00064109">
        <w:rPr>
          <w:rStyle w:val="VisitorquoteChar"/>
          <w:i/>
        </w:rPr>
        <w:t>I thought that the quality of the explanations was quite varied.  Some researchers didn't seem to have a clear idea of how to speak proactively to the public about their research</w:t>
      </w:r>
      <w:r w:rsidRPr="00064109">
        <w:t>. (Imperial staff)</w:t>
      </w:r>
    </w:p>
    <w:p w:rsidR="00EF0C02" w:rsidRDefault="00EF0C02" w:rsidP="00564186">
      <w:pPr>
        <w:pStyle w:val="Visitorquote"/>
        <w:rPr>
          <w:noProof/>
        </w:rPr>
      </w:pPr>
      <w:r>
        <w:rPr>
          <w:noProof/>
        </w:rPr>
        <w:t>All students presenting their work were enthusiastic and proactive, particularly in engaging my grandson's interest. (Alumnus)</w:t>
      </w:r>
    </w:p>
    <w:p w:rsidR="00EF0C02" w:rsidRDefault="00EF0C02" w:rsidP="00564186">
      <w:pPr>
        <w:pStyle w:val="Visitorquote"/>
        <w:rPr>
          <w:noProof/>
        </w:rPr>
      </w:pPr>
      <w:r>
        <w:rPr>
          <w:noProof/>
        </w:rPr>
        <w:t>High standard of expertise and knowledge on display but at times exhibitors could have better explained the mechanics of concepts to a non-scientific audience</w:t>
      </w:r>
      <w:r w:rsidR="009C13CE">
        <w:rPr>
          <w:noProof/>
        </w:rPr>
        <w:t xml:space="preserve"> (Public visitor)</w:t>
      </w:r>
    </w:p>
    <w:p w:rsidR="00EF0C02" w:rsidRDefault="00EF0C02" w:rsidP="00564186">
      <w:pPr>
        <w:pStyle w:val="Visitorquote"/>
        <w:rPr>
          <w:noProof/>
        </w:rPr>
      </w:pPr>
      <w:r>
        <w:rPr>
          <w:noProof/>
        </w:rPr>
        <w:t>The overall majority of students were amazing and show interest in explaining thier work, answer questions and get (kinda of feedback). There is only one case where one of the students didn't seem to be interested in speaking with people who are passionate about his area of work</w:t>
      </w:r>
      <w:r w:rsidR="009C13CE">
        <w:rPr>
          <w:noProof/>
        </w:rPr>
        <w:t>. (Public visitor)</w:t>
      </w:r>
    </w:p>
    <w:p w:rsidR="007A35AC" w:rsidRDefault="007A35AC" w:rsidP="00646803">
      <w:pPr>
        <w:rPr>
          <w:noProof/>
          <w:lang w:eastAsia="en-GB"/>
        </w:rPr>
      </w:pPr>
    </w:p>
    <w:p w:rsidR="00646803" w:rsidRDefault="00646803" w:rsidP="00646803">
      <w:pPr>
        <w:rPr>
          <w:noProof/>
          <w:lang w:eastAsia="en-GB"/>
        </w:rPr>
      </w:pPr>
      <w:r>
        <w:rPr>
          <w:noProof/>
          <w:lang w:eastAsia="en-GB"/>
        </w:rPr>
        <w:t>Visitors who were interviewed during and afte</w:t>
      </w:r>
      <w:r w:rsidR="00064109">
        <w:rPr>
          <w:noProof/>
          <w:lang w:eastAsia="en-GB"/>
        </w:rPr>
        <w:t>r the Festival provided positive general</w:t>
      </w:r>
      <w:r>
        <w:rPr>
          <w:noProof/>
          <w:lang w:eastAsia="en-GB"/>
        </w:rPr>
        <w:t xml:space="preserve"> feedback on the</w:t>
      </w:r>
      <w:r w:rsidR="00064109">
        <w:rPr>
          <w:noProof/>
          <w:lang w:eastAsia="en-GB"/>
        </w:rPr>
        <w:t>ir interaction with researchers at the 2016 and previous Festivals, they highlighted instances</w:t>
      </w:r>
      <w:r w:rsidRPr="00646803">
        <w:rPr>
          <w:noProof/>
          <w:lang w:eastAsia="en-GB"/>
        </w:rPr>
        <w:t xml:space="preserve"> </w:t>
      </w:r>
      <w:r w:rsidR="00064109">
        <w:rPr>
          <w:noProof/>
          <w:lang w:eastAsia="en-GB"/>
        </w:rPr>
        <w:t>when Imperial staff and students were</w:t>
      </w:r>
      <w:r w:rsidRPr="00646803">
        <w:rPr>
          <w:noProof/>
          <w:lang w:eastAsia="en-GB"/>
        </w:rPr>
        <w:t xml:space="preserve"> proactive and welcomed them with a </w:t>
      </w:r>
      <w:r>
        <w:rPr>
          <w:noProof/>
          <w:lang w:eastAsia="en-GB"/>
        </w:rPr>
        <w:t>st</w:t>
      </w:r>
      <w:r w:rsidR="007A35AC">
        <w:rPr>
          <w:noProof/>
          <w:lang w:eastAsia="en-GB"/>
        </w:rPr>
        <w:t>ate</w:t>
      </w:r>
      <w:r>
        <w:rPr>
          <w:noProof/>
          <w:lang w:eastAsia="en-GB"/>
        </w:rPr>
        <w:t>ment or story that was appropr</w:t>
      </w:r>
      <w:r w:rsidR="007A35AC">
        <w:rPr>
          <w:noProof/>
          <w:lang w:eastAsia="en-GB"/>
        </w:rPr>
        <w:t>ia</w:t>
      </w:r>
      <w:r>
        <w:rPr>
          <w:noProof/>
          <w:lang w:eastAsia="en-GB"/>
        </w:rPr>
        <w:t xml:space="preserve">te </w:t>
      </w:r>
      <w:r w:rsidR="00064109">
        <w:rPr>
          <w:noProof/>
          <w:lang w:eastAsia="en-GB"/>
        </w:rPr>
        <w:t>to the</w:t>
      </w:r>
      <w:r>
        <w:rPr>
          <w:noProof/>
          <w:lang w:eastAsia="en-GB"/>
        </w:rPr>
        <w:t xml:space="preserve"> </w:t>
      </w:r>
      <w:r w:rsidR="00064109">
        <w:rPr>
          <w:noProof/>
          <w:lang w:eastAsia="en-GB"/>
        </w:rPr>
        <w:t xml:space="preserve">ages of </w:t>
      </w:r>
      <w:r>
        <w:rPr>
          <w:noProof/>
          <w:lang w:eastAsia="en-GB"/>
        </w:rPr>
        <w:t>their visitor group</w:t>
      </w:r>
      <w:r w:rsidR="00064109">
        <w:rPr>
          <w:noProof/>
          <w:lang w:eastAsia="en-GB"/>
        </w:rPr>
        <w:t>, or sought to ascertain their background knowledge or interest and communicated at an appropriate level, or where researchers</w:t>
      </w:r>
      <w:r>
        <w:rPr>
          <w:noProof/>
          <w:lang w:eastAsia="en-GB"/>
        </w:rPr>
        <w:t xml:space="preserve"> smiled </w:t>
      </w:r>
      <w:r w:rsidR="007A35AC">
        <w:rPr>
          <w:noProof/>
          <w:lang w:eastAsia="en-GB"/>
        </w:rPr>
        <w:t>or greeted visitors w</w:t>
      </w:r>
      <w:r>
        <w:rPr>
          <w:noProof/>
          <w:lang w:eastAsia="en-GB"/>
        </w:rPr>
        <w:t xml:space="preserve">hen </w:t>
      </w:r>
      <w:r w:rsidR="007A35AC">
        <w:rPr>
          <w:noProof/>
          <w:lang w:eastAsia="en-GB"/>
        </w:rPr>
        <w:t>they approached stands</w:t>
      </w:r>
      <w:r>
        <w:rPr>
          <w:noProof/>
          <w:lang w:eastAsia="en-GB"/>
        </w:rPr>
        <w:t>.</w:t>
      </w:r>
    </w:p>
    <w:p w:rsidR="00646803" w:rsidRDefault="00646803" w:rsidP="00646803">
      <w:pPr>
        <w:rPr>
          <w:noProof/>
          <w:lang w:eastAsia="en-GB"/>
        </w:rPr>
      </w:pPr>
    </w:p>
    <w:p w:rsidR="00646803" w:rsidRDefault="00646803" w:rsidP="00646803">
      <w:pPr>
        <w:rPr>
          <w:noProof/>
          <w:lang w:eastAsia="en-GB"/>
        </w:rPr>
      </w:pPr>
      <w:r>
        <w:rPr>
          <w:noProof/>
          <w:lang w:eastAsia="en-GB"/>
        </w:rPr>
        <w:t xml:space="preserve">Some visitors found they could not speak to all the researchers they wanted to </w:t>
      </w:r>
      <w:r w:rsidR="00064109">
        <w:rPr>
          <w:noProof/>
          <w:lang w:eastAsia="en-GB"/>
        </w:rPr>
        <w:t xml:space="preserve">this year </w:t>
      </w:r>
      <w:r>
        <w:rPr>
          <w:noProof/>
          <w:lang w:eastAsia="en-GB"/>
        </w:rPr>
        <w:t>due to excessive crowds (gravitational waves and robotics were particularly noted), but when they did find space to talk to researchers, visitors were complimentary about their experience</w:t>
      </w:r>
      <w:r w:rsidR="00064109">
        <w:rPr>
          <w:noProof/>
          <w:lang w:eastAsia="en-GB"/>
        </w:rPr>
        <w:t>s</w:t>
      </w:r>
      <w:r>
        <w:rPr>
          <w:noProof/>
          <w:lang w:eastAsia="en-GB"/>
        </w:rPr>
        <w:t xml:space="preserve">. There were several suggestions that </w:t>
      </w:r>
      <w:r w:rsidRPr="00646803">
        <w:rPr>
          <w:noProof/>
          <w:lang w:eastAsia="en-GB"/>
        </w:rPr>
        <w:t>researchers could be given training in closing conversations</w:t>
      </w:r>
      <w:r>
        <w:rPr>
          <w:noProof/>
          <w:lang w:eastAsia="en-GB"/>
        </w:rPr>
        <w:t>, in order to move visitor groups on</w:t>
      </w:r>
      <w:r w:rsidRPr="00646803">
        <w:rPr>
          <w:noProof/>
          <w:lang w:eastAsia="en-GB"/>
        </w:rPr>
        <w:t>.</w:t>
      </w:r>
      <w:r>
        <w:rPr>
          <w:noProof/>
          <w:lang w:eastAsia="en-GB"/>
        </w:rPr>
        <w:t xml:space="preserve"> It was al</w:t>
      </w:r>
      <w:r w:rsidR="007A35AC">
        <w:rPr>
          <w:noProof/>
          <w:lang w:eastAsia="en-GB"/>
        </w:rPr>
        <w:t>s</w:t>
      </w:r>
      <w:r>
        <w:rPr>
          <w:noProof/>
          <w:lang w:eastAsia="en-GB"/>
        </w:rPr>
        <w:t>o noticed that many of the opening pitches or first contact</w:t>
      </w:r>
      <w:r w:rsidR="007A35AC">
        <w:rPr>
          <w:noProof/>
          <w:lang w:eastAsia="en-GB"/>
        </w:rPr>
        <w:t>s</w:t>
      </w:r>
      <w:r>
        <w:rPr>
          <w:noProof/>
          <w:lang w:eastAsia="en-GB"/>
        </w:rPr>
        <w:t xml:space="preserve"> with stands were aimed at children, e.g. handing out sweets and stickers</w:t>
      </w:r>
      <w:r w:rsidR="007A35AC">
        <w:rPr>
          <w:noProof/>
          <w:lang w:eastAsia="en-GB"/>
        </w:rPr>
        <w:t>, which meant some adult visitors could be deterred from stopping.</w:t>
      </w:r>
    </w:p>
    <w:p w:rsidR="00646803" w:rsidRDefault="00646803" w:rsidP="00646803">
      <w:pPr>
        <w:rPr>
          <w:noProof/>
          <w:lang w:eastAsia="en-GB"/>
        </w:rPr>
      </w:pPr>
    </w:p>
    <w:p w:rsidR="00646803" w:rsidRDefault="00646803" w:rsidP="00646803">
      <w:pPr>
        <w:rPr>
          <w:noProof/>
          <w:lang w:eastAsia="en-GB"/>
        </w:rPr>
      </w:pPr>
      <w:r>
        <w:rPr>
          <w:noProof/>
          <w:lang w:eastAsia="en-GB"/>
        </w:rPr>
        <w:t xml:space="preserve">Interviewees had noticed large numbers of volunteers and those who interacted with </w:t>
      </w:r>
      <w:r w:rsidR="00582E71">
        <w:rPr>
          <w:noProof/>
          <w:lang w:eastAsia="en-GB"/>
        </w:rPr>
        <w:t>volunteers</w:t>
      </w:r>
      <w:r>
        <w:rPr>
          <w:noProof/>
          <w:lang w:eastAsia="en-GB"/>
        </w:rPr>
        <w:t xml:space="preserve"> were complimentary. However, there were also some suggestions that volunteers could have been </w:t>
      </w:r>
      <w:r w:rsidR="007A35AC">
        <w:rPr>
          <w:noProof/>
          <w:lang w:eastAsia="en-GB"/>
        </w:rPr>
        <w:t xml:space="preserve">more knowledgeable about the location of specific stands or exhibits and </w:t>
      </w:r>
      <w:r>
        <w:rPr>
          <w:noProof/>
          <w:lang w:eastAsia="en-GB"/>
        </w:rPr>
        <w:t>more proactive in providing visitor information, e.g. some groups had been handed maps and others had no</w:t>
      </w:r>
      <w:r w:rsidR="00582E71">
        <w:rPr>
          <w:noProof/>
          <w:lang w:eastAsia="en-GB"/>
        </w:rPr>
        <w:t>t</w:t>
      </w:r>
      <w:r>
        <w:rPr>
          <w:noProof/>
          <w:lang w:eastAsia="en-GB"/>
        </w:rPr>
        <w:t xml:space="preserve"> but had seen </w:t>
      </w:r>
      <w:r w:rsidR="007A35AC">
        <w:rPr>
          <w:noProof/>
          <w:lang w:eastAsia="en-GB"/>
        </w:rPr>
        <w:t xml:space="preserve">other </w:t>
      </w:r>
      <w:r w:rsidR="00582E71">
        <w:rPr>
          <w:noProof/>
          <w:lang w:eastAsia="en-GB"/>
        </w:rPr>
        <w:t>visitors</w:t>
      </w:r>
      <w:r>
        <w:rPr>
          <w:noProof/>
          <w:lang w:eastAsia="en-GB"/>
        </w:rPr>
        <w:t xml:space="preserve"> with them</w:t>
      </w:r>
      <w:r w:rsidR="00582E71">
        <w:rPr>
          <w:noProof/>
          <w:lang w:eastAsia="en-GB"/>
        </w:rPr>
        <w:t>, some adult groups queued for activities in the ReachOut Lab, which they felt were aimed at children and said volunteers could have provided information about what they would see or suggested other more appropriate locations for their group.</w:t>
      </w:r>
    </w:p>
    <w:p w:rsidR="00646803" w:rsidRDefault="00646803" w:rsidP="00646803">
      <w:pPr>
        <w:rPr>
          <w:noProof/>
          <w:lang w:eastAsia="en-GB"/>
        </w:rPr>
      </w:pPr>
    </w:p>
    <w:p w:rsidR="00646803" w:rsidRDefault="00D578A5" w:rsidP="00646803">
      <w:pPr>
        <w:rPr>
          <w:noProof/>
          <w:lang w:eastAsia="en-GB"/>
        </w:rPr>
      </w:pPr>
      <w:r>
        <w:rPr>
          <w:noProof/>
          <w:lang w:eastAsia="en-GB"/>
        </w:rPr>
        <w:t>Interviwees generally thought that the</w:t>
      </w:r>
      <w:r w:rsidR="00646803">
        <w:rPr>
          <w:noProof/>
          <w:lang w:eastAsia="en-GB"/>
        </w:rPr>
        <w:t xml:space="preserve"> event was well-</w:t>
      </w:r>
      <w:r w:rsidR="00582E71">
        <w:rPr>
          <w:noProof/>
          <w:lang w:eastAsia="en-GB"/>
        </w:rPr>
        <w:t>organised. The volunteers were</w:t>
      </w:r>
      <w:r w:rsidR="007A35AC">
        <w:rPr>
          <w:noProof/>
          <w:lang w:eastAsia="en-GB"/>
        </w:rPr>
        <w:t xml:space="preserve"> mostly</w:t>
      </w:r>
      <w:r w:rsidR="00582E71">
        <w:rPr>
          <w:noProof/>
          <w:lang w:eastAsia="en-GB"/>
        </w:rPr>
        <w:t xml:space="preserve"> </w:t>
      </w:r>
      <w:r w:rsidR="007A35AC">
        <w:rPr>
          <w:noProof/>
          <w:lang w:eastAsia="en-GB"/>
        </w:rPr>
        <w:t xml:space="preserve">thought </w:t>
      </w:r>
      <w:r>
        <w:rPr>
          <w:noProof/>
          <w:lang w:eastAsia="en-GB"/>
        </w:rPr>
        <w:t xml:space="preserve">be </w:t>
      </w:r>
      <w:r w:rsidR="00646803">
        <w:rPr>
          <w:noProof/>
          <w:lang w:eastAsia="en-GB"/>
        </w:rPr>
        <w:t xml:space="preserve">helpful and the map (once visitors had worked it out) was </w:t>
      </w:r>
      <w:r w:rsidR="007A35AC">
        <w:rPr>
          <w:noProof/>
          <w:lang w:eastAsia="en-GB"/>
        </w:rPr>
        <w:t xml:space="preserve">deemed </w:t>
      </w:r>
      <w:r w:rsidR="00646803">
        <w:rPr>
          <w:noProof/>
          <w:lang w:eastAsia="en-GB"/>
        </w:rPr>
        <w:t xml:space="preserve">useful. Toilets and baby changing facilities were perhaps the hardest things to find and it was suggested that it would be </w:t>
      </w:r>
      <w:r w:rsidR="007A35AC">
        <w:rPr>
          <w:noProof/>
          <w:lang w:eastAsia="en-GB"/>
        </w:rPr>
        <w:t>better</w:t>
      </w:r>
      <w:r>
        <w:rPr>
          <w:noProof/>
          <w:lang w:eastAsia="en-GB"/>
        </w:rPr>
        <w:t xml:space="preserve"> </w:t>
      </w:r>
      <w:r w:rsidR="00646803">
        <w:rPr>
          <w:noProof/>
          <w:lang w:eastAsia="en-GB"/>
        </w:rPr>
        <w:t xml:space="preserve">to have some </w:t>
      </w:r>
      <w:r w:rsidR="007A35AC">
        <w:rPr>
          <w:noProof/>
          <w:lang w:eastAsia="en-GB"/>
        </w:rPr>
        <w:t xml:space="preserve">sited </w:t>
      </w:r>
      <w:r w:rsidR="00646803">
        <w:rPr>
          <w:noProof/>
          <w:lang w:eastAsia="en-GB"/>
        </w:rPr>
        <w:t>near the main entrance</w:t>
      </w:r>
      <w:r w:rsidR="007A35AC">
        <w:rPr>
          <w:noProof/>
          <w:lang w:eastAsia="en-GB"/>
        </w:rPr>
        <w:t xml:space="preserve"> to make them easier to locate.</w:t>
      </w:r>
    </w:p>
    <w:p w:rsidR="00646803" w:rsidRDefault="00646803" w:rsidP="00646803">
      <w:pPr>
        <w:rPr>
          <w:noProof/>
          <w:lang w:eastAsia="en-GB"/>
        </w:rPr>
      </w:pPr>
    </w:p>
    <w:p w:rsidR="00646803" w:rsidRDefault="00646803" w:rsidP="00C717DE">
      <w:pPr>
        <w:rPr>
          <w:noProof/>
          <w:lang w:eastAsia="en-GB"/>
        </w:rPr>
      </w:pPr>
    </w:p>
    <w:p w:rsidR="00646803" w:rsidRDefault="00646803" w:rsidP="00C717DE">
      <w:pPr>
        <w:rPr>
          <w:noProof/>
          <w:lang w:eastAsia="en-GB"/>
        </w:rPr>
      </w:pPr>
    </w:p>
    <w:p w:rsidR="00D00489" w:rsidRDefault="00EF0C02" w:rsidP="00EF0C02">
      <w:pPr>
        <w:pStyle w:val="Heading2"/>
      </w:pPr>
      <w:bookmarkStart w:id="23" w:name="_Toc458008863"/>
      <w:r>
        <w:lastRenderedPageBreak/>
        <w:t>Visitor suggestions</w:t>
      </w:r>
      <w:bookmarkEnd w:id="23"/>
    </w:p>
    <w:p w:rsidR="0009713B" w:rsidRPr="001159AF" w:rsidRDefault="00B803C9" w:rsidP="0009713B">
      <w:pPr>
        <w:rPr>
          <w:noProof/>
          <w:lang w:eastAsia="en-GB"/>
        </w:rPr>
      </w:pPr>
      <w:r w:rsidRPr="001159AF">
        <w:rPr>
          <w:noProof/>
          <w:lang w:eastAsia="en-GB"/>
        </w:rPr>
        <w:t>I</w:t>
      </w:r>
      <w:r w:rsidR="008003DF" w:rsidRPr="001159AF">
        <w:rPr>
          <w:noProof/>
          <w:lang w:eastAsia="en-GB"/>
        </w:rPr>
        <w:t>n interviews and survey responses</w:t>
      </w:r>
      <w:r w:rsidR="009F603C" w:rsidRPr="001159AF">
        <w:rPr>
          <w:noProof/>
          <w:lang w:eastAsia="en-GB"/>
        </w:rPr>
        <w:t xml:space="preserve"> the most common suggestions </w:t>
      </w:r>
      <w:r w:rsidRPr="001159AF">
        <w:rPr>
          <w:noProof/>
          <w:lang w:eastAsia="en-GB"/>
        </w:rPr>
        <w:t xml:space="preserve">from visitors </w:t>
      </w:r>
      <w:r w:rsidR="009C13CE" w:rsidRPr="001159AF">
        <w:rPr>
          <w:noProof/>
          <w:lang w:eastAsia="en-GB"/>
        </w:rPr>
        <w:t>to improve Imperial Festival</w:t>
      </w:r>
      <w:r w:rsidR="006D5166" w:rsidRPr="001159AF">
        <w:rPr>
          <w:noProof/>
          <w:lang w:eastAsia="en-GB"/>
        </w:rPr>
        <w:t xml:space="preserve"> can be summarised as</w:t>
      </w:r>
      <w:r w:rsidR="009F603C" w:rsidRPr="001159AF">
        <w:rPr>
          <w:noProof/>
          <w:lang w:eastAsia="en-GB"/>
        </w:rPr>
        <w:t>:</w:t>
      </w:r>
    </w:p>
    <w:p w:rsidR="00564186" w:rsidRPr="001159AF" w:rsidRDefault="00564186" w:rsidP="00564186">
      <w:pPr>
        <w:pStyle w:val="ListParagraph"/>
        <w:numPr>
          <w:ilvl w:val="0"/>
          <w:numId w:val="10"/>
        </w:numPr>
        <w:rPr>
          <w:noProof/>
          <w:sz w:val="24"/>
          <w:szCs w:val="24"/>
        </w:rPr>
      </w:pPr>
      <w:r w:rsidRPr="001159AF">
        <w:rPr>
          <w:noProof/>
          <w:sz w:val="24"/>
          <w:szCs w:val="24"/>
        </w:rPr>
        <w:t>Improve spatial organisation within Zones</w:t>
      </w:r>
      <w:r w:rsidR="00D578A5">
        <w:rPr>
          <w:noProof/>
          <w:sz w:val="24"/>
          <w:szCs w:val="24"/>
        </w:rPr>
        <w:t>,</w:t>
      </w:r>
      <w:r w:rsidRPr="001159AF">
        <w:rPr>
          <w:noProof/>
          <w:sz w:val="24"/>
          <w:szCs w:val="24"/>
        </w:rPr>
        <w:t xml:space="preserve"> to minimise overcrowding</w:t>
      </w:r>
      <w:r w:rsidR="00D578A5">
        <w:rPr>
          <w:noProof/>
          <w:sz w:val="24"/>
          <w:szCs w:val="24"/>
        </w:rPr>
        <w:t>,</w:t>
      </w:r>
      <w:r w:rsidRPr="001159AF">
        <w:rPr>
          <w:noProof/>
          <w:sz w:val="24"/>
          <w:szCs w:val="24"/>
        </w:rPr>
        <w:t xml:space="preserve"> and across the whole site</w:t>
      </w:r>
      <w:r w:rsidR="00D578A5">
        <w:rPr>
          <w:noProof/>
          <w:sz w:val="24"/>
          <w:szCs w:val="24"/>
        </w:rPr>
        <w:t>,</w:t>
      </w:r>
      <w:r w:rsidRPr="001159AF">
        <w:rPr>
          <w:noProof/>
          <w:sz w:val="24"/>
          <w:szCs w:val="24"/>
        </w:rPr>
        <w:t xml:space="preserve"> to ensure spaces flow into one another and that the Zones with greatest appeal are situated in the largest </w:t>
      </w:r>
      <w:r w:rsidR="001159AF">
        <w:rPr>
          <w:noProof/>
          <w:sz w:val="24"/>
          <w:szCs w:val="24"/>
        </w:rPr>
        <w:t xml:space="preserve">and most central </w:t>
      </w:r>
      <w:r w:rsidRPr="001159AF">
        <w:rPr>
          <w:noProof/>
          <w:sz w:val="24"/>
          <w:szCs w:val="24"/>
        </w:rPr>
        <w:t>spaces.</w:t>
      </w:r>
    </w:p>
    <w:p w:rsidR="00B95698" w:rsidRPr="001159AF" w:rsidRDefault="006D5166" w:rsidP="0076489A">
      <w:pPr>
        <w:pStyle w:val="ListParagraph"/>
        <w:numPr>
          <w:ilvl w:val="0"/>
          <w:numId w:val="10"/>
        </w:numPr>
        <w:rPr>
          <w:noProof/>
          <w:sz w:val="24"/>
          <w:szCs w:val="24"/>
        </w:rPr>
      </w:pPr>
      <w:r w:rsidRPr="001159AF">
        <w:rPr>
          <w:noProof/>
          <w:sz w:val="24"/>
          <w:szCs w:val="24"/>
        </w:rPr>
        <w:t>Improve directions and signposting, including physical sign-posts, maps and programme information to enable vis</w:t>
      </w:r>
      <w:r w:rsidR="00B5518B">
        <w:rPr>
          <w:noProof/>
          <w:sz w:val="24"/>
          <w:szCs w:val="24"/>
        </w:rPr>
        <w:t>i</w:t>
      </w:r>
      <w:r w:rsidRPr="001159AF">
        <w:rPr>
          <w:noProof/>
          <w:sz w:val="24"/>
          <w:szCs w:val="24"/>
        </w:rPr>
        <w:t>tors of all ages and backgrounds to identify and find the activities that are most likely to appeal to them.</w:t>
      </w:r>
    </w:p>
    <w:p w:rsidR="006D5166" w:rsidRPr="001159AF" w:rsidRDefault="006D5166" w:rsidP="0076489A">
      <w:pPr>
        <w:pStyle w:val="ListParagraph"/>
        <w:numPr>
          <w:ilvl w:val="0"/>
          <w:numId w:val="10"/>
        </w:numPr>
        <w:rPr>
          <w:noProof/>
          <w:sz w:val="24"/>
          <w:szCs w:val="24"/>
        </w:rPr>
      </w:pPr>
      <w:r w:rsidRPr="001159AF">
        <w:rPr>
          <w:noProof/>
          <w:sz w:val="24"/>
          <w:szCs w:val="24"/>
        </w:rPr>
        <w:t>Ensure there are sufficient activities that are relev</w:t>
      </w:r>
      <w:r w:rsidR="00564186" w:rsidRPr="001159AF">
        <w:rPr>
          <w:noProof/>
          <w:sz w:val="24"/>
          <w:szCs w:val="24"/>
        </w:rPr>
        <w:t>an</w:t>
      </w:r>
      <w:r w:rsidRPr="001159AF">
        <w:rPr>
          <w:noProof/>
          <w:sz w:val="24"/>
          <w:szCs w:val="24"/>
        </w:rPr>
        <w:t>t to teenagers and adults and that these activities are visible and identifiable within the whole programme.</w:t>
      </w:r>
    </w:p>
    <w:p w:rsidR="008003DF" w:rsidRPr="001159AF" w:rsidRDefault="008003DF" w:rsidP="008003DF">
      <w:pPr>
        <w:rPr>
          <w:rFonts w:asciiTheme="minorHAnsi" w:hAnsiTheme="minorHAnsi"/>
          <w:highlight w:val="yellow"/>
        </w:rPr>
      </w:pPr>
    </w:p>
    <w:p w:rsidR="00564186" w:rsidRDefault="00564186" w:rsidP="008003DF">
      <w:pPr>
        <w:rPr>
          <w:rFonts w:asciiTheme="minorHAnsi" w:hAnsiTheme="minorHAnsi"/>
        </w:rPr>
      </w:pPr>
      <w:r>
        <w:rPr>
          <w:rFonts w:asciiTheme="minorHAnsi" w:hAnsiTheme="minorHAnsi"/>
        </w:rPr>
        <w:t>Suggestion</w:t>
      </w:r>
      <w:r w:rsidRPr="00564186">
        <w:rPr>
          <w:rFonts w:asciiTheme="minorHAnsi" w:hAnsiTheme="minorHAnsi"/>
        </w:rPr>
        <w:t>s about spatial organisation</w:t>
      </w:r>
      <w:r>
        <w:rPr>
          <w:rFonts w:asciiTheme="minorHAnsi" w:hAnsiTheme="minorHAnsi"/>
        </w:rPr>
        <w:t xml:space="preserve"> referred to the close proximity of some stands within individual Zones, particularly the Robot Zone, and the use or non-use of spaces between Zones.</w:t>
      </w:r>
    </w:p>
    <w:p w:rsidR="00564186" w:rsidRDefault="00564186" w:rsidP="00564186">
      <w:pPr>
        <w:pStyle w:val="Visitorquote"/>
      </w:pPr>
      <w:r w:rsidRPr="00564186">
        <w:t>Sometimes less is more, there were too many exhibits for the space in the Robot Zone and we struggled to engage properly with anything.</w:t>
      </w:r>
      <w:r w:rsidR="004E560D">
        <w:t xml:space="preserve"> You really don’t need to cram everything in every year. Maybe less stands on rotation but still with lots of explainers would be a better way to go. (Public visitor)</w:t>
      </w:r>
    </w:p>
    <w:p w:rsidR="004E560D" w:rsidRDefault="004E560D" w:rsidP="00564186">
      <w:pPr>
        <w:pStyle w:val="Visitorquote"/>
      </w:pPr>
      <w:r>
        <w:t>S</w:t>
      </w:r>
      <w:r w:rsidRPr="004E560D">
        <w:t>pace permitting, the stalls should be further apart, as it can get very noisy when many voices overlap.</w:t>
      </w:r>
      <w:r>
        <w:t xml:space="preserve"> M</w:t>
      </w:r>
      <w:r w:rsidRPr="004E560D">
        <w:t>any museums have a small corner, where some presentation in the film format is going on, repeating itself</w:t>
      </w:r>
      <w:r>
        <w:t xml:space="preserve"> …</w:t>
      </w:r>
      <w:r w:rsidRPr="004E560D">
        <w:t xml:space="preserve"> </w:t>
      </w:r>
      <w:r>
        <w:t xml:space="preserve">this would permit </w:t>
      </w:r>
      <w:r w:rsidRPr="004E560D">
        <w:t xml:space="preserve"> batches of 40 / 60 people watching </w:t>
      </w:r>
      <w:r>
        <w:t>[the film]</w:t>
      </w:r>
      <w:r w:rsidRPr="004E560D">
        <w:t xml:space="preserve"> prior to visiting the stalls. </w:t>
      </w:r>
      <w:r>
        <w:t>(Public visitor)</w:t>
      </w:r>
    </w:p>
    <w:p w:rsidR="004E560D" w:rsidRDefault="004E560D" w:rsidP="00564186">
      <w:pPr>
        <w:pStyle w:val="Visitorquote"/>
      </w:pPr>
      <w:r>
        <w:t>At some points there were bare areas like when you came through the car zone where there was nothing but some seats. Other areas were really busy with long queues. Could you use some of the empty spaces to distribute people more evenly? (Public visitor)</w:t>
      </w:r>
    </w:p>
    <w:p w:rsidR="004E560D" w:rsidRPr="00564186" w:rsidRDefault="004E560D" w:rsidP="00564186">
      <w:pPr>
        <w:pStyle w:val="Visitorquote"/>
      </w:pPr>
      <w:r>
        <w:t xml:space="preserve">Choose locations better. Think about exhibits that will be most popular and put them in the biggest area – you could have had robots in the main marquee. Make full use of all the space that is available. Think about where people will have to queue and provide </w:t>
      </w:r>
      <w:r w:rsidR="005A0931">
        <w:t>activities to entertain them. (</w:t>
      </w:r>
      <w:r>
        <w:t>Public visitor)</w:t>
      </w:r>
    </w:p>
    <w:p w:rsidR="001159AF" w:rsidRDefault="001159AF" w:rsidP="008003DF">
      <w:pPr>
        <w:rPr>
          <w:rFonts w:asciiTheme="minorHAnsi" w:hAnsiTheme="minorHAnsi"/>
        </w:rPr>
      </w:pPr>
    </w:p>
    <w:p w:rsidR="008003DF" w:rsidRPr="006D5166" w:rsidRDefault="005A0931" w:rsidP="008003DF">
      <w:pPr>
        <w:rPr>
          <w:rFonts w:asciiTheme="minorHAnsi" w:hAnsiTheme="minorHAnsi"/>
        </w:rPr>
      </w:pPr>
      <w:r>
        <w:rPr>
          <w:rFonts w:asciiTheme="minorHAnsi" w:hAnsiTheme="minorHAnsi"/>
        </w:rPr>
        <w:t xml:space="preserve">Suggestions </w:t>
      </w:r>
      <w:r w:rsidR="006D5166">
        <w:rPr>
          <w:rFonts w:asciiTheme="minorHAnsi" w:hAnsiTheme="minorHAnsi"/>
        </w:rPr>
        <w:t xml:space="preserve">about directions and signposting </w:t>
      </w:r>
      <w:r>
        <w:rPr>
          <w:rFonts w:asciiTheme="minorHAnsi" w:hAnsiTheme="minorHAnsi"/>
        </w:rPr>
        <w:t>referred to</w:t>
      </w:r>
      <w:r w:rsidR="006D5166">
        <w:rPr>
          <w:rFonts w:asciiTheme="minorHAnsi" w:hAnsiTheme="minorHAnsi"/>
        </w:rPr>
        <w:t xml:space="preserve"> physical materials and the provision of information </w:t>
      </w:r>
      <w:r w:rsidR="00564186">
        <w:rPr>
          <w:rFonts w:asciiTheme="minorHAnsi" w:hAnsiTheme="minorHAnsi"/>
        </w:rPr>
        <w:t xml:space="preserve">or scheduling </w:t>
      </w:r>
      <w:r w:rsidR="006D5166">
        <w:rPr>
          <w:rFonts w:asciiTheme="minorHAnsi" w:hAnsiTheme="minorHAnsi"/>
        </w:rPr>
        <w:t xml:space="preserve">that allows visitors to plan their visits </w:t>
      </w:r>
      <w:r w:rsidR="00564186">
        <w:rPr>
          <w:rFonts w:asciiTheme="minorHAnsi" w:hAnsiTheme="minorHAnsi"/>
        </w:rPr>
        <w:t xml:space="preserve">or identify </w:t>
      </w:r>
      <w:r w:rsidR="001159AF">
        <w:rPr>
          <w:rFonts w:asciiTheme="minorHAnsi" w:hAnsiTheme="minorHAnsi"/>
        </w:rPr>
        <w:t xml:space="preserve">specific stands or </w:t>
      </w:r>
      <w:r w:rsidR="00564186">
        <w:rPr>
          <w:rFonts w:asciiTheme="minorHAnsi" w:hAnsiTheme="minorHAnsi"/>
        </w:rPr>
        <w:t>activities</w:t>
      </w:r>
      <w:r w:rsidR="001159AF">
        <w:rPr>
          <w:rFonts w:asciiTheme="minorHAnsi" w:hAnsiTheme="minorHAnsi"/>
        </w:rPr>
        <w:t>, including those that are more relevant</w:t>
      </w:r>
      <w:r w:rsidR="00564186">
        <w:rPr>
          <w:rFonts w:asciiTheme="minorHAnsi" w:hAnsiTheme="minorHAnsi"/>
        </w:rPr>
        <w:t xml:space="preserve"> to particular age groups. </w:t>
      </w:r>
      <w:r w:rsidR="00D578A5">
        <w:rPr>
          <w:rFonts w:asciiTheme="minorHAnsi" w:hAnsiTheme="minorHAnsi"/>
        </w:rPr>
        <w:t>The main suggestions were</w:t>
      </w:r>
      <w:r w:rsidR="00564186">
        <w:rPr>
          <w:rFonts w:asciiTheme="minorHAnsi" w:hAnsiTheme="minorHAnsi"/>
        </w:rPr>
        <w:t xml:space="preserve"> colour cod</w:t>
      </w:r>
      <w:r w:rsidR="00D578A5">
        <w:rPr>
          <w:rFonts w:asciiTheme="minorHAnsi" w:hAnsiTheme="minorHAnsi"/>
        </w:rPr>
        <w:t>ing</w:t>
      </w:r>
      <w:r w:rsidR="00564186">
        <w:rPr>
          <w:rFonts w:asciiTheme="minorHAnsi" w:hAnsiTheme="minorHAnsi"/>
        </w:rPr>
        <w:t xml:space="preserve"> activities</w:t>
      </w:r>
      <w:r w:rsidR="001159AF">
        <w:rPr>
          <w:rFonts w:asciiTheme="minorHAnsi" w:hAnsiTheme="minorHAnsi"/>
        </w:rPr>
        <w:t xml:space="preserve"> for different ages</w:t>
      </w:r>
      <w:r w:rsidR="00564186">
        <w:rPr>
          <w:rFonts w:asciiTheme="minorHAnsi" w:hAnsiTheme="minorHAnsi"/>
        </w:rPr>
        <w:t>,</w:t>
      </w:r>
      <w:r w:rsidR="00D578A5">
        <w:rPr>
          <w:rFonts w:asciiTheme="minorHAnsi" w:hAnsiTheme="minorHAnsi"/>
        </w:rPr>
        <w:t xml:space="preserve"> producing </w:t>
      </w:r>
      <w:r w:rsidR="001159AF">
        <w:rPr>
          <w:rFonts w:asciiTheme="minorHAnsi" w:hAnsiTheme="minorHAnsi"/>
        </w:rPr>
        <w:t xml:space="preserve">age-group </w:t>
      </w:r>
      <w:r w:rsidR="00564186">
        <w:rPr>
          <w:rFonts w:asciiTheme="minorHAnsi" w:hAnsiTheme="minorHAnsi"/>
        </w:rPr>
        <w:t xml:space="preserve">guides </w:t>
      </w:r>
      <w:r w:rsidR="00AF6B5F">
        <w:rPr>
          <w:rFonts w:asciiTheme="minorHAnsi" w:hAnsiTheme="minorHAnsi"/>
        </w:rPr>
        <w:t>and timetabling</w:t>
      </w:r>
      <w:r w:rsidR="00564186">
        <w:rPr>
          <w:rFonts w:asciiTheme="minorHAnsi" w:hAnsiTheme="minorHAnsi"/>
        </w:rPr>
        <w:t xml:space="preserve"> activities when they are most likely to appeal to particular ages.</w:t>
      </w:r>
    </w:p>
    <w:p w:rsidR="008003DF" w:rsidRDefault="005A0931" w:rsidP="00564186">
      <w:pPr>
        <w:pStyle w:val="Visitorquote"/>
      </w:pPr>
      <w:r>
        <w:t>You need b</w:t>
      </w:r>
      <w:r w:rsidR="00564186">
        <w:t>etter navigation for visitors</w:t>
      </w:r>
      <w:r>
        <w:t xml:space="preserve"> and better</w:t>
      </w:r>
      <w:r w:rsidR="00564186">
        <w:t xml:space="preserve"> signage including human signage throughout.</w:t>
      </w:r>
      <w:r w:rsidR="00BE527B" w:rsidRPr="006D5166">
        <w:t xml:space="preserve"> </w:t>
      </w:r>
      <w:r>
        <w:t xml:space="preserve"> There are many green shirted helpers, perhaps you could have some in red shirts who act as human signposts and know where everything is. They could be proactive and suggest particular spaces that are quieter or most suited to a particular group of visitors. We found the [Contemplation Zone] by accident but having a human signpost who could have asked are you looking for somewhere quiet would have been brilliant. </w:t>
      </w:r>
      <w:r w:rsidR="00BE527B" w:rsidRPr="006D5166">
        <w:t>(Public visitor)</w:t>
      </w:r>
    </w:p>
    <w:p w:rsidR="005A0931" w:rsidRDefault="005A0931" w:rsidP="00564186">
      <w:pPr>
        <w:pStyle w:val="Visitorquote"/>
      </w:pPr>
      <w:r>
        <w:t xml:space="preserve">Improve the detail in the online information and printed programme for the chance to plan the visit in order to get more out of it. What about having pages in the programme grouped </w:t>
      </w:r>
      <w:r>
        <w:lastRenderedPageBreak/>
        <w:t>into things to do with young kids, things to do with teenagers, things to do with adults? (Public visitor)</w:t>
      </w:r>
    </w:p>
    <w:p w:rsidR="005A0931" w:rsidRPr="00ED5A7E" w:rsidRDefault="005A0931" w:rsidP="00ED5A7E">
      <w:pPr>
        <w:pStyle w:val="Visitorquote"/>
      </w:pPr>
      <w:r>
        <w:t xml:space="preserve">You need to think about when people do things. When my kids were younger – they are now 11 and 13 – we </w:t>
      </w:r>
      <w:r w:rsidRPr="00ED5A7E">
        <w:t xml:space="preserve">were up out and leaving mid-afternoon. </w:t>
      </w:r>
      <w:r w:rsidR="00ED5A7E">
        <w:t xml:space="preserve">Teenagers are late morning onwards. </w:t>
      </w:r>
      <w:r w:rsidRPr="00ED5A7E">
        <w:t xml:space="preserve">Adults like afternoons and evening, you could offer a museum </w:t>
      </w:r>
      <w:proofErr w:type="spellStart"/>
      <w:r w:rsidRPr="00ED5A7E">
        <w:t>lates</w:t>
      </w:r>
      <w:proofErr w:type="spellEnd"/>
      <w:r w:rsidRPr="00ED5A7E">
        <w:t xml:space="preserve"> style opening for adults to reduce the numbers coming early in the day. It would mean later opening</w:t>
      </w:r>
      <w:r w:rsidR="00ED5A7E">
        <w:t xml:space="preserve"> times</w:t>
      </w:r>
      <w:r w:rsidRPr="00ED5A7E">
        <w:t>, of course. (Public visitor)</w:t>
      </w:r>
    </w:p>
    <w:p w:rsidR="001159AF" w:rsidRDefault="001159AF" w:rsidP="00764025">
      <w:pPr>
        <w:rPr>
          <w:rFonts w:asciiTheme="minorHAnsi" w:hAnsiTheme="minorHAnsi"/>
        </w:rPr>
      </w:pPr>
    </w:p>
    <w:p w:rsidR="00F876B8" w:rsidRDefault="00ED5A7E" w:rsidP="00764025">
      <w:pPr>
        <w:rPr>
          <w:rFonts w:asciiTheme="minorHAnsi" w:hAnsiTheme="minorHAnsi"/>
        </w:rPr>
      </w:pPr>
      <w:r>
        <w:rPr>
          <w:rFonts w:asciiTheme="minorHAnsi" w:hAnsiTheme="minorHAnsi"/>
        </w:rPr>
        <w:t>Imperial student</w:t>
      </w:r>
      <w:r w:rsidR="001159AF">
        <w:rPr>
          <w:rFonts w:asciiTheme="minorHAnsi" w:hAnsiTheme="minorHAnsi"/>
        </w:rPr>
        <w:t>s</w:t>
      </w:r>
      <w:r>
        <w:rPr>
          <w:rFonts w:asciiTheme="minorHAnsi" w:hAnsiTheme="minorHAnsi"/>
        </w:rPr>
        <w:t xml:space="preserve">, alumni and public visitors, including some with teenage children, suggested that the Festival should offer more that is aimed at </w:t>
      </w:r>
      <w:r w:rsidR="001159AF">
        <w:rPr>
          <w:rFonts w:asciiTheme="minorHAnsi" w:hAnsiTheme="minorHAnsi"/>
        </w:rPr>
        <w:t>people</w:t>
      </w:r>
      <w:r>
        <w:rPr>
          <w:rFonts w:asciiTheme="minorHAnsi" w:hAnsiTheme="minorHAnsi"/>
        </w:rPr>
        <w:t xml:space="preserve"> age 12 and over or at least make such elements of the programme easier to identify and access.</w:t>
      </w:r>
    </w:p>
    <w:p w:rsidR="00D00489" w:rsidRPr="006D5166" w:rsidRDefault="00ED5A7E" w:rsidP="00ED5A7E">
      <w:pPr>
        <w:pStyle w:val="Visitorquote"/>
      </w:pPr>
      <w:r>
        <w:t>You need more activities aimed at the student age group if you want to attract us. Holding it at exam time doesn’t help, but I think more students would come if they didn’t think it was just for kids.</w:t>
      </w:r>
      <w:r w:rsidR="00764025" w:rsidRPr="006D5166">
        <w:t xml:space="preserve"> (Imperial student)</w:t>
      </w:r>
    </w:p>
    <w:p w:rsidR="00764025" w:rsidRPr="006D5166" w:rsidRDefault="00ED5A7E" w:rsidP="00ED5A7E">
      <w:pPr>
        <w:pStyle w:val="Visitorquote"/>
      </w:pPr>
      <w:r>
        <w:t xml:space="preserve">My children are now at secondary school and would appreciate not just </w:t>
      </w:r>
      <w:r w:rsidR="00A140B2">
        <w:t>learning and experiencing</w:t>
      </w:r>
      <w:r>
        <w:t xml:space="preserve"> science but also finding out about student life</w:t>
      </w:r>
      <w:r w:rsidR="00A140B2">
        <w:t>. C</w:t>
      </w:r>
      <w:r>
        <w:t xml:space="preserve">ouldn’t there be a Student Life Zone where they could not only </w:t>
      </w:r>
      <w:r w:rsidR="00D578A5">
        <w:t>talk to</w:t>
      </w:r>
      <w:r>
        <w:t xml:space="preserve"> students about their subjects but also ask more general questions</w:t>
      </w:r>
      <w:r w:rsidR="00764025" w:rsidRPr="006D5166">
        <w:t xml:space="preserve"> </w:t>
      </w:r>
      <w:r>
        <w:t xml:space="preserve">about university? </w:t>
      </w:r>
      <w:r w:rsidR="00764025" w:rsidRPr="006D5166">
        <w:t>(Public visitor)</w:t>
      </w:r>
    </w:p>
    <w:p w:rsidR="00764025" w:rsidRPr="006D5166" w:rsidRDefault="003E4D76" w:rsidP="00ED5A7E">
      <w:pPr>
        <w:pStyle w:val="Visitorquote"/>
      </w:pPr>
      <w:r>
        <w:t>Very young children</w:t>
      </w:r>
      <w:r w:rsidR="00ED5A7E">
        <w:t xml:space="preserve"> </w:t>
      </w:r>
      <w:r w:rsidR="00ED5A7E" w:rsidRPr="00ED5A7E">
        <w:t xml:space="preserve">are too young to appreciate the scientific level of </w:t>
      </w:r>
      <w:r w:rsidR="00A140B2">
        <w:t xml:space="preserve">some of </w:t>
      </w:r>
      <w:r w:rsidR="00ED5A7E" w:rsidRPr="00ED5A7E">
        <w:t>the w</w:t>
      </w:r>
      <w:r>
        <w:t>ork that is on display</w:t>
      </w:r>
      <w:r w:rsidR="00A140B2">
        <w:t>. It’s a bit like not seeing the wood for the trees. The young child-friendly stuff is much more obvious. The other stuff like some higher level stands or talks are there but is not obviously signposted or made clear it is hard to see that wood for the trees</w:t>
      </w:r>
      <w:r w:rsidR="00ED5A7E" w:rsidRPr="00ED5A7E">
        <w:t>.</w:t>
      </w:r>
      <w:r w:rsidR="00A140B2">
        <w:t xml:space="preserve"> Could</w:t>
      </w:r>
      <w:r w:rsidR="00D578A5">
        <w:t>n’t</w:t>
      </w:r>
      <w:r w:rsidR="00A140B2">
        <w:t xml:space="preserve"> the programme have </w:t>
      </w:r>
      <w:proofErr w:type="gramStart"/>
      <w:r w:rsidR="00A140B2">
        <w:t>a sections</w:t>
      </w:r>
      <w:proofErr w:type="gramEnd"/>
      <w:r w:rsidR="00A140B2">
        <w:t xml:space="preserve"> th</w:t>
      </w:r>
      <w:r w:rsidR="00D578A5">
        <w:t>at list things to do for adults and teenagers?</w:t>
      </w:r>
      <w:r w:rsidR="00A140B2">
        <w:t xml:space="preserve"> (Public visitor)</w:t>
      </w:r>
    </w:p>
    <w:p w:rsidR="00582E71" w:rsidRDefault="00582E71">
      <w:pPr>
        <w:rPr>
          <w:rFonts w:asciiTheme="minorHAnsi" w:hAnsiTheme="minorHAnsi"/>
        </w:rPr>
      </w:pPr>
    </w:p>
    <w:p w:rsidR="00582E71" w:rsidRDefault="00582E71">
      <w:pPr>
        <w:rPr>
          <w:rFonts w:asciiTheme="minorHAnsi" w:hAnsiTheme="minorHAnsi"/>
        </w:rPr>
      </w:pPr>
      <w:r>
        <w:rPr>
          <w:rFonts w:asciiTheme="minorHAnsi" w:hAnsiTheme="minorHAnsi"/>
        </w:rPr>
        <w:t>In interviews, visitors expanded on some of these suggestions</w:t>
      </w:r>
      <w:r w:rsidR="00533421">
        <w:rPr>
          <w:rFonts w:asciiTheme="minorHAnsi" w:hAnsiTheme="minorHAnsi"/>
        </w:rPr>
        <w:t xml:space="preserve"> and identified a number of opportunities</w:t>
      </w:r>
      <w:r>
        <w:rPr>
          <w:rFonts w:asciiTheme="minorHAnsi" w:hAnsiTheme="minorHAnsi"/>
        </w:rPr>
        <w:t>:</w:t>
      </w:r>
    </w:p>
    <w:p w:rsidR="00533421" w:rsidRPr="00533421" w:rsidRDefault="00533421" w:rsidP="00533421">
      <w:pPr>
        <w:pStyle w:val="ListParagraph"/>
        <w:numPr>
          <w:ilvl w:val="0"/>
          <w:numId w:val="28"/>
        </w:numPr>
        <w:rPr>
          <w:sz w:val="24"/>
          <w:szCs w:val="24"/>
        </w:rPr>
      </w:pPr>
      <w:r w:rsidRPr="00533421">
        <w:rPr>
          <w:sz w:val="24"/>
          <w:szCs w:val="24"/>
        </w:rPr>
        <w:t xml:space="preserve">The Contemplation Zone could be expanded to encompass an adult public programme if this is one of the future aims of the Festival. Timings, including evening opening, could be considered to appeal to adults. The Contemplation Zone was quiet, but when </w:t>
      </w:r>
      <w:r w:rsidR="001159AF">
        <w:rPr>
          <w:sz w:val="24"/>
          <w:szCs w:val="24"/>
        </w:rPr>
        <w:t>those who visited it</w:t>
      </w:r>
      <w:r w:rsidRPr="00533421">
        <w:rPr>
          <w:sz w:val="24"/>
          <w:szCs w:val="24"/>
        </w:rPr>
        <w:t xml:space="preserve"> were interested they stayed for 20 </w:t>
      </w:r>
      <w:proofErr w:type="spellStart"/>
      <w:r w:rsidRPr="00533421">
        <w:rPr>
          <w:sz w:val="24"/>
          <w:szCs w:val="24"/>
        </w:rPr>
        <w:t>mins</w:t>
      </w:r>
      <w:proofErr w:type="spellEnd"/>
      <w:r w:rsidRPr="00533421">
        <w:rPr>
          <w:sz w:val="24"/>
          <w:szCs w:val="24"/>
        </w:rPr>
        <w:t xml:space="preserve"> or more</w:t>
      </w:r>
      <w:r w:rsidR="001159AF">
        <w:rPr>
          <w:sz w:val="24"/>
          <w:szCs w:val="24"/>
        </w:rPr>
        <w:t xml:space="preserve"> and</w:t>
      </w:r>
      <w:r w:rsidRPr="00533421">
        <w:rPr>
          <w:sz w:val="24"/>
          <w:szCs w:val="24"/>
        </w:rPr>
        <w:t xml:space="preserve"> appreciated having the quieter space. The students running th</w:t>
      </w:r>
      <w:r w:rsidR="001159AF">
        <w:rPr>
          <w:sz w:val="24"/>
          <w:szCs w:val="24"/>
        </w:rPr>
        <w:t>is Z</w:t>
      </w:r>
      <w:r w:rsidRPr="00533421">
        <w:rPr>
          <w:sz w:val="24"/>
          <w:szCs w:val="24"/>
        </w:rPr>
        <w:t xml:space="preserve">one suggested having something in the programme to encourage people to come to see them. Visitors suggested having some refreshments </w:t>
      </w:r>
      <w:r w:rsidR="001159AF">
        <w:rPr>
          <w:sz w:val="24"/>
          <w:szCs w:val="24"/>
        </w:rPr>
        <w:t xml:space="preserve">to help make </w:t>
      </w:r>
      <w:r w:rsidR="00D578A5">
        <w:rPr>
          <w:sz w:val="24"/>
          <w:szCs w:val="24"/>
        </w:rPr>
        <w:t xml:space="preserve">this Zone </w:t>
      </w:r>
      <w:r w:rsidR="001159AF">
        <w:rPr>
          <w:sz w:val="24"/>
          <w:szCs w:val="24"/>
        </w:rPr>
        <w:t xml:space="preserve">more of </w:t>
      </w:r>
      <w:r w:rsidRPr="00533421">
        <w:rPr>
          <w:sz w:val="24"/>
          <w:szCs w:val="24"/>
        </w:rPr>
        <w:t xml:space="preserve">a destination. </w:t>
      </w:r>
    </w:p>
    <w:p w:rsidR="00533421" w:rsidRPr="00533421" w:rsidRDefault="00533421" w:rsidP="00533421">
      <w:pPr>
        <w:pStyle w:val="ListParagraph"/>
        <w:numPr>
          <w:ilvl w:val="0"/>
          <w:numId w:val="28"/>
        </w:numPr>
        <w:rPr>
          <w:sz w:val="24"/>
          <w:szCs w:val="24"/>
        </w:rPr>
      </w:pPr>
      <w:r w:rsidRPr="00533421">
        <w:rPr>
          <w:sz w:val="24"/>
          <w:szCs w:val="24"/>
        </w:rPr>
        <w:t xml:space="preserve">Most visitors thought Imperial Festival was an Open-Day type event, which may be because it is located at a University. Those with teenage children felt that </w:t>
      </w:r>
      <w:r w:rsidR="001159AF">
        <w:rPr>
          <w:sz w:val="24"/>
          <w:szCs w:val="24"/>
        </w:rPr>
        <w:t>they would have benefitted from more</w:t>
      </w:r>
      <w:r w:rsidRPr="00533421">
        <w:rPr>
          <w:sz w:val="24"/>
          <w:szCs w:val="24"/>
        </w:rPr>
        <w:t xml:space="preserve"> interaction with undergraduate students about student life and studying at Imperial.</w:t>
      </w:r>
      <w:r w:rsidR="001159AF">
        <w:rPr>
          <w:sz w:val="24"/>
          <w:szCs w:val="24"/>
        </w:rPr>
        <w:t xml:space="preserve"> Some also said that Imperial could have follow-up activities for prospective students to keep them engaged.</w:t>
      </w:r>
    </w:p>
    <w:p w:rsidR="00533421" w:rsidRDefault="00533421" w:rsidP="00533421">
      <w:pPr>
        <w:pStyle w:val="ListParagraph"/>
        <w:numPr>
          <w:ilvl w:val="0"/>
          <w:numId w:val="28"/>
        </w:numPr>
        <w:rPr>
          <w:sz w:val="24"/>
          <w:szCs w:val="24"/>
        </w:rPr>
      </w:pPr>
      <w:r w:rsidRPr="00533421">
        <w:rPr>
          <w:sz w:val="24"/>
          <w:szCs w:val="24"/>
        </w:rPr>
        <w:t>Most</w:t>
      </w:r>
      <w:r>
        <w:rPr>
          <w:sz w:val="24"/>
          <w:szCs w:val="24"/>
        </w:rPr>
        <w:t xml:space="preserve"> visitors, including adults-only groups,</w:t>
      </w:r>
      <w:r w:rsidRPr="00533421">
        <w:rPr>
          <w:sz w:val="24"/>
          <w:szCs w:val="24"/>
        </w:rPr>
        <w:t xml:space="preserve"> saw </w:t>
      </w:r>
      <w:r>
        <w:rPr>
          <w:sz w:val="24"/>
          <w:szCs w:val="24"/>
        </w:rPr>
        <w:t>the Festival as predominantly being an event for families and they thought it</w:t>
      </w:r>
      <w:r w:rsidRPr="00533421">
        <w:rPr>
          <w:sz w:val="24"/>
          <w:szCs w:val="24"/>
        </w:rPr>
        <w:t xml:space="preserve"> appeared to work well for that audience. Some adults who came </w:t>
      </w:r>
      <w:r>
        <w:rPr>
          <w:sz w:val="24"/>
          <w:szCs w:val="24"/>
        </w:rPr>
        <w:t>without children struggled to</w:t>
      </w:r>
      <w:r w:rsidRPr="00533421">
        <w:rPr>
          <w:sz w:val="24"/>
          <w:szCs w:val="24"/>
        </w:rPr>
        <w:t xml:space="preserve"> find enough to do, or </w:t>
      </w:r>
      <w:r>
        <w:rPr>
          <w:sz w:val="24"/>
          <w:szCs w:val="24"/>
        </w:rPr>
        <w:t>felt</w:t>
      </w:r>
      <w:r w:rsidRPr="00533421">
        <w:rPr>
          <w:sz w:val="24"/>
          <w:szCs w:val="24"/>
        </w:rPr>
        <w:t xml:space="preserve"> limited to the talks</w:t>
      </w:r>
      <w:r w:rsidR="00D578A5">
        <w:rPr>
          <w:sz w:val="24"/>
          <w:szCs w:val="24"/>
        </w:rPr>
        <w:t>. One</w:t>
      </w:r>
      <w:r>
        <w:rPr>
          <w:sz w:val="24"/>
          <w:szCs w:val="24"/>
        </w:rPr>
        <w:t xml:space="preserve"> commented that stands </w:t>
      </w:r>
      <w:r w:rsidRPr="00533421">
        <w:rPr>
          <w:sz w:val="24"/>
          <w:szCs w:val="24"/>
        </w:rPr>
        <w:t xml:space="preserve">were </w:t>
      </w:r>
      <w:r w:rsidRPr="001159AF">
        <w:rPr>
          <w:rStyle w:val="VisitorquoteChar"/>
        </w:rPr>
        <w:t>‘</w:t>
      </w:r>
      <w:r w:rsidRPr="00533421">
        <w:rPr>
          <w:rStyle w:val="VisitorquoteChar"/>
        </w:rPr>
        <w:t>surrounded by a sea of children and adults were on the periphery</w:t>
      </w:r>
      <w:r w:rsidR="003D405D">
        <w:rPr>
          <w:rStyle w:val="VisitorquoteChar"/>
        </w:rPr>
        <w:t>’.</w:t>
      </w:r>
      <w:r w:rsidRPr="00533421">
        <w:rPr>
          <w:rStyle w:val="VisitorquoteChar"/>
        </w:rPr>
        <w:t xml:space="preserve"> </w:t>
      </w:r>
      <w:r w:rsidR="001159AF">
        <w:rPr>
          <w:sz w:val="24"/>
          <w:szCs w:val="24"/>
        </w:rPr>
        <w:t>They</w:t>
      </w:r>
      <w:r w:rsidR="003D405D" w:rsidRPr="003D405D">
        <w:rPr>
          <w:sz w:val="24"/>
          <w:szCs w:val="24"/>
        </w:rPr>
        <w:t xml:space="preserve"> suggested that the content of each stand should include something for adults </w:t>
      </w:r>
      <w:r w:rsidR="003D405D">
        <w:rPr>
          <w:sz w:val="24"/>
          <w:szCs w:val="24"/>
        </w:rPr>
        <w:t xml:space="preserve">and that researchers should be trained to engage actively with adults as well as children. All interviewees felt the programme </w:t>
      </w:r>
      <w:r w:rsidR="00D578A5">
        <w:rPr>
          <w:sz w:val="24"/>
          <w:szCs w:val="24"/>
        </w:rPr>
        <w:lastRenderedPageBreak/>
        <w:t xml:space="preserve">and Festival website </w:t>
      </w:r>
      <w:r w:rsidR="003D405D">
        <w:rPr>
          <w:sz w:val="24"/>
          <w:szCs w:val="24"/>
        </w:rPr>
        <w:t>could benefit from more detail about w</w:t>
      </w:r>
      <w:r w:rsidR="001B4F79">
        <w:rPr>
          <w:sz w:val="24"/>
          <w:szCs w:val="24"/>
        </w:rPr>
        <w:t>hich ages</w:t>
      </w:r>
      <w:r w:rsidR="003D405D">
        <w:rPr>
          <w:sz w:val="24"/>
          <w:szCs w:val="24"/>
        </w:rPr>
        <w:t xml:space="preserve"> particular events and activities were aimed at</w:t>
      </w:r>
      <w:r w:rsidR="009D6179">
        <w:rPr>
          <w:sz w:val="24"/>
          <w:szCs w:val="24"/>
        </w:rPr>
        <w:t xml:space="preserve"> or best suited to</w:t>
      </w:r>
      <w:r w:rsidR="003D405D">
        <w:rPr>
          <w:sz w:val="24"/>
          <w:szCs w:val="24"/>
        </w:rPr>
        <w:t>.</w:t>
      </w:r>
      <w:r w:rsidR="003D405D" w:rsidRPr="003D405D">
        <w:rPr>
          <w:sz w:val="24"/>
          <w:szCs w:val="24"/>
        </w:rPr>
        <w:t xml:space="preserve"> </w:t>
      </w:r>
    </w:p>
    <w:p w:rsidR="003D405D" w:rsidRDefault="001B4F79" w:rsidP="00533421">
      <w:pPr>
        <w:pStyle w:val="ListParagraph"/>
        <w:numPr>
          <w:ilvl w:val="0"/>
          <w:numId w:val="28"/>
        </w:numPr>
        <w:rPr>
          <w:sz w:val="24"/>
          <w:szCs w:val="24"/>
        </w:rPr>
      </w:pPr>
      <w:r>
        <w:rPr>
          <w:sz w:val="24"/>
          <w:szCs w:val="24"/>
        </w:rPr>
        <w:t>Age-targeted</w:t>
      </w:r>
      <w:r w:rsidR="003D405D">
        <w:rPr>
          <w:sz w:val="24"/>
          <w:szCs w:val="24"/>
        </w:rPr>
        <w:t xml:space="preserve"> programm</w:t>
      </w:r>
      <w:r>
        <w:rPr>
          <w:sz w:val="24"/>
          <w:szCs w:val="24"/>
        </w:rPr>
        <w:t>ing</w:t>
      </w:r>
      <w:r w:rsidR="003D405D">
        <w:rPr>
          <w:sz w:val="24"/>
          <w:szCs w:val="24"/>
        </w:rPr>
        <w:t xml:space="preserve"> could be spread throughout the day, with activities aimed at particular age groups scheduled accordingly, e.g. events for teenagers and adults held later in the day than those for young children</w:t>
      </w:r>
      <w:r w:rsidR="00B8455E">
        <w:rPr>
          <w:sz w:val="24"/>
          <w:szCs w:val="24"/>
        </w:rPr>
        <w:t>.</w:t>
      </w:r>
    </w:p>
    <w:p w:rsidR="00B8455E" w:rsidRDefault="00B8455E" w:rsidP="00B8455E">
      <w:pPr>
        <w:pStyle w:val="ListParagraph"/>
        <w:numPr>
          <w:ilvl w:val="0"/>
          <w:numId w:val="28"/>
        </w:numPr>
        <w:rPr>
          <w:sz w:val="24"/>
          <w:szCs w:val="24"/>
        </w:rPr>
      </w:pPr>
      <w:r w:rsidRPr="00B8455E">
        <w:rPr>
          <w:sz w:val="24"/>
          <w:szCs w:val="24"/>
        </w:rPr>
        <w:t xml:space="preserve">The </w:t>
      </w:r>
      <w:r>
        <w:rPr>
          <w:sz w:val="24"/>
          <w:szCs w:val="24"/>
        </w:rPr>
        <w:t>most popular Zones were those located in the centre of the site</w:t>
      </w:r>
      <w:r w:rsidR="001159AF">
        <w:rPr>
          <w:sz w:val="24"/>
          <w:szCs w:val="24"/>
        </w:rPr>
        <w:t xml:space="preserve">. As </w:t>
      </w:r>
      <w:r w:rsidR="001B4F79">
        <w:rPr>
          <w:sz w:val="24"/>
          <w:szCs w:val="24"/>
        </w:rPr>
        <w:t>most</w:t>
      </w:r>
      <w:r>
        <w:rPr>
          <w:sz w:val="24"/>
          <w:szCs w:val="24"/>
        </w:rPr>
        <w:t xml:space="preserve"> families with young children are only likely to visit a few Zones, </w:t>
      </w:r>
      <w:r w:rsidR="001B4F79">
        <w:rPr>
          <w:sz w:val="24"/>
          <w:szCs w:val="24"/>
        </w:rPr>
        <w:t xml:space="preserve">it may be better to locate those that are </w:t>
      </w:r>
      <w:r>
        <w:rPr>
          <w:sz w:val="24"/>
          <w:szCs w:val="24"/>
        </w:rPr>
        <w:t>likely to appeal t</w:t>
      </w:r>
      <w:r w:rsidR="001159AF">
        <w:rPr>
          <w:sz w:val="24"/>
          <w:szCs w:val="24"/>
        </w:rPr>
        <w:t>o them (e.g. Robot and Superbug</w:t>
      </w:r>
      <w:r w:rsidR="001B4F79">
        <w:rPr>
          <w:sz w:val="24"/>
          <w:szCs w:val="24"/>
        </w:rPr>
        <w:t>)</w:t>
      </w:r>
      <w:r>
        <w:rPr>
          <w:sz w:val="24"/>
          <w:szCs w:val="24"/>
        </w:rPr>
        <w:t xml:space="preserve"> in the centre, with </w:t>
      </w:r>
      <w:r w:rsidR="001B4F79">
        <w:rPr>
          <w:sz w:val="24"/>
          <w:szCs w:val="24"/>
        </w:rPr>
        <w:t>Zones that are most appealing to</w:t>
      </w:r>
      <w:r>
        <w:rPr>
          <w:sz w:val="24"/>
          <w:szCs w:val="24"/>
        </w:rPr>
        <w:t xml:space="preserve"> adults in the quieter areas, but well-signposted.</w:t>
      </w:r>
    </w:p>
    <w:p w:rsidR="00B8455E" w:rsidRPr="003D405D" w:rsidRDefault="00B8455E" w:rsidP="00B8455E"/>
    <w:p w:rsidR="00582E71" w:rsidRDefault="009D6179">
      <w:pPr>
        <w:rPr>
          <w:rFonts w:asciiTheme="minorHAnsi" w:hAnsiTheme="minorHAnsi"/>
        </w:rPr>
      </w:pPr>
      <w:r>
        <w:rPr>
          <w:rFonts w:asciiTheme="minorHAnsi" w:hAnsiTheme="minorHAnsi"/>
        </w:rPr>
        <w:t>I</w:t>
      </w:r>
      <w:r w:rsidR="00582E71">
        <w:rPr>
          <w:rFonts w:asciiTheme="minorHAnsi" w:hAnsiTheme="minorHAnsi"/>
        </w:rPr>
        <w:t xml:space="preserve">nterviews with visitors </w:t>
      </w:r>
      <w:r w:rsidR="001159AF">
        <w:rPr>
          <w:rFonts w:asciiTheme="minorHAnsi" w:hAnsiTheme="minorHAnsi"/>
        </w:rPr>
        <w:t xml:space="preserve">also </w:t>
      </w:r>
      <w:r w:rsidR="00582E71">
        <w:rPr>
          <w:rFonts w:asciiTheme="minorHAnsi" w:hAnsiTheme="minorHAnsi"/>
        </w:rPr>
        <w:t xml:space="preserve">elicited some </w:t>
      </w:r>
      <w:r>
        <w:rPr>
          <w:rFonts w:asciiTheme="minorHAnsi" w:hAnsiTheme="minorHAnsi"/>
        </w:rPr>
        <w:t xml:space="preserve">very </w:t>
      </w:r>
      <w:r w:rsidR="00582E71">
        <w:rPr>
          <w:rFonts w:asciiTheme="minorHAnsi" w:hAnsiTheme="minorHAnsi"/>
        </w:rPr>
        <w:t>specific suggestions:</w:t>
      </w:r>
    </w:p>
    <w:p w:rsidR="003D405D" w:rsidRDefault="003D405D" w:rsidP="003D405D">
      <w:pPr>
        <w:pStyle w:val="ListParagraph"/>
        <w:numPr>
          <w:ilvl w:val="0"/>
          <w:numId w:val="24"/>
        </w:numPr>
        <w:rPr>
          <w:rFonts w:asciiTheme="minorHAnsi" w:hAnsiTheme="minorHAnsi"/>
          <w:sz w:val="24"/>
          <w:szCs w:val="24"/>
        </w:rPr>
      </w:pPr>
      <w:r w:rsidRPr="003D405D">
        <w:rPr>
          <w:rFonts w:asciiTheme="minorHAnsi" w:hAnsiTheme="minorHAnsi"/>
          <w:sz w:val="24"/>
          <w:szCs w:val="24"/>
        </w:rPr>
        <w:t>Make better use of transition areas e.g. courtyard behind Transport Zone, walkway to Superbug Zone to link all</w:t>
      </w:r>
      <w:r w:rsidR="001159AF">
        <w:rPr>
          <w:rFonts w:asciiTheme="minorHAnsi" w:hAnsiTheme="minorHAnsi"/>
          <w:sz w:val="24"/>
          <w:szCs w:val="24"/>
        </w:rPr>
        <w:t xml:space="preserve"> areas of the Festival together</w:t>
      </w:r>
    </w:p>
    <w:p w:rsidR="003D405D" w:rsidRDefault="003D405D" w:rsidP="003D405D">
      <w:pPr>
        <w:pStyle w:val="ListParagraph"/>
        <w:numPr>
          <w:ilvl w:val="0"/>
          <w:numId w:val="24"/>
        </w:numPr>
        <w:rPr>
          <w:rFonts w:asciiTheme="minorHAnsi" w:hAnsiTheme="minorHAnsi"/>
          <w:sz w:val="24"/>
          <w:szCs w:val="24"/>
        </w:rPr>
      </w:pPr>
      <w:r w:rsidRPr="003D405D">
        <w:rPr>
          <w:rFonts w:asciiTheme="minorHAnsi" w:hAnsiTheme="minorHAnsi"/>
          <w:sz w:val="24"/>
          <w:szCs w:val="24"/>
        </w:rPr>
        <w:t xml:space="preserve">Place taster activities </w:t>
      </w:r>
      <w:r>
        <w:rPr>
          <w:rFonts w:asciiTheme="minorHAnsi" w:hAnsiTheme="minorHAnsi"/>
          <w:sz w:val="24"/>
          <w:szCs w:val="24"/>
        </w:rPr>
        <w:t xml:space="preserve">for different age groups </w:t>
      </w:r>
      <w:r w:rsidRPr="003D405D">
        <w:rPr>
          <w:rFonts w:asciiTheme="minorHAnsi" w:hAnsiTheme="minorHAnsi"/>
          <w:sz w:val="24"/>
          <w:szCs w:val="24"/>
        </w:rPr>
        <w:t xml:space="preserve">along the main entrance walkway (Imperial College Road) to engage </w:t>
      </w:r>
      <w:r>
        <w:rPr>
          <w:rFonts w:asciiTheme="minorHAnsi" w:hAnsiTheme="minorHAnsi"/>
          <w:sz w:val="24"/>
          <w:szCs w:val="24"/>
        </w:rPr>
        <w:t xml:space="preserve">and signpost </w:t>
      </w:r>
      <w:r w:rsidRPr="003D405D">
        <w:rPr>
          <w:rFonts w:asciiTheme="minorHAnsi" w:hAnsiTheme="minorHAnsi"/>
          <w:sz w:val="24"/>
          <w:szCs w:val="24"/>
        </w:rPr>
        <w:t>visit</w:t>
      </w:r>
      <w:r w:rsidR="001159AF">
        <w:rPr>
          <w:rFonts w:asciiTheme="minorHAnsi" w:hAnsiTheme="minorHAnsi"/>
          <w:sz w:val="24"/>
          <w:szCs w:val="24"/>
        </w:rPr>
        <w:t>ors from the moment they arrive</w:t>
      </w:r>
    </w:p>
    <w:p w:rsidR="00582E71" w:rsidRPr="003D405D" w:rsidRDefault="005C11C0" w:rsidP="003D405D">
      <w:pPr>
        <w:pStyle w:val="ListParagraph"/>
        <w:numPr>
          <w:ilvl w:val="0"/>
          <w:numId w:val="24"/>
        </w:numPr>
        <w:rPr>
          <w:rFonts w:asciiTheme="minorHAnsi" w:hAnsiTheme="minorHAnsi"/>
          <w:sz w:val="24"/>
          <w:szCs w:val="24"/>
        </w:rPr>
      </w:pPr>
      <w:r>
        <w:rPr>
          <w:rFonts w:asciiTheme="minorHAnsi" w:hAnsiTheme="minorHAnsi"/>
          <w:sz w:val="24"/>
          <w:szCs w:val="24"/>
        </w:rPr>
        <w:t>Use a</w:t>
      </w:r>
      <w:r w:rsidR="00582E71" w:rsidRPr="003D405D">
        <w:rPr>
          <w:rFonts w:asciiTheme="minorHAnsi" w:hAnsiTheme="minorHAnsi"/>
          <w:sz w:val="24"/>
          <w:szCs w:val="24"/>
        </w:rPr>
        <w:t xml:space="preserve"> PA system if you want all visitors to hear the opening speech</w:t>
      </w:r>
    </w:p>
    <w:p w:rsidR="00582E71" w:rsidRPr="003D405D" w:rsidRDefault="00582E71" w:rsidP="00582E71">
      <w:pPr>
        <w:pStyle w:val="ListParagraph"/>
        <w:numPr>
          <w:ilvl w:val="0"/>
          <w:numId w:val="24"/>
        </w:numPr>
        <w:rPr>
          <w:rFonts w:asciiTheme="minorHAnsi" w:hAnsiTheme="minorHAnsi"/>
          <w:sz w:val="24"/>
          <w:szCs w:val="24"/>
        </w:rPr>
      </w:pPr>
      <w:r w:rsidRPr="003D405D">
        <w:rPr>
          <w:rFonts w:asciiTheme="minorHAnsi" w:hAnsiTheme="minorHAnsi"/>
          <w:sz w:val="24"/>
          <w:szCs w:val="24"/>
        </w:rPr>
        <w:t>Some talks fill-up before the start time – use a bigger venue or repeat popular talks</w:t>
      </w:r>
    </w:p>
    <w:p w:rsidR="003D405D" w:rsidRPr="003D405D" w:rsidRDefault="003D405D" w:rsidP="003D405D">
      <w:pPr>
        <w:pStyle w:val="ListParagraph"/>
        <w:numPr>
          <w:ilvl w:val="0"/>
          <w:numId w:val="24"/>
        </w:numPr>
        <w:rPr>
          <w:rFonts w:asciiTheme="minorHAnsi" w:hAnsiTheme="minorHAnsi"/>
          <w:sz w:val="24"/>
          <w:szCs w:val="24"/>
        </w:rPr>
      </w:pPr>
      <w:r>
        <w:rPr>
          <w:rFonts w:asciiTheme="minorHAnsi" w:hAnsiTheme="minorHAnsi"/>
          <w:sz w:val="24"/>
          <w:szCs w:val="24"/>
        </w:rPr>
        <w:t>Give more</w:t>
      </w:r>
      <w:r w:rsidRPr="003D405D">
        <w:rPr>
          <w:rFonts w:asciiTheme="minorHAnsi" w:hAnsiTheme="minorHAnsi"/>
          <w:sz w:val="24"/>
          <w:szCs w:val="24"/>
        </w:rPr>
        <w:t xml:space="preserve"> information about the rest of the</w:t>
      </w:r>
      <w:r w:rsidR="00B8455E">
        <w:rPr>
          <w:rFonts w:asciiTheme="minorHAnsi" w:hAnsiTheme="minorHAnsi"/>
          <w:sz w:val="24"/>
          <w:szCs w:val="24"/>
        </w:rPr>
        <w:t xml:space="preserve"> Festival in the Transport Zone</w:t>
      </w:r>
    </w:p>
    <w:p w:rsidR="003D405D" w:rsidRPr="003D405D" w:rsidRDefault="003D405D" w:rsidP="003D405D">
      <w:pPr>
        <w:pStyle w:val="ListParagraph"/>
        <w:numPr>
          <w:ilvl w:val="0"/>
          <w:numId w:val="24"/>
        </w:numPr>
        <w:rPr>
          <w:rFonts w:asciiTheme="minorHAnsi" w:hAnsiTheme="minorHAnsi"/>
          <w:sz w:val="24"/>
          <w:szCs w:val="24"/>
        </w:rPr>
      </w:pPr>
      <w:r>
        <w:rPr>
          <w:rFonts w:asciiTheme="minorHAnsi" w:hAnsiTheme="minorHAnsi"/>
          <w:sz w:val="24"/>
          <w:szCs w:val="24"/>
        </w:rPr>
        <w:t>Allocate m</w:t>
      </w:r>
      <w:r w:rsidRPr="003D405D">
        <w:rPr>
          <w:rFonts w:asciiTheme="minorHAnsi" w:hAnsiTheme="minorHAnsi"/>
          <w:sz w:val="24"/>
          <w:szCs w:val="24"/>
        </w:rPr>
        <w:t>ore</w:t>
      </w:r>
      <w:r w:rsidR="00B8455E">
        <w:rPr>
          <w:rFonts w:asciiTheme="minorHAnsi" w:hAnsiTheme="minorHAnsi"/>
          <w:sz w:val="24"/>
          <w:szCs w:val="24"/>
        </w:rPr>
        <w:t xml:space="preserve"> space for Robots and Superbug</w:t>
      </w:r>
      <w:r w:rsidR="001159AF">
        <w:rPr>
          <w:rFonts w:asciiTheme="minorHAnsi" w:hAnsiTheme="minorHAnsi"/>
          <w:sz w:val="24"/>
          <w:szCs w:val="24"/>
        </w:rPr>
        <w:t xml:space="preserve"> Zone</w:t>
      </w:r>
      <w:r w:rsidR="00B8455E">
        <w:rPr>
          <w:rFonts w:asciiTheme="minorHAnsi" w:hAnsiTheme="minorHAnsi"/>
          <w:sz w:val="24"/>
          <w:szCs w:val="24"/>
        </w:rPr>
        <w:t>s</w:t>
      </w:r>
    </w:p>
    <w:p w:rsidR="00B8455E" w:rsidRPr="00B8455E" w:rsidRDefault="00B8455E" w:rsidP="00B8455E">
      <w:pPr>
        <w:pStyle w:val="ListParagraph"/>
        <w:numPr>
          <w:ilvl w:val="0"/>
          <w:numId w:val="24"/>
        </w:numPr>
        <w:rPr>
          <w:rFonts w:asciiTheme="minorHAnsi" w:hAnsiTheme="minorHAnsi"/>
          <w:sz w:val="24"/>
          <w:szCs w:val="24"/>
        </w:rPr>
      </w:pPr>
      <w:r w:rsidRPr="00B8455E">
        <w:rPr>
          <w:rFonts w:asciiTheme="minorHAnsi" w:hAnsiTheme="minorHAnsi"/>
          <w:sz w:val="24"/>
          <w:szCs w:val="24"/>
        </w:rPr>
        <w:t>Re-think images used in marketing to attract non-fa</w:t>
      </w:r>
      <w:r>
        <w:rPr>
          <w:rFonts w:asciiTheme="minorHAnsi" w:hAnsiTheme="minorHAnsi"/>
          <w:sz w:val="24"/>
          <w:szCs w:val="24"/>
        </w:rPr>
        <w:t>mily and more diverse audiences</w:t>
      </w:r>
    </w:p>
    <w:p w:rsidR="00B8455E" w:rsidRDefault="00B8455E" w:rsidP="00582E71">
      <w:pPr>
        <w:rPr>
          <w:rFonts w:asciiTheme="minorHAnsi" w:hAnsiTheme="minorHAnsi"/>
        </w:rPr>
      </w:pPr>
    </w:p>
    <w:p w:rsidR="00B8455E" w:rsidRDefault="00B8455E" w:rsidP="00582E71">
      <w:pPr>
        <w:rPr>
          <w:rFonts w:asciiTheme="minorHAnsi" w:hAnsiTheme="minorHAnsi"/>
        </w:rPr>
      </w:pPr>
      <w:r>
        <w:rPr>
          <w:rFonts w:asciiTheme="minorHAnsi" w:hAnsiTheme="minorHAnsi"/>
        </w:rPr>
        <w:t xml:space="preserve">Evaluator observations noted that the </w:t>
      </w:r>
      <w:r w:rsidR="001B4F79">
        <w:rPr>
          <w:rFonts w:asciiTheme="minorHAnsi" w:hAnsiTheme="minorHAnsi"/>
        </w:rPr>
        <w:t xml:space="preserve">Festival </w:t>
      </w:r>
      <w:r>
        <w:rPr>
          <w:rFonts w:asciiTheme="minorHAnsi" w:hAnsiTheme="minorHAnsi"/>
        </w:rPr>
        <w:t xml:space="preserve">audience is quite homogenous. </w:t>
      </w:r>
      <w:r w:rsidR="009D6179">
        <w:rPr>
          <w:rFonts w:asciiTheme="minorHAnsi" w:hAnsiTheme="minorHAnsi"/>
        </w:rPr>
        <w:t>Diversifying the audience is not presently a specific aim of the Festival and if it became so would require specific, targeted promotional interventions to make the audience increasingly diverse.</w:t>
      </w:r>
    </w:p>
    <w:p w:rsidR="00B8455E" w:rsidRDefault="00B8455E" w:rsidP="00582E71">
      <w:pPr>
        <w:rPr>
          <w:rFonts w:asciiTheme="minorHAnsi" w:hAnsiTheme="minorHAnsi"/>
        </w:rPr>
      </w:pPr>
    </w:p>
    <w:p w:rsidR="00A77CEA" w:rsidRDefault="00A77CEA" w:rsidP="00582E71">
      <w:pPr>
        <w:rPr>
          <w:rFonts w:asciiTheme="minorHAnsi" w:hAnsiTheme="minorHAnsi"/>
        </w:rPr>
      </w:pPr>
      <w:r>
        <w:rPr>
          <w:rFonts w:asciiTheme="minorHAnsi" w:hAnsiTheme="minorHAnsi"/>
        </w:rPr>
        <w:br w:type="page"/>
      </w:r>
    </w:p>
    <w:p w:rsidR="00B76818" w:rsidRDefault="00B76818" w:rsidP="00860077">
      <w:pPr>
        <w:pStyle w:val="Heading1"/>
      </w:pPr>
      <w:bookmarkStart w:id="24" w:name="_Toc458008864"/>
      <w:r>
        <w:lastRenderedPageBreak/>
        <w:t>What impacts did Imperial Festival 201</w:t>
      </w:r>
      <w:r w:rsidR="007D112C">
        <w:t>6</w:t>
      </w:r>
      <w:r>
        <w:t xml:space="preserve"> have on visitors?</w:t>
      </w:r>
      <w:bookmarkEnd w:id="24"/>
    </w:p>
    <w:p w:rsidR="00B76818" w:rsidRDefault="003E44E7" w:rsidP="00B76818">
      <w:pPr>
        <w:rPr>
          <w:rFonts w:asciiTheme="minorHAnsi" w:hAnsiTheme="minorHAnsi"/>
          <w:lang w:eastAsia="en-GB"/>
        </w:rPr>
      </w:pPr>
      <w:r>
        <w:rPr>
          <w:rFonts w:asciiTheme="minorHAnsi" w:hAnsiTheme="minorHAnsi"/>
          <w:lang w:eastAsia="en-GB"/>
        </w:rPr>
        <w:t>The section analyses Imperial Festival</w:t>
      </w:r>
      <w:r w:rsidR="000B4DE0">
        <w:rPr>
          <w:rFonts w:asciiTheme="minorHAnsi" w:hAnsiTheme="minorHAnsi"/>
          <w:lang w:eastAsia="en-GB"/>
        </w:rPr>
        <w:t>’s</w:t>
      </w:r>
      <w:r>
        <w:rPr>
          <w:rFonts w:asciiTheme="minorHAnsi" w:hAnsiTheme="minorHAnsi"/>
          <w:lang w:eastAsia="en-GB"/>
        </w:rPr>
        <w:t xml:space="preserve"> </w:t>
      </w:r>
      <w:r w:rsidR="007D112C">
        <w:rPr>
          <w:rFonts w:asciiTheme="minorHAnsi" w:hAnsiTheme="minorHAnsi"/>
          <w:lang w:eastAsia="en-GB"/>
        </w:rPr>
        <w:t>impacts</w:t>
      </w:r>
      <w:r>
        <w:rPr>
          <w:rFonts w:asciiTheme="minorHAnsi" w:hAnsiTheme="minorHAnsi"/>
          <w:lang w:eastAsia="en-GB"/>
        </w:rPr>
        <w:t xml:space="preserve"> on visitors</w:t>
      </w:r>
      <w:r w:rsidR="001B4F79">
        <w:rPr>
          <w:rFonts w:asciiTheme="minorHAnsi" w:hAnsiTheme="minorHAnsi"/>
          <w:lang w:eastAsia="en-GB"/>
        </w:rPr>
        <w:t>,</w:t>
      </w:r>
      <w:r w:rsidR="007D112C">
        <w:rPr>
          <w:rFonts w:asciiTheme="minorHAnsi" w:hAnsiTheme="minorHAnsi"/>
          <w:lang w:eastAsia="en-GB"/>
        </w:rPr>
        <w:t xml:space="preserve"> including learning and how the Festival makes visitors feel about Imperial</w:t>
      </w:r>
      <w:r>
        <w:rPr>
          <w:rFonts w:asciiTheme="minorHAnsi" w:hAnsiTheme="minorHAnsi"/>
          <w:lang w:eastAsia="en-GB"/>
        </w:rPr>
        <w:t xml:space="preserve">. </w:t>
      </w:r>
    </w:p>
    <w:p w:rsidR="003E44E7" w:rsidRDefault="003E44E7" w:rsidP="00B76818">
      <w:pPr>
        <w:rPr>
          <w:rFonts w:asciiTheme="minorHAnsi" w:hAnsiTheme="minorHAnsi"/>
          <w:lang w:eastAsia="en-GB"/>
        </w:rPr>
      </w:pPr>
    </w:p>
    <w:p w:rsidR="00464275" w:rsidRDefault="000B4DE0" w:rsidP="00C855C1">
      <w:pPr>
        <w:pStyle w:val="Heading2"/>
      </w:pPr>
      <w:bookmarkStart w:id="25" w:name="_Toc458008865"/>
      <w:r>
        <w:t>Intended</w:t>
      </w:r>
      <w:r w:rsidR="00464275">
        <w:t xml:space="preserve"> </w:t>
      </w:r>
      <w:r w:rsidR="001046EA">
        <w:t>outcome</w:t>
      </w:r>
      <w:r w:rsidR="00464275">
        <w:t xml:space="preserve">s </w:t>
      </w:r>
      <w:r w:rsidR="001046EA">
        <w:t xml:space="preserve">for </w:t>
      </w:r>
      <w:r w:rsidR="0008515C">
        <w:t xml:space="preserve">Festival </w:t>
      </w:r>
      <w:r w:rsidR="001046EA">
        <w:t>visitors</w:t>
      </w:r>
      <w:bookmarkEnd w:id="25"/>
    </w:p>
    <w:p w:rsidR="001B4F79" w:rsidRDefault="00D6083D" w:rsidP="00B76818">
      <w:pPr>
        <w:rPr>
          <w:rFonts w:asciiTheme="minorHAnsi" w:hAnsiTheme="minorHAnsi"/>
          <w:lang w:eastAsia="en-GB"/>
        </w:rPr>
      </w:pPr>
      <w:r>
        <w:rPr>
          <w:rFonts w:asciiTheme="minorHAnsi" w:hAnsiTheme="minorHAnsi"/>
          <w:lang w:eastAsia="en-GB"/>
        </w:rPr>
        <w:t xml:space="preserve">Survey respondents </w:t>
      </w:r>
      <w:r w:rsidR="0092675F">
        <w:rPr>
          <w:rFonts w:asciiTheme="minorHAnsi" w:hAnsiTheme="minorHAnsi"/>
          <w:lang w:eastAsia="en-GB"/>
        </w:rPr>
        <w:t xml:space="preserve">age 12 and over </w:t>
      </w:r>
      <w:r>
        <w:rPr>
          <w:rFonts w:asciiTheme="minorHAnsi" w:hAnsiTheme="minorHAnsi"/>
          <w:lang w:eastAsia="en-GB"/>
        </w:rPr>
        <w:t>report</w:t>
      </w:r>
      <w:r w:rsidR="001046EA">
        <w:rPr>
          <w:rFonts w:asciiTheme="minorHAnsi" w:hAnsiTheme="minorHAnsi"/>
          <w:lang w:eastAsia="en-GB"/>
        </w:rPr>
        <w:t>ed</w:t>
      </w:r>
      <w:r>
        <w:rPr>
          <w:rFonts w:asciiTheme="minorHAnsi" w:hAnsiTheme="minorHAnsi"/>
          <w:lang w:eastAsia="en-GB"/>
        </w:rPr>
        <w:t xml:space="preserve"> impact</w:t>
      </w:r>
      <w:r w:rsidR="00464275">
        <w:rPr>
          <w:rFonts w:asciiTheme="minorHAnsi" w:hAnsiTheme="minorHAnsi"/>
          <w:lang w:eastAsia="en-GB"/>
        </w:rPr>
        <w:t>s</w:t>
      </w:r>
      <w:r>
        <w:rPr>
          <w:rFonts w:asciiTheme="minorHAnsi" w:hAnsiTheme="minorHAnsi"/>
          <w:lang w:eastAsia="en-GB"/>
        </w:rPr>
        <w:t xml:space="preserve"> </w:t>
      </w:r>
      <w:r w:rsidR="00464275">
        <w:rPr>
          <w:rFonts w:asciiTheme="minorHAnsi" w:hAnsiTheme="minorHAnsi"/>
          <w:lang w:eastAsia="en-GB"/>
        </w:rPr>
        <w:t>i</w:t>
      </w:r>
      <w:r>
        <w:rPr>
          <w:rFonts w:asciiTheme="minorHAnsi" w:hAnsiTheme="minorHAnsi"/>
          <w:lang w:eastAsia="en-GB"/>
        </w:rPr>
        <w:t xml:space="preserve">n </w:t>
      </w:r>
      <w:r w:rsidR="0092675F">
        <w:rPr>
          <w:rFonts w:asciiTheme="minorHAnsi" w:hAnsiTheme="minorHAnsi"/>
          <w:lang w:eastAsia="en-GB"/>
        </w:rPr>
        <w:t>five</w:t>
      </w:r>
      <w:r w:rsidR="003E44E7">
        <w:rPr>
          <w:rFonts w:asciiTheme="minorHAnsi" w:hAnsiTheme="minorHAnsi"/>
          <w:lang w:eastAsia="en-GB"/>
        </w:rPr>
        <w:t xml:space="preserve"> </w:t>
      </w:r>
      <w:r>
        <w:rPr>
          <w:rFonts w:asciiTheme="minorHAnsi" w:hAnsiTheme="minorHAnsi"/>
          <w:lang w:eastAsia="en-GB"/>
        </w:rPr>
        <w:t>areas</w:t>
      </w:r>
      <w:r w:rsidR="003E44E7">
        <w:rPr>
          <w:rFonts w:asciiTheme="minorHAnsi" w:hAnsiTheme="minorHAnsi"/>
          <w:lang w:eastAsia="en-GB"/>
        </w:rPr>
        <w:t xml:space="preserve"> </w:t>
      </w:r>
      <w:r w:rsidR="001046EA">
        <w:rPr>
          <w:rFonts w:asciiTheme="minorHAnsi" w:hAnsiTheme="minorHAnsi"/>
          <w:lang w:eastAsia="en-GB"/>
        </w:rPr>
        <w:t xml:space="preserve">based on the Festival’s published </w:t>
      </w:r>
      <w:r w:rsidR="003E44E7">
        <w:rPr>
          <w:rFonts w:asciiTheme="minorHAnsi" w:hAnsiTheme="minorHAnsi"/>
          <w:lang w:eastAsia="en-GB"/>
        </w:rPr>
        <w:t>desired outcomes</w:t>
      </w:r>
      <w:r w:rsidR="001046EA">
        <w:rPr>
          <w:rFonts w:asciiTheme="minorHAnsi" w:hAnsiTheme="minorHAnsi"/>
          <w:lang w:eastAsia="en-GB"/>
        </w:rPr>
        <w:t xml:space="preserve"> for visitors</w:t>
      </w:r>
      <w:r w:rsidR="003E44E7">
        <w:rPr>
          <w:rFonts w:asciiTheme="minorHAnsi" w:hAnsiTheme="minorHAnsi"/>
          <w:lang w:eastAsia="en-GB"/>
        </w:rPr>
        <w:t xml:space="preserve">. </w:t>
      </w:r>
      <w:r w:rsidR="0092675F">
        <w:rPr>
          <w:rFonts w:asciiTheme="minorHAnsi" w:hAnsiTheme="minorHAnsi"/>
          <w:lang w:eastAsia="en-GB"/>
        </w:rPr>
        <w:t>Visitors age</w:t>
      </w:r>
      <w:r w:rsidR="001F5E5B">
        <w:rPr>
          <w:rFonts w:asciiTheme="minorHAnsi" w:hAnsiTheme="minorHAnsi"/>
          <w:lang w:eastAsia="en-GB"/>
        </w:rPr>
        <w:t>d</w:t>
      </w:r>
      <w:r w:rsidR="0092675F">
        <w:rPr>
          <w:rFonts w:asciiTheme="minorHAnsi" w:hAnsiTheme="minorHAnsi"/>
          <w:lang w:eastAsia="en-GB"/>
        </w:rPr>
        <w:t xml:space="preserve"> </w:t>
      </w:r>
      <w:proofErr w:type="gramStart"/>
      <w:r w:rsidR="0092675F">
        <w:rPr>
          <w:rFonts w:asciiTheme="minorHAnsi" w:hAnsiTheme="minorHAnsi"/>
          <w:lang w:eastAsia="en-GB"/>
        </w:rPr>
        <w:t>under</w:t>
      </w:r>
      <w:proofErr w:type="gramEnd"/>
      <w:r w:rsidR="0092675F">
        <w:rPr>
          <w:rFonts w:asciiTheme="minorHAnsi" w:hAnsiTheme="minorHAnsi"/>
          <w:lang w:eastAsia="en-GB"/>
        </w:rPr>
        <w:t xml:space="preserve"> 12 were </w:t>
      </w:r>
      <w:r w:rsidR="001B4F79">
        <w:rPr>
          <w:rFonts w:asciiTheme="minorHAnsi" w:hAnsiTheme="minorHAnsi"/>
          <w:lang w:eastAsia="en-GB"/>
        </w:rPr>
        <w:t xml:space="preserve">also </w:t>
      </w:r>
      <w:r w:rsidR="0092675F">
        <w:rPr>
          <w:rFonts w:asciiTheme="minorHAnsi" w:hAnsiTheme="minorHAnsi"/>
          <w:lang w:eastAsia="en-GB"/>
        </w:rPr>
        <w:t xml:space="preserve">asked about </w:t>
      </w:r>
      <w:r w:rsidR="001159AF">
        <w:rPr>
          <w:rFonts w:asciiTheme="minorHAnsi" w:hAnsiTheme="minorHAnsi"/>
          <w:lang w:eastAsia="en-GB"/>
        </w:rPr>
        <w:t xml:space="preserve">their </w:t>
      </w:r>
      <w:r w:rsidR="0092675F">
        <w:rPr>
          <w:rFonts w:asciiTheme="minorHAnsi" w:hAnsiTheme="minorHAnsi"/>
          <w:lang w:eastAsia="en-GB"/>
        </w:rPr>
        <w:t xml:space="preserve">learning. </w:t>
      </w:r>
    </w:p>
    <w:p w:rsidR="001B4F79" w:rsidRDefault="001B4F79" w:rsidP="00B76818">
      <w:pPr>
        <w:rPr>
          <w:rFonts w:asciiTheme="minorHAnsi" w:hAnsiTheme="minorHAnsi"/>
          <w:lang w:eastAsia="en-GB"/>
        </w:rPr>
      </w:pPr>
    </w:p>
    <w:p w:rsidR="0092675F" w:rsidRDefault="003E44E7" w:rsidP="00B76818">
      <w:pPr>
        <w:rPr>
          <w:rFonts w:asciiTheme="minorHAnsi" w:hAnsiTheme="minorHAnsi"/>
          <w:lang w:eastAsia="en-GB"/>
        </w:rPr>
      </w:pPr>
      <w:r>
        <w:rPr>
          <w:rFonts w:asciiTheme="minorHAnsi" w:hAnsiTheme="minorHAnsi"/>
          <w:lang w:eastAsia="en-GB"/>
        </w:rPr>
        <w:t xml:space="preserve">The greatest impact was </w:t>
      </w:r>
      <w:r w:rsidR="0092675F">
        <w:rPr>
          <w:rFonts w:asciiTheme="minorHAnsi" w:hAnsiTheme="minorHAnsi"/>
          <w:i/>
          <w:lang w:eastAsia="en-GB"/>
        </w:rPr>
        <w:t>I learned something new</w:t>
      </w:r>
      <w:r w:rsidR="00D6083D">
        <w:rPr>
          <w:rFonts w:asciiTheme="minorHAnsi" w:hAnsiTheme="minorHAnsi"/>
          <w:i/>
          <w:lang w:eastAsia="en-GB"/>
        </w:rPr>
        <w:t>,</w:t>
      </w:r>
      <w:r>
        <w:rPr>
          <w:rFonts w:asciiTheme="minorHAnsi" w:hAnsiTheme="minorHAnsi"/>
          <w:i/>
          <w:lang w:eastAsia="en-GB"/>
        </w:rPr>
        <w:t xml:space="preserve"> </w:t>
      </w:r>
      <w:r w:rsidR="0092675F">
        <w:rPr>
          <w:rFonts w:asciiTheme="minorHAnsi" w:hAnsiTheme="minorHAnsi"/>
          <w:lang w:eastAsia="en-GB"/>
        </w:rPr>
        <w:t>with</w:t>
      </w:r>
      <w:r>
        <w:rPr>
          <w:rFonts w:asciiTheme="minorHAnsi" w:hAnsiTheme="minorHAnsi"/>
          <w:lang w:eastAsia="en-GB"/>
        </w:rPr>
        <w:t xml:space="preserve"> 9</w:t>
      </w:r>
      <w:r w:rsidR="0092675F">
        <w:rPr>
          <w:rFonts w:asciiTheme="minorHAnsi" w:hAnsiTheme="minorHAnsi"/>
          <w:lang w:eastAsia="en-GB"/>
        </w:rPr>
        <w:t>2% (439</w:t>
      </w:r>
      <w:r>
        <w:rPr>
          <w:rFonts w:asciiTheme="minorHAnsi" w:hAnsiTheme="minorHAnsi"/>
          <w:lang w:eastAsia="en-GB"/>
        </w:rPr>
        <w:t xml:space="preserve">) of respondents </w:t>
      </w:r>
      <w:r w:rsidR="0092675F">
        <w:rPr>
          <w:rFonts w:asciiTheme="minorHAnsi" w:hAnsiTheme="minorHAnsi"/>
          <w:lang w:eastAsia="en-GB"/>
        </w:rPr>
        <w:t>age 12 and over strongly agreeing or agreeing that the Festival had this impact and 9 of 13 respondents age under 12 answering yes when asked if they learned something new at Imperial Festival.</w:t>
      </w:r>
    </w:p>
    <w:p w:rsidR="0092675F" w:rsidRDefault="0092675F" w:rsidP="00B76818">
      <w:pPr>
        <w:rPr>
          <w:rFonts w:asciiTheme="minorHAnsi" w:hAnsiTheme="minorHAnsi"/>
          <w:lang w:eastAsia="en-GB"/>
        </w:rPr>
      </w:pPr>
    </w:p>
    <w:p w:rsidR="0092675F" w:rsidRDefault="0092675F" w:rsidP="00B76818">
      <w:pPr>
        <w:rPr>
          <w:rFonts w:asciiTheme="minorHAnsi" w:hAnsiTheme="minorHAnsi"/>
          <w:lang w:eastAsia="en-GB"/>
        </w:rPr>
      </w:pPr>
      <w:r>
        <w:rPr>
          <w:rFonts w:asciiTheme="minorHAnsi" w:hAnsiTheme="minorHAnsi"/>
          <w:lang w:eastAsia="en-GB"/>
        </w:rPr>
        <w:t>Respondents reported that the Festival had positive impacts in all other desired areas. 90</w:t>
      </w:r>
      <w:r w:rsidR="00D6083D">
        <w:rPr>
          <w:rFonts w:asciiTheme="minorHAnsi" w:hAnsiTheme="minorHAnsi"/>
          <w:lang w:eastAsia="en-GB"/>
        </w:rPr>
        <w:t>% (</w:t>
      </w:r>
      <w:r>
        <w:rPr>
          <w:rFonts w:asciiTheme="minorHAnsi" w:hAnsiTheme="minorHAnsi"/>
          <w:lang w:eastAsia="en-GB"/>
        </w:rPr>
        <w:t>432</w:t>
      </w:r>
      <w:r w:rsidR="00D6083D">
        <w:rPr>
          <w:rFonts w:asciiTheme="minorHAnsi" w:hAnsiTheme="minorHAnsi"/>
          <w:lang w:eastAsia="en-GB"/>
        </w:rPr>
        <w:t xml:space="preserve">) </w:t>
      </w:r>
      <w:r>
        <w:rPr>
          <w:rFonts w:asciiTheme="minorHAnsi" w:hAnsiTheme="minorHAnsi"/>
          <w:lang w:eastAsia="en-GB"/>
        </w:rPr>
        <w:t>strongly agreed or agreed that it</w:t>
      </w:r>
      <w:r w:rsidR="00D6083D">
        <w:rPr>
          <w:rFonts w:asciiTheme="minorHAnsi" w:hAnsiTheme="minorHAnsi"/>
          <w:lang w:eastAsia="en-GB"/>
        </w:rPr>
        <w:t xml:space="preserve"> </w:t>
      </w:r>
      <w:r>
        <w:rPr>
          <w:rFonts w:asciiTheme="minorHAnsi" w:hAnsiTheme="minorHAnsi"/>
          <w:i/>
          <w:lang w:eastAsia="en-GB"/>
        </w:rPr>
        <w:t xml:space="preserve">increased my understanding of the work/research carried out at Imperial, </w:t>
      </w:r>
      <w:r>
        <w:rPr>
          <w:rFonts w:asciiTheme="minorHAnsi" w:hAnsiTheme="minorHAnsi"/>
          <w:lang w:eastAsia="en-GB"/>
        </w:rPr>
        <w:t>suggesting that Imperial Festival is an effective pubic engagement activity.</w:t>
      </w:r>
    </w:p>
    <w:p w:rsidR="001F5E5B" w:rsidRDefault="001F5E5B" w:rsidP="00B76818">
      <w:pPr>
        <w:rPr>
          <w:rFonts w:asciiTheme="minorHAnsi" w:hAnsiTheme="minorHAnsi"/>
          <w:lang w:eastAsia="en-GB"/>
        </w:rPr>
      </w:pPr>
    </w:p>
    <w:p w:rsidR="00D6083D" w:rsidRDefault="001F5E5B" w:rsidP="00B76818">
      <w:pPr>
        <w:rPr>
          <w:rFonts w:asciiTheme="minorHAnsi" w:hAnsiTheme="minorHAnsi"/>
          <w:lang w:eastAsia="en-GB"/>
        </w:rPr>
      </w:pPr>
      <w:r>
        <w:rPr>
          <w:rFonts w:asciiTheme="minorHAnsi" w:hAnsiTheme="minorHAnsi"/>
          <w:lang w:eastAsia="en-GB"/>
        </w:rPr>
        <w:t xml:space="preserve">78% (370) strongly agreed or agreed that the Festival </w:t>
      </w:r>
      <w:r>
        <w:rPr>
          <w:rFonts w:asciiTheme="minorHAnsi" w:hAnsiTheme="minorHAnsi"/>
          <w:i/>
          <w:lang w:eastAsia="en-GB"/>
        </w:rPr>
        <w:t xml:space="preserve">developed my interest in science. </w:t>
      </w:r>
      <w:r w:rsidR="00D6083D">
        <w:rPr>
          <w:rFonts w:asciiTheme="minorHAnsi" w:hAnsiTheme="minorHAnsi"/>
          <w:lang w:eastAsia="en-GB"/>
        </w:rPr>
        <w:t xml:space="preserve">It is worth noting that </w:t>
      </w:r>
      <w:r>
        <w:rPr>
          <w:rFonts w:asciiTheme="minorHAnsi" w:hAnsiTheme="minorHAnsi"/>
          <w:lang w:eastAsia="en-GB"/>
        </w:rPr>
        <w:t>93</w:t>
      </w:r>
      <w:r w:rsidR="00D6083D">
        <w:rPr>
          <w:rFonts w:asciiTheme="minorHAnsi" w:hAnsiTheme="minorHAnsi"/>
          <w:lang w:eastAsia="en-GB"/>
        </w:rPr>
        <w:t>% of public visitors reported that they already like or love science</w:t>
      </w:r>
      <w:r w:rsidR="001046EA">
        <w:rPr>
          <w:rFonts w:asciiTheme="minorHAnsi" w:hAnsiTheme="minorHAnsi"/>
          <w:lang w:eastAsia="en-GB"/>
        </w:rPr>
        <w:t xml:space="preserve">, indicating that this outcome was achieved </w:t>
      </w:r>
      <w:r>
        <w:rPr>
          <w:rFonts w:asciiTheme="minorHAnsi" w:hAnsiTheme="minorHAnsi"/>
          <w:lang w:eastAsia="en-GB"/>
        </w:rPr>
        <w:t>even for visitors with an existing interest.</w:t>
      </w:r>
    </w:p>
    <w:p w:rsidR="00D6083D" w:rsidRDefault="00D6083D" w:rsidP="00B76818">
      <w:pPr>
        <w:rPr>
          <w:rFonts w:asciiTheme="minorHAnsi" w:hAnsiTheme="minorHAnsi"/>
          <w:lang w:eastAsia="en-GB"/>
        </w:rPr>
      </w:pPr>
    </w:p>
    <w:p w:rsidR="00987065" w:rsidRDefault="001F5E5B" w:rsidP="001F5E5B">
      <w:pPr>
        <w:rPr>
          <w:rFonts w:asciiTheme="minorHAnsi" w:hAnsiTheme="minorHAnsi"/>
          <w:lang w:eastAsia="en-GB"/>
        </w:rPr>
      </w:pPr>
      <w:r>
        <w:rPr>
          <w:rFonts w:asciiTheme="minorHAnsi" w:hAnsiTheme="minorHAnsi"/>
          <w:lang w:eastAsia="en-GB"/>
        </w:rPr>
        <w:t>69</w:t>
      </w:r>
      <w:r w:rsidR="00D6083D">
        <w:rPr>
          <w:rFonts w:asciiTheme="minorHAnsi" w:hAnsiTheme="minorHAnsi"/>
          <w:lang w:eastAsia="en-GB"/>
        </w:rPr>
        <w:t>% (</w:t>
      </w:r>
      <w:r>
        <w:rPr>
          <w:rFonts w:asciiTheme="minorHAnsi" w:hAnsiTheme="minorHAnsi"/>
          <w:lang w:eastAsia="en-GB"/>
        </w:rPr>
        <w:t>331</w:t>
      </w:r>
      <w:r w:rsidR="00D6083D">
        <w:rPr>
          <w:rFonts w:asciiTheme="minorHAnsi" w:hAnsiTheme="minorHAnsi"/>
          <w:lang w:eastAsia="en-GB"/>
        </w:rPr>
        <w:t xml:space="preserve">) </w:t>
      </w:r>
      <w:r>
        <w:rPr>
          <w:rFonts w:asciiTheme="minorHAnsi" w:hAnsiTheme="minorHAnsi"/>
          <w:lang w:eastAsia="en-GB"/>
        </w:rPr>
        <w:t xml:space="preserve">and 63% (300) strongly agreed or agreed respectively that Imperial Festival had </w:t>
      </w:r>
      <w:r w:rsidR="00D6083D">
        <w:rPr>
          <w:rFonts w:asciiTheme="minorHAnsi" w:hAnsiTheme="minorHAnsi"/>
          <w:i/>
          <w:lang w:eastAsia="en-GB"/>
        </w:rPr>
        <w:t xml:space="preserve">increased my </w:t>
      </w:r>
      <w:r>
        <w:rPr>
          <w:rFonts w:asciiTheme="minorHAnsi" w:hAnsiTheme="minorHAnsi"/>
          <w:i/>
          <w:lang w:eastAsia="en-GB"/>
        </w:rPr>
        <w:t xml:space="preserve">knowledge of Imperial activities that are available to the public </w:t>
      </w:r>
      <w:r>
        <w:rPr>
          <w:rFonts w:asciiTheme="minorHAnsi" w:hAnsiTheme="minorHAnsi"/>
          <w:lang w:eastAsia="en-GB"/>
        </w:rPr>
        <w:t xml:space="preserve">and </w:t>
      </w:r>
      <w:r>
        <w:rPr>
          <w:rFonts w:asciiTheme="minorHAnsi" w:hAnsiTheme="minorHAnsi"/>
          <w:i/>
          <w:lang w:eastAsia="en-GB"/>
        </w:rPr>
        <w:t>made me want to find out more about Imperial</w:t>
      </w:r>
      <w:r>
        <w:rPr>
          <w:rFonts w:asciiTheme="minorHAnsi" w:hAnsiTheme="minorHAnsi"/>
          <w:lang w:eastAsia="en-GB"/>
        </w:rPr>
        <w:t>, suggesti</w:t>
      </w:r>
      <w:r w:rsidR="009162CD">
        <w:rPr>
          <w:rFonts w:asciiTheme="minorHAnsi" w:hAnsiTheme="minorHAnsi"/>
          <w:lang w:eastAsia="en-GB"/>
        </w:rPr>
        <w:t>ng that there is scope for the F</w:t>
      </w:r>
      <w:r>
        <w:rPr>
          <w:rFonts w:asciiTheme="minorHAnsi" w:hAnsiTheme="minorHAnsi"/>
          <w:lang w:eastAsia="en-GB"/>
        </w:rPr>
        <w:t xml:space="preserve">estival to give greater focus to </w:t>
      </w:r>
      <w:r w:rsidR="009162CD">
        <w:rPr>
          <w:rFonts w:asciiTheme="minorHAnsi" w:hAnsiTheme="minorHAnsi"/>
          <w:lang w:eastAsia="en-GB"/>
        </w:rPr>
        <w:t xml:space="preserve">achieving </w:t>
      </w:r>
      <w:r>
        <w:rPr>
          <w:rFonts w:asciiTheme="minorHAnsi" w:hAnsiTheme="minorHAnsi"/>
          <w:lang w:eastAsia="en-GB"/>
        </w:rPr>
        <w:t>these aims if they are deemed to be important.</w:t>
      </w:r>
      <w:r w:rsidR="00987065">
        <w:rPr>
          <w:rFonts w:asciiTheme="minorHAnsi" w:hAnsiTheme="minorHAnsi"/>
          <w:lang w:eastAsia="en-GB"/>
        </w:rPr>
        <w:t xml:space="preserve"> </w:t>
      </w:r>
    </w:p>
    <w:p w:rsidR="003E44E7" w:rsidRDefault="003E44E7" w:rsidP="00B76818">
      <w:pPr>
        <w:rPr>
          <w:rFonts w:asciiTheme="minorHAnsi" w:hAnsiTheme="minorHAnsi"/>
          <w:lang w:eastAsia="en-GB"/>
        </w:rPr>
      </w:pPr>
    </w:p>
    <w:p w:rsidR="003E44E7" w:rsidRPr="003E44E7" w:rsidRDefault="003E44E7" w:rsidP="003E44E7">
      <w:pPr>
        <w:spacing w:after="120"/>
        <w:rPr>
          <w:rFonts w:asciiTheme="minorHAnsi" w:hAnsiTheme="minorHAnsi"/>
          <w:b/>
          <w:sz w:val="22"/>
          <w:szCs w:val="22"/>
          <w:lang w:eastAsia="en-GB"/>
        </w:rPr>
      </w:pPr>
      <w:r>
        <w:rPr>
          <w:rFonts w:asciiTheme="minorHAnsi" w:hAnsiTheme="minorHAnsi"/>
          <w:b/>
          <w:sz w:val="22"/>
          <w:szCs w:val="22"/>
          <w:lang w:eastAsia="en-GB"/>
        </w:rPr>
        <w:t>Visitor impacts of Imperial Festival 201</w:t>
      </w:r>
      <w:r w:rsidR="007D112C">
        <w:rPr>
          <w:rFonts w:asciiTheme="minorHAnsi" w:hAnsiTheme="minorHAnsi"/>
          <w:b/>
          <w:sz w:val="22"/>
          <w:szCs w:val="22"/>
          <w:lang w:eastAsia="en-GB"/>
        </w:rPr>
        <w:t>6</w:t>
      </w:r>
      <w:r>
        <w:rPr>
          <w:rFonts w:asciiTheme="minorHAnsi" w:hAnsiTheme="minorHAnsi"/>
          <w:b/>
          <w:sz w:val="22"/>
          <w:szCs w:val="22"/>
          <w:lang w:eastAsia="en-GB"/>
        </w:rPr>
        <w:t xml:space="preserve"> (n= </w:t>
      </w:r>
      <w:r w:rsidR="007D112C">
        <w:rPr>
          <w:rFonts w:asciiTheme="minorHAnsi" w:hAnsiTheme="minorHAnsi"/>
          <w:b/>
          <w:sz w:val="22"/>
          <w:szCs w:val="22"/>
          <w:lang w:eastAsia="en-GB"/>
        </w:rPr>
        <w:t>475</w:t>
      </w:r>
      <w:r>
        <w:rPr>
          <w:rFonts w:asciiTheme="minorHAnsi" w:hAnsiTheme="minorHAnsi"/>
          <w:b/>
          <w:sz w:val="22"/>
          <w:szCs w:val="22"/>
          <w:lang w:eastAsia="en-GB"/>
        </w:rPr>
        <w:t xml:space="preserve"> to </w:t>
      </w:r>
      <w:r w:rsidR="007D112C">
        <w:rPr>
          <w:rFonts w:asciiTheme="minorHAnsi" w:hAnsiTheme="minorHAnsi"/>
          <w:b/>
          <w:sz w:val="22"/>
          <w:szCs w:val="22"/>
          <w:lang w:eastAsia="en-GB"/>
        </w:rPr>
        <w:t>480</w:t>
      </w:r>
      <w:r>
        <w:rPr>
          <w:rFonts w:asciiTheme="minorHAnsi" w:hAnsiTheme="minorHAnsi"/>
          <w:b/>
          <w:sz w:val="22"/>
          <w:szCs w:val="22"/>
          <w:lang w:eastAsia="en-GB"/>
        </w:rPr>
        <w:t>)</w:t>
      </w:r>
    </w:p>
    <w:p w:rsidR="00B76818" w:rsidRDefault="00B96F36" w:rsidP="007D112C">
      <w:pPr>
        <w:jc w:val="center"/>
        <w:rPr>
          <w:lang w:eastAsia="en-GB"/>
        </w:rPr>
      </w:pPr>
      <w:r>
        <w:rPr>
          <w:noProof/>
          <w:lang w:eastAsia="en-GB"/>
        </w:rPr>
        <w:drawing>
          <wp:inline distT="0" distB="0" distL="0" distR="0" wp14:anchorId="2A0A271C" wp14:editId="628B26AD">
            <wp:extent cx="4991100" cy="3413126"/>
            <wp:effectExtent l="0" t="0" r="0" b="1587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F5E5B" w:rsidRPr="006239A0" w:rsidRDefault="00EB608C" w:rsidP="00A77CEA">
      <w:pPr>
        <w:pStyle w:val="Heading2"/>
      </w:pPr>
      <w:bookmarkStart w:id="26" w:name="_Toc458008866"/>
      <w:r>
        <w:lastRenderedPageBreak/>
        <w:t>Visitor a</w:t>
      </w:r>
      <w:r w:rsidR="001F5E5B" w:rsidRPr="006239A0">
        <w:t>ttitudes towards Imperial</w:t>
      </w:r>
      <w:r w:rsidR="006239A0" w:rsidRPr="006239A0">
        <w:t xml:space="preserve"> College London</w:t>
      </w:r>
      <w:bookmarkEnd w:id="26"/>
    </w:p>
    <w:p w:rsidR="00E077B2" w:rsidRDefault="006239A0" w:rsidP="001F5E5B">
      <w:pPr>
        <w:rPr>
          <w:lang w:eastAsia="en-GB"/>
        </w:rPr>
      </w:pPr>
      <w:r>
        <w:rPr>
          <w:lang w:eastAsia="en-GB"/>
        </w:rPr>
        <w:t>To assess the Festival’s progress against its aim t</w:t>
      </w:r>
      <w:r w:rsidRPr="006239A0">
        <w:rPr>
          <w:lang w:eastAsia="en-GB"/>
        </w:rPr>
        <w:t xml:space="preserve">o </w:t>
      </w:r>
      <w:r w:rsidRPr="006239A0">
        <w:rPr>
          <w:i/>
          <w:lang w:eastAsia="en-GB"/>
        </w:rPr>
        <w:t>generate a positive impression of the College</w:t>
      </w:r>
      <w:r>
        <w:rPr>
          <w:i/>
          <w:lang w:eastAsia="en-GB"/>
        </w:rPr>
        <w:t xml:space="preserve">, </w:t>
      </w:r>
      <w:r>
        <w:rPr>
          <w:lang w:eastAsia="en-GB"/>
        </w:rPr>
        <w:t>visitors age 12 and over were asked how Imperial Festival makes them feel about Imperial College London.</w:t>
      </w:r>
      <w:r w:rsidR="00E077B2">
        <w:rPr>
          <w:lang w:eastAsia="en-GB"/>
        </w:rPr>
        <w:t xml:space="preserve"> </w:t>
      </w:r>
    </w:p>
    <w:p w:rsidR="00E077B2" w:rsidRDefault="00E077B2" w:rsidP="001F5E5B">
      <w:pPr>
        <w:rPr>
          <w:lang w:eastAsia="en-GB"/>
        </w:rPr>
      </w:pPr>
    </w:p>
    <w:p w:rsidR="006239A0" w:rsidRDefault="009162CD" w:rsidP="001F5E5B">
      <w:pPr>
        <w:rPr>
          <w:lang w:eastAsia="en-GB"/>
        </w:rPr>
      </w:pPr>
      <w:r>
        <w:rPr>
          <w:lang w:eastAsia="en-GB"/>
        </w:rPr>
        <w:t xml:space="preserve">Almost all </w:t>
      </w:r>
      <w:r w:rsidR="00E077B2">
        <w:rPr>
          <w:lang w:eastAsia="en-GB"/>
        </w:rPr>
        <w:t>vi</w:t>
      </w:r>
      <w:r w:rsidR="006239A0">
        <w:rPr>
          <w:lang w:eastAsia="en-GB"/>
        </w:rPr>
        <w:t xml:space="preserve">sitors with a connection to Imperial, such as current staff or students, former staff and alumni </w:t>
      </w:r>
      <w:r w:rsidR="001B4F79">
        <w:rPr>
          <w:lang w:eastAsia="en-GB"/>
        </w:rPr>
        <w:t>described</w:t>
      </w:r>
      <w:r w:rsidR="00E077B2">
        <w:rPr>
          <w:lang w:eastAsia="en-GB"/>
        </w:rPr>
        <w:t xml:space="preserve"> positive</w:t>
      </w:r>
      <w:r w:rsidR="001B4F79">
        <w:rPr>
          <w:lang w:eastAsia="en-GB"/>
        </w:rPr>
        <w:t xml:space="preserve"> feelings</w:t>
      </w:r>
      <w:r w:rsidR="00E077B2">
        <w:rPr>
          <w:lang w:eastAsia="en-GB"/>
        </w:rPr>
        <w:t xml:space="preserve">. </w:t>
      </w:r>
      <w:r w:rsidR="001B4F79">
        <w:rPr>
          <w:lang w:eastAsia="en-GB"/>
        </w:rPr>
        <w:t>Most commonly</w:t>
      </w:r>
      <w:r w:rsidR="005C11C0">
        <w:rPr>
          <w:lang w:eastAsia="en-GB"/>
        </w:rPr>
        <w:t>,</w:t>
      </w:r>
      <w:r w:rsidR="001B4F79">
        <w:rPr>
          <w:lang w:eastAsia="en-GB"/>
        </w:rPr>
        <w:t xml:space="preserve"> they reported </w:t>
      </w:r>
      <w:r w:rsidR="006239A0">
        <w:rPr>
          <w:lang w:eastAsia="en-GB"/>
        </w:rPr>
        <w:t xml:space="preserve">feelings of pride engendered by the Festival. They also described how they learned more about the breadth and </w:t>
      </w:r>
      <w:r w:rsidR="00E077B2">
        <w:rPr>
          <w:lang w:eastAsia="en-GB"/>
        </w:rPr>
        <w:t>applied</w:t>
      </w:r>
      <w:r w:rsidR="006239A0">
        <w:rPr>
          <w:lang w:eastAsia="en-GB"/>
        </w:rPr>
        <w:t xml:space="preserve"> nature of Imperial’s current research.</w:t>
      </w:r>
      <w:r>
        <w:rPr>
          <w:lang w:eastAsia="en-GB"/>
        </w:rPr>
        <w:t xml:space="preserve"> The exceptions were three vi</w:t>
      </w:r>
      <w:r w:rsidR="005C11C0">
        <w:rPr>
          <w:lang w:eastAsia="en-GB"/>
        </w:rPr>
        <w:t>sit</w:t>
      </w:r>
      <w:r>
        <w:rPr>
          <w:lang w:eastAsia="en-GB"/>
        </w:rPr>
        <w:t>ors</w:t>
      </w:r>
      <w:r w:rsidRPr="009162CD">
        <w:rPr>
          <w:lang w:eastAsia="en-GB"/>
        </w:rPr>
        <w:t xml:space="preserve">, who were uncertain about the purpose of the Festival </w:t>
      </w:r>
      <w:r w:rsidR="005C11C0">
        <w:rPr>
          <w:lang w:eastAsia="en-GB"/>
        </w:rPr>
        <w:t>and said it had no impact of this type, and one alumnus who</w:t>
      </w:r>
      <w:r w:rsidRPr="009162CD">
        <w:rPr>
          <w:lang w:eastAsia="en-GB"/>
        </w:rPr>
        <w:t xml:space="preserve"> felt it was a missed </w:t>
      </w:r>
      <w:r w:rsidR="005C11C0">
        <w:rPr>
          <w:lang w:eastAsia="en-GB"/>
        </w:rPr>
        <w:t>opportunity to engage with them.</w:t>
      </w:r>
    </w:p>
    <w:p w:rsidR="00E077B2" w:rsidRDefault="00E077B2" w:rsidP="00E077B2">
      <w:pPr>
        <w:pStyle w:val="Visitorquote"/>
      </w:pPr>
      <w:r>
        <w:t>I now see Imperial more as a community and less as a loose grouping of diverging interests and abilities. (Imperial staff)</w:t>
      </w:r>
    </w:p>
    <w:p w:rsidR="00E077B2" w:rsidRDefault="00E077B2" w:rsidP="00E077B2">
      <w:pPr>
        <w:pStyle w:val="Visitorquote"/>
      </w:pPr>
      <w:r>
        <w:t>A lot of: innovation, interdisciplinary research, applied research to resolve important problems and environmental challenges, engagement with schools and young talents. (Imperial staff)</w:t>
      </w:r>
    </w:p>
    <w:p w:rsidR="00E077B2" w:rsidRDefault="00E077B2" w:rsidP="00E077B2">
      <w:pPr>
        <w:pStyle w:val="Visitorquote"/>
      </w:pPr>
      <w:r>
        <w:t xml:space="preserve">Through attending Imperial Festival, I understand there </w:t>
      </w:r>
      <w:proofErr w:type="gramStart"/>
      <w:r>
        <w:t>are lots of research work</w:t>
      </w:r>
      <w:proofErr w:type="gramEnd"/>
      <w:r>
        <w:t xml:space="preserve"> happening, much more than I knew before. I also found out many of the research studies are highly related to people daily life! (Imperial student)</w:t>
      </w:r>
    </w:p>
    <w:p w:rsidR="00E077B2" w:rsidRDefault="00E077B2" w:rsidP="00E077B2">
      <w:pPr>
        <w:pStyle w:val="Visitorquote"/>
      </w:pPr>
      <w:r>
        <w:t xml:space="preserve">Imperial College London is a world-class university. </w:t>
      </w:r>
      <w:proofErr w:type="gramStart"/>
      <w:r>
        <w:t>Full of advance research and excellent students.</w:t>
      </w:r>
      <w:proofErr w:type="gramEnd"/>
      <w:r>
        <w:t xml:space="preserve"> (Alumnus)</w:t>
      </w:r>
    </w:p>
    <w:p w:rsidR="001159AF" w:rsidRDefault="001159AF" w:rsidP="001F5E5B">
      <w:pPr>
        <w:rPr>
          <w:lang w:eastAsia="en-GB"/>
        </w:rPr>
      </w:pPr>
    </w:p>
    <w:p w:rsidR="006239A0" w:rsidRDefault="001B4F79" w:rsidP="001F5E5B">
      <w:pPr>
        <w:rPr>
          <w:lang w:eastAsia="en-GB"/>
        </w:rPr>
      </w:pPr>
      <w:r>
        <w:rPr>
          <w:lang w:eastAsia="en-GB"/>
        </w:rPr>
        <w:t>Many v</w:t>
      </w:r>
      <w:r w:rsidR="00E077B2">
        <w:rPr>
          <w:lang w:eastAsia="en-GB"/>
        </w:rPr>
        <w:t>isitors of secondary school age indicated that the Festival had inspired them to want to study at Imperial.</w:t>
      </w:r>
    </w:p>
    <w:p w:rsidR="00946991" w:rsidRDefault="00946991" w:rsidP="00946991">
      <w:pPr>
        <w:pStyle w:val="Visitorquote"/>
      </w:pPr>
      <w:r>
        <w:t>It inspired me to apply for the university and feel less stressed because the atmosphere during the festival and going around the college was calm and positive. The festival truly reflected what Imperial has to offer for science and I am sure there is even more than there was seen in the festival. The people there were friendly including the staff/lecturers. (Public visitor)</w:t>
      </w:r>
    </w:p>
    <w:p w:rsidR="00E077B2" w:rsidRDefault="00946991" w:rsidP="00946991">
      <w:pPr>
        <w:pStyle w:val="Visitorquote"/>
      </w:pPr>
      <w:r>
        <w:t>It is somewhere I would definitely like to go to for university-the diversity of research and the overall vibe was really friendly and welcoming. (Public visitor)</w:t>
      </w:r>
    </w:p>
    <w:p w:rsidR="00946991" w:rsidRDefault="00946991" w:rsidP="00946991">
      <w:pPr>
        <w:pStyle w:val="Visitorquote"/>
      </w:pPr>
      <w:r>
        <w:t>The Imperial Festival makes me feel that Imperial has both useful and exciting research and developments, and if I achieve the entry standards would consider Imperial as a University choice. (Public visitor)</w:t>
      </w:r>
    </w:p>
    <w:p w:rsidR="001159AF" w:rsidRDefault="001159AF" w:rsidP="00946991">
      <w:pPr>
        <w:rPr>
          <w:lang w:eastAsia="en-GB"/>
        </w:rPr>
      </w:pPr>
    </w:p>
    <w:p w:rsidR="00946991" w:rsidRDefault="00946991" w:rsidP="00946991">
      <w:pPr>
        <w:rPr>
          <w:lang w:eastAsia="en-GB"/>
        </w:rPr>
      </w:pPr>
      <w:r>
        <w:rPr>
          <w:lang w:eastAsia="en-GB"/>
        </w:rPr>
        <w:t xml:space="preserve">Other public visitors were overwhelmingly positive when describing how the Festival made them feel about Imperial. They highlighted the high quality and applied nature of the research </w:t>
      </w:r>
      <w:r w:rsidR="001B4F79">
        <w:rPr>
          <w:lang w:eastAsia="en-GB"/>
        </w:rPr>
        <w:t xml:space="preserve">on display </w:t>
      </w:r>
      <w:r>
        <w:rPr>
          <w:lang w:eastAsia="en-GB"/>
        </w:rPr>
        <w:t xml:space="preserve">and Imperial’s </w:t>
      </w:r>
      <w:r w:rsidR="00256CAB">
        <w:rPr>
          <w:lang w:eastAsia="en-GB"/>
        </w:rPr>
        <w:t xml:space="preserve">perceived </w:t>
      </w:r>
      <w:r>
        <w:rPr>
          <w:lang w:eastAsia="en-GB"/>
        </w:rPr>
        <w:t>willingness to engage the public.</w:t>
      </w:r>
    </w:p>
    <w:p w:rsidR="00946991" w:rsidRDefault="00946991" w:rsidP="00946991">
      <w:pPr>
        <w:pStyle w:val="Visitorquote"/>
      </w:pPr>
      <w:r>
        <w:t xml:space="preserve">Centre of Excellence with an outward looking vibe.  Not stuffy just really </w:t>
      </w:r>
      <w:proofErr w:type="spellStart"/>
      <w:r>
        <w:t>really</w:t>
      </w:r>
      <w:proofErr w:type="spellEnd"/>
      <w:r>
        <w:t xml:space="preserve"> clever. (Public visitor)</w:t>
      </w:r>
    </w:p>
    <w:p w:rsidR="00946991" w:rsidRDefault="00946991" w:rsidP="00946991">
      <w:pPr>
        <w:pStyle w:val="Visitorquote"/>
      </w:pPr>
      <w:r>
        <w:t>I didn't know much about Imperial College before attending this festival. I always thought that MIT is the pioneer in research but I find out that there are other colleges like Imperial which is not less than MIT in terms of research :) (Public visitor)</w:t>
      </w:r>
    </w:p>
    <w:p w:rsidR="00946991" w:rsidRDefault="00946991" w:rsidP="00946991">
      <w:pPr>
        <w:pStyle w:val="Visitorquote"/>
      </w:pPr>
      <w:r>
        <w:lastRenderedPageBreak/>
        <w:t>It made me feel that it isn't just for students and staff at the highest levels of research and study, I realized that there might be talks and activities that I could feel included in as someone with a very basic understanding and non-scientific training but a fascination with many aspects of science. (Public visitor)</w:t>
      </w:r>
    </w:p>
    <w:p w:rsidR="00946991" w:rsidRDefault="00946991" w:rsidP="00946991">
      <w:pPr>
        <w:pStyle w:val="Visitorquote"/>
      </w:pPr>
      <w:r>
        <w:t>It makes Imperial College seem like a very altruistic institution, which not only cares about its research but also about engaging with the public, and all for free! (Public visitor)</w:t>
      </w:r>
    </w:p>
    <w:p w:rsidR="004D7751" w:rsidRDefault="00946991" w:rsidP="004D7751">
      <w:pPr>
        <w:pStyle w:val="Visitorquote"/>
      </w:pPr>
      <w:r>
        <w:t xml:space="preserve">The festival made me feel that imperial college are </w:t>
      </w:r>
      <w:proofErr w:type="spellStart"/>
      <w:r>
        <w:t>commited</w:t>
      </w:r>
      <w:proofErr w:type="spellEnd"/>
      <w:r>
        <w:t xml:space="preserve"> and passionate to not only their research but also the world around them.</w:t>
      </w:r>
      <w:r w:rsidR="004D7751">
        <w:t xml:space="preserve"> (Public visitor)</w:t>
      </w:r>
    </w:p>
    <w:p w:rsidR="00256CAB" w:rsidRDefault="00256CAB" w:rsidP="00632C06">
      <w:pPr>
        <w:rPr>
          <w:lang w:eastAsia="en-GB"/>
        </w:rPr>
      </w:pPr>
    </w:p>
    <w:p w:rsidR="00632C06" w:rsidRDefault="00632C06" w:rsidP="00632C06">
      <w:pPr>
        <w:rPr>
          <w:lang w:eastAsia="en-GB"/>
        </w:rPr>
      </w:pPr>
      <w:r>
        <w:rPr>
          <w:lang w:eastAsia="en-GB"/>
        </w:rPr>
        <w:t>In interview, visitors said the Festival created a positive impression of Imperial as it was a great day out and well organised. One visitor mentioned how Imperial was a good ‘brand’ and another , who works at Imperial, felt there is a change in Imperial’s attitudes to public engagement and t</w:t>
      </w:r>
      <w:r w:rsidR="00256CAB">
        <w:rPr>
          <w:lang w:eastAsia="en-GB"/>
        </w:rPr>
        <w:t>hat t</w:t>
      </w:r>
      <w:r>
        <w:rPr>
          <w:lang w:eastAsia="en-GB"/>
        </w:rPr>
        <w:t>he organisation is making a</w:t>
      </w:r>
      <w:r w:rsidR="005C11C0">
        <w:rPr>
          <w:lang w:eastAsia="en-GB"/>
        </w:rPr>
        <w:t xml:space="preserve"> visible </w:t>
      </w:r>
      <w:r>
        <w:rPr>
          <w:lang w:eastAsia="en-GB"/>
        </w:rPr>
        <w:t xml:space="preserve">effort to get people in through the gates. </w:t>
      </w:r>
      <w:r w:rsidR="005C11C0">
        <w:rPr>
          <w:lang w:eastAsia="en-GB"/>
        </w:rPr>
        <w:t>One another impact reported by visitors who had visited more than one Festival was establishing Imperial as a place they now visit annually.</w:t>
      </w:r>
    </w:p>
    <w:p w:rsidR="00E077B2" w:rsidRDefault="00E077B2" w:rsidP="001F5E5B">
      <w:pPr>
        <w:rPr>
          <w:lang w:eastAsia="en-GB"/>
        </w:rPr>
      </w:pPr>
    </w:p>
    <w:p w:rsidR="00A77CEA" w:rsidRDefault="00A77CEA" w:rsidP="00A77CEA">
      <w:pPr>
        <w:pStyle w:val="Heading2"/>
      </w:pPr>
      <w:bookmarkStart w:id="27" w:name="_Toc458008867"/>
      <w:r>
        <w:t>Visitors’ future intentions</w:t>
      </w:r>
      <w:bookmarkEnd w:id="27"/>
    </w:p>
    <w:p w:rsidR="00A77CEA" w:rsidRDefault="00A77CEA" w:rsidP="00A77CEA">
      <w:pPr>
        <w:rPr>
          <w:rFonts w:asciiTheme="minorHAnsi" w:hAnsiTheme="minorHAnsi"/>
        </w:rPr>
      </w:pPr>
      <w:r>
        <w:rPr>
          <w:rFonts w:asciiTheme="minorHAnsi" w:hAnsiTheme="minorHAnsi"/>
        </w:rPr>
        <w:t>9</w:t>
      </w:r>
      <w:r w:rsidR="00B96F36">
        <w:rPr>
          <w:rFonts w:asciiTheme="minorHAnsi" w:hAnsiTheme="minorHAnsi"/>
        </w:rPr>
        <w:t>8</w:t>
      </w:r>
      <w:r>
        <w:rPr>
          <w:rFonts w:asciiTheme="minorHAnsi" w:hAnsiTheme="minorHAnsi"/>
        </w:rPr>
        <w:t>%</w:t>
      </w:r>
      <w:r w:rsidR="00B96F36">
        <w:rPr>
          <w:rFonts w:asciiTheme="minorHAnsi" w:hAnsiTheme="minorHAnsi"/>
        </w:rPr>
        <w:t xml:space="preserve"> (468</w:t>
      </w:r>
      <w:r w:rsidRPr="001A240D">
        <w:rPr>
          <w:rFonts w:asciiTheme="minorHAnsi" w:hAnsiTheme="minorHAnsi"/>
        </w:rPr>
        <w:t xml:space="preserve">) of visitors </w:t>
      </w:r>
      <w:r w:rsidR="00B96F36">
        <w:rPr>
          <w:rFonts w:asciiTheme="minorHAnsi" w:hAnsiTheme="minorHAnsi"/>
        </w:rPr>
        <w:t xml:space="preserve">age 12 and over </w:t>
      </w:r>
      <w:r>
        <w:rPr>
          <w:rFonts w:asciiTheme="minorHAnsi" w:hAnsiTheme="minorHAnsi"/>
        </w:rPr>
        <w:t xml:space="preserve">selected </w:t>
      </w:r>
      <w:r w:rsidR="00B96F36">
        <w:rPr>
          <w:rFonts w:asciiTheme="minorHAnsi" w:hAnsiTheme="minorHAnsi"/>
        </w:rPr>
        <w:t>yes or maybe</w:t>
      </w:r>
      <w:r>
        <w:rPr>
          <w:rFonts w:asciiTheme="minorHAnsi" w:hAnsiTheme="minorHAnsi"/>
        </w:rPr>
        <w:t xml:space="preserve"> when asked if they would come to another Imperial Festival, suggesting that they</w:t>
      </w:r>
      <w:r w:rsidRPr="001A240D">
        <w:rPr>
          <w:rFonts w:asciiTheme="minorHAnsi" w:hAnsiTheme="minorHAnsi"/>
        </w:rPr>
        <w:t xml:space="preserve"> </w:t>
      </w:r>
      <w:r>
        <w:rPr>
          <w:rFonts w:asciiTheme="minorHAnsi" w:hAnsiTheme="minorHAnsi"/>
        </w:rPr>
        <w:t xml:space="preserve">would visit in future years. </w:t>
      </w:r>
      <w:r w:rsidR="00B96F36">
        <w:rPr>
          <w:rFonts w:asciiTheme="minorHAnsi" w:hAnsiTheme="minorHAnsi"/>
        </w:rPr>
        <w:t xml:space="preserve">Using the same criteria, </w:t>
      </w:r>
      <w:r>
        <w:rPr>
          <w:rFonts w:asciiTheme="minorHAnsi" w:hAnsiTheme="minorHAnsi"/>
        </w:rPr>
        <w:t>98% (</w:t>
      </w:r>
      <w:r w:rsidR="00B96F36">
        <w:rPr>
          <w:rFonts w:asciiTheme="minorHAnsi" w:hAnsiTheme="minorHAnsi"/>
        </w:rPr>
        <w:t>466</w:t>
      </w:r>
      <w:r>
        <w:rPr>
          <w:rFonts w:asciiTheme="minorHAnsi" w:hAnsiTheme="minorHAnsi"/>
        </w:rPr>
        <w:t xml:space="preserve">) indicated their </w:t>
      </w:r>
      <w:r w:rsidR="00B96F36">
        <w:rPr>
          <w:rFonts w:asciiTheme="minorHAnsi" w:hAnsiTheme="minorHAnsi"/>
        </w:rPr>
        <w:t>intention to come another Imperial public event and 99% (471)</w:t>
      </w:r>
      <w:r w:rsidR="003E098A">
        <w:rPr>
          <w:rFonts w:asciiTheme="minorHAnsi" w:hAnsiTheme="minorHAnsi"/>
        </w:rPr>
        <w:t xml:space="preserve"> </w:t>
      </w:r>
      <w:r w:rsidR="00B96F36">
        <w:rPr>
          <w:rFonts w:asciiTheme="minorHAnsi" w:hAnsiTheme="minorHAnsi"/>
        </w:rPr>
        <w:t>would re</w:t>
      </w:r>
      <w:r>
        <w:rPr>
          <w:rFonts w:asciiTheme="minorHAnsi" w:hAnsiTheme="minorHAnsi"/>
        </w:rPr>
        <w:t>commend Imperial Festival.</w:t>
      </w:r>
    </w:p>
    <w:p w:rsidR="00A77CEA" w:rsidRDefault="00A77CEA" w:rsidP="00A77CEA">
      <w:pPr>
        <w:rPr>
          <w:rFonts w:asciiTheme="minorHAnsi" w:hAnsiTheme="minorHAnsi"/>
        </w:rPr>
      </w:pPr>
    </w:p>
    <w:p w:rsidR="00A77CEA" w:rsidRPr="001A240D" w:rsidRDefault="00A77CEA" w:rsidP="00A77CEA">
      <w:pPr>
        <w:spacing w:after="120"/>
        <w:rPr>
          <w:rFonts w:asciiTheme="minorHAnsi" w:hAnsiTheme="minorHAnsi"/>
          <w:b/>
          <w:sz w:val="22"/>
          <w:szCs w:val="22"/>
        </w:rPr>
      </w:pPr>
      <w:r w:rsidRPr="001A240D">
        <w:rPr>
          <w:rFonts w:asciiTheme="minorHAnsi" w:hAnsiTheme="minorHAnsi"/>
          <w:b/>
          <w:sz w:val="22"/>
          <w:szCs w:val="22"/>
        </w:rPr>
        <w:t>Visitors intentions about Imperial Festival (n=</w:t>
      </w:r>
      <w:r w:rsidR="00B96F36">
        <w:rPr>
          <w:rFonts w:asciiTheme="minorHAnsi" w:hAnsiTheme="minorHAnsi"/>
          <w:b/>
          <w:sz w:val="22"/>
          <w:szCs w:val="22"/>
        </w:rPr>
        <w:t>475 to 478</w:t>
      </w:r>
      <w:r w:rsidRPr="001A240D">
        <w:rPr>
          <w:rFonts w:asciiTheme="minorHAnsi" w:hAnsiTheme="minorHAnsi"/>
          <w:b/>
          <w:sz w:val="22"/>
          <w:szCs w:val="22"/>
        </w:rPr>
        <w:t>)</w:t>
      </w:r>
    </w:p>
    <w:p w:rsidR="00A77CEA" w:rsidRDefault="00B96F36" w:rsidP="00B96F36">
      <w:pPr>
        <w:jc w:val="center"/>
      </w:pPr>
      <w:r>
        <w:rPr>
          <w:noProof/>
          <w:lang w:eastAsia="en-GB"/>
        </w:rPr>
        <w:drawing>
          <wp:inline distT="0" distB="0" distL="0" distR="0" wp14:anchorId="0F579BF5" wp14:editId="2F06C911">
            <wp:extent cx="4991100" cy="3422651"/>
            <wp:effectExtent l="0" t="0" r="0" b="63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77CEA" w:rsidRDefault="00A77CEA" w:rsidP="00A77CEA">
      <w:pPr>
        <w:rPr>
          <w:rFonts w:asciiTheme="minorHAnsi" w:hAnsiTheme="minorHAnsi"/>
        </w:rPr>
      </w:pPr>
    </w:p>
    <w:p w:rsidR="004D7751" w:rsidRDefault="004D7751" w:rsidP="004D7751">
      <w:r w:rsidRPr="004D7751">
        <w:t xml:space="preserve">Visitors’ explanations </w:t>
      </w:r>
      <w:r>
        <w:t xml:space="preserve">for not recommending or </w:t>
      </w:r>
      <w:r w:rsidR="001B4F79">
        <w:t xml:space="preserve">not </w:t>
      </w:r>
      <w:r>
        <w:t xml:space="preserve">wanting to visit the Festival or another public event </w:t>
      </w:r>
      <w:r w:rsidR="001B4F79">
        <w:t xml:space="preserve">in </w:t>
      </w:r>
      <w:r>
        <w:t xml:space="preserve">the future were consistent with explanations for poor overall ratings and suggestions as discussed in sections 3.1 and 3.3, </w:t>
      </w:r>
      <w:r w:rsidR="001B4F79">
        <w:t>with the main reason being</w:t>
      </w:r>
      <w:r>
        <w:t xml:space="preserve"> overcrowding</w:t>
      </w:r>
      <w:r w:rsidR="001B4F79">
        <w:t>, especially</w:t>
      </w:r>
      <w:r>
        <w:t xml:space="preserve"> in some areas.</w:t>
      </w:r>
    </w:p>
    <w:p w:rsidR="005C11C0" w:rsidRDefault="005C11C0" w:rsidP="004D7751"/>
    <w:p w:rsidR="00A77CEA" w:rsidRDefault="004D7751" w:rsidP="004D7751">
      <w:r>
        <w:t>Visi</w:t>
      </w:r>
      <w:r w:rsidR="00A77CEA" w:rsidRPr="004D7751">
        <w:t xml:space="preserve">tors </w:t>
      </w:r>
      <w:r>
        <w:t xml:space="preserve">who said they would recommend Imperial Festival </w:t>
      </w:r>
      <w:r w:rsidR="001B4F79">
        <w:t xml:space="preserve">to others </w:t>
      </w:r>
      <w:r>
        <w:t>reported tha</w:t>
      </w:r>
      <w:r w:rsidR="00A77CEA" w:rsidRPr="004D7751">
        <w:t xml:space="preserve">t they would be most likely to recommend </w:t>
      </w:r>
      <w:r>
        <w:t xml:space="preserve">it to friends and families. </w:t>
      </w:r>
      <w:r w:rsidR="001B4F79">
        <w:t>Some mentioned specific</w:t>
      </w:r>
      <w:r>
        <w:t xml:space="preserve"> groups </w:t>
      </w:r>
      <w:r w:rsidR="001B4F79">
        <w:t>including</w:t>
      </w:r>
      <w:r>
        <w:t xml:space="preserve"> children who are entering secondary school or of secondary school age and anyone interested in science.</w:t>
      </w:r>
    </w:p>
    <w:p w:rsidR="00A3284B" w:rsidRDefault="00A3284B" w:rsidP="00A3284B">
      <w:pPr>
        <w:pStyle w:val="Visitorquote"/>
      </w:pPr>
      <w:r>
        <w:t>Everyone! Especially school groups and parents with children who have an interest in science as it will be a great event to show them where their interests and passions will take them in the future. (Imperial staff)</w:t>
      </w:r>
    </w:p>
    <w:p w:rsidR="00A3284B" w:rsidRDefault="00A3284B" w:rsidP="00A3284B">
      <w:pPr>
        <w:pStyle w:val="Visitorquote"/>
      </w:pPr>
      <w:r>
        <w:t xml:space="preserve">Young people who are interested in science and don't get to see and understand the importance of science as it is not observed </w:t>
      </w:r>
      <w:proofErr w:type="spellStart"/>
      <w:r>
        <w:t>everyday</w:t>
      </w:r>
      <w:proofErr w:type="spellEnd"/>
      <w:r>
        <w:t>. (Imperial student)</w:t>
      </w:r>
    </w:p>
    <w:p w:rsidR="00A3284B" w:rsidRDefault="00A3284B" w:rsidP="00A3284B">
      <w:pPr>
        <w:pStyle w:val="Visitorquote"/>
      </w:pPr>
      <w:r>
        <w:t>Anyone interested in pursuing a career in science (especially families with young children or teenagers living close to the London, or even further afield). (Alumnus)</w:t>
      </w:r>
    </w:p>
    <w:p w:rsidR="00A3284B" w:rsidRDefault="00A3284B" w:rsidP="00A3284B">
      <w:pPr>
        <w:pStyle w:val="Visitorquote"/>
      </w:pPr>
      <w:proofErr w:type="gramStart"/>
      <w:r>
        <w:t>Anyone who wants to know about research into diseases.</w:t>
      </w:r>
      <w:proofErr w:type="gramEnd"/>
      <w:r>
        <w:t xml:space="preserve"> </w:t>
      </w:r>
      <w:proofErr w:type="gramStart"/>
      <w:r>
        <w:t>School children who have interest in science or interested in studying science at university.</w:t>
      </w:r>
      <w:proofErr w:type="gramEnd"/>
      <w:r>
        <w:t xml:space="preserve"> (Public visitor)</w:t>
      </w:r>
    </w:p>
    <w:p w:rsidR="00A3284B" w:rsidRDefault="00A3284B" w:rsidP="00A3284B">
      <w:pPr>
        <w:pStyle w:val="Visitorquote"/>
      </w:pPr>
      <w:r>
        <w:t>Mostly to my friends who are studying science, but also to families with small children, to get them interested in science. (Public visitor)</w:t>
      </w:r>
    </w:p>
    <w:p w:rsidR="00A77CEA" w:rsidRDefault="00A77CEA" w:rsidP="00797F07"/>
    <w:p w:rsidR="005C11C0" w:rsidRDefault="005C11C0" w:rsidP="00797F07"/>
    <w:p w:rsidR="00A77CEA" w:rsidRDefault="00256CAB" w:rsidP="001B4F79">
      <w:pPr>
        <w:pStyle w:val="Heading2"/>
      </w:pPr>
      <w:bookmarkStart w:id="28" w:name="_Toc458008868"/>
      <w:r>
        <w:t>Visitor</w:t>
      </w:r>
      <w:r w:rsidR="00EB608C">
        <w:t>s’</w:t>
      </w:r>
      <w:r>
        <w:t xml:space="preserve"> understanding of the aims of Imperial Festival</w:t>
      </w:r>
      <w:bookmarkEnd w:id="28"/>
    </w:p>
    <w:p w:rsidR="0024617D" w:rsidRDefault="001B4F79" w:rsidP="001B4F79">
      <w:pPr>
        <w:rPr>
          <w:lang w:eastAsia="en-GB"/>
        </w:rPr>
      </w:pPr>
      <w:r>
        <w:rPr>
          <w:lang w:eastAsia="en-GB"/>
        </w:rPr>
        <w:t>In order to explore visitors</w:t>
      </w:r>
      <w:r w:rsidR="00256CAB">
        <w:rPr>
          <w:lang w:eastAsia="en-GB"/>
        </w:rPr>
        <w:t>’</w:t>
      </w:r>
      <w:r>
        <w:rPr>
          <w:lang w:eastAsia="en-GB"/>
        </w:rPr>
        <w:t xml:space="preserve"> understanding of </w:t>
      </w:r>
      <w:r w:rsidR="0024617D">
        <w:rPr>
          <w:lang w:eastAsia="en-GB"/>
        </w:rPr>
        <w:t>Imperial Festival’s</w:t>
      </w:r>
      <w:r>
        <w:rPr>
          <w:lang w:eastAsia="en-GB"/>
        </w:rPr>
        <w:t xml:space="preserve"> aims and desired impacts, interviews with visitors </w:t>
      </w:r>
      <w:r w:rsidR="0024617D">
        <w:rPr>
          <w:lang w:eastAsia="en-GB"/>
        </w:rPr>
        <w:t xml:space="preserve">asked them what they thought the aims of the Festival were and </w:t>
      </w:r>
      <w:r w:rsidR="00256CAB">
        <w:rPr>
          <w:lang w:eastAsia="en-GB"/>
        </w:rPr>
        <w:t xml:space="preserve">to reflect </w:t>
      </w:r>
      <w:r w:rsidR="0024617D">
        <w:rPr>
          <w:lang w:eastAsia="en-GB"/>
        </w:rPr>
        <w:t>about the impacts it had on them.</w:t>
      </w:r>
    </w:p>
    <w:p w:rsidR="0024617D" w:rsidRDefault="0024617D" w:rsidP="001B4F79">
      <w:pPr>
        <w:rPr>
          <w:lang w:eastAsia="en-GB"/>
        </w:rPr>
      </w:pPr>
    </w:p>
    <w:p w:rsidR="001B4F79" w:rsidRDefault="00F47517" w:rsidP="001B4F79">
      <w:pPr>
        <w:rPr>
          <w:lang w:eastAsia="en-GB"/>
        </w:rPr>
      </w:pPr>
      <w:r>
        <w:rPr>
          <w:lang w:eastAsia="en-GB"/>
        </w:rPr>
        <w:t>Most</w:t>
      </w:r>
      <w:r w:rsidR="008C79D6">
        <w:rPr>
          <w:lang w:eastAsia="en-GB"/>
        </w:rPr>
        <w:t xml:space="preserve"> families</w:t>
      </w:r>
      <w:r w:rsidR="001B4F79">
        <w:rPr>
          <w:lang w:eastAsia="en-GB"/>
        </w:rPr>
        <w:t xml:space="preserve"> and some groups of </w:t>
      </w:r>
      <w:r w:rsidR="0024617D">
        <w:rPr>
          <w:lang w:eastAsia="en-GB"/>
        </w:rPr>
        <w:t>adults</w:t>
      </w:r>
      <w:r w:rsidR="001B4F79">
        <w:rPr>
          <w:lang w:eastAsia="en-GB"/>
        </w:rPr>
        <w:t xml:space="preserve"> saw </w:t>
      </w:r>
      <w:r w:rsidR="0024617D">
        <w:rPr>
          <w:lang w:eastAsia="en-GB"/>
        </w:rPr>
        <w:t>the Festival</w:t>
      </w:r>
      <w:r w:rsidR="001B4F79">
        <w:rPr>
          <w:lang w:eastAsia="en-GB"/>
        </w:rPr>
        <w:t xml:space="preserve"> as something Imperial </w:t>
      </w:r>
      <w:r w:rsidR="009575B5">
        <w:rPr>
          <w:lang w:eastAsia="en-GB"/>
        </w:rPr>
        <w:t>does</w:t>
      </w:r>
      <w:r w:rsidR="001B4F79">
        <w:rPr>
          <w:lang w:eastAsia="en-GB"/>
        </w:rPr>
        <w:t xml:space="preserve"> to advertise courses to young people. Some were confused </w:t>
      </w:r>
      <w:r w:rsidR="005C11C0">
        <w:rPr>
          <w:lang w:eastAsia="en-GB"/>
        </w:rPr>
        <w:t>about</w:t>
      </w:r>
      <w:r w:rsidR="001B4F79">
        <w:rPr>
          <w:lang w:eastAsia="en-GB"/>
        </w:rPr>
        <w:t xml:space="preserve"> the aims as they knew </w:t>
      </w:r>
      <w:r w:rsidR="008C79D6">
        <w:rPr>
          <w:lang w:eastAsia="en-GB"/>
        </w:rPr>
        <w:t>it was not an</w:t>
      </w:r>
      <w:r w:rsidR="001B4F79">
        <w:rPr>
          <w:lang w:eastAsia="en-GB"/>
        </w:rPr>
        <w:t xml:space="preserve"> Open Day, but </w:t>
      </w:r>
      <w:r w:rsidR="005C11C0">
        <w:rPr>
          <w:lang w:eastAsia="en-GB"/>
        </w:rPr>
        <w:t xml:space="preserve">thought it </w:t>
      </w:r>
      <w:r w:rsidR="001B4F79">
        <w:rPr>
          <w:lang w:eastAsia="en-GB"/>
        </w:rPr>
        <w:t xml:space="preserve">had an Open Day feel </w:t>
      </w:r>
      <w:r w:rsidR="005C11C0">
        <w:rPr>
          <w:lang w:eastAsia="en-GB"/>
        </w:rPr>
        <w:t xml:space="preserve">to parts of </w:t>
      </w:r>
      <w:r w:rsidR="001B4F79">
        <w:rPr>
          <w:lang w:eastAsia="en-GB"/>
        </w:rPr>
        <w:t xml:space="preserve">it. </w:t>
      </w:r>
      <w:r w:rsidR="005C11C0">
        <w:rPr>
          <w:lang w:eastAsia="en-GB"/>
        </w:rPr>
        <w:t xml:space="preserve">Generally, all </w:t>
      </w:r>
      <w:r w:rsidR="008C79D6" w:rsidRPr="008C79D6">
        <w:rPr>
          <w:lang w:eastAsia="en-GB"/>
        </w:rPr>
        <w:t xml:space="preserve">were not clear about the specific aims of the Festival and some families with </w:t>
      </w:r>
      <w:r w:rsidR="008C79D6">
        <w:rPr>
          <w:lang w:eastAsia="en-GB"/>
        </w:rPr>
        <w:t>pre-teenage</w:t>
      </w:r>
      <w:r w:rsidR="008C79D6" w:rsidRPr="008C79D6">
        <w:rPr>
          <w:lang w:eastAsia="en-GB"/>
        </w:rPr>
        <w:t xml:space="preserve"> children </w:t>
      </w:r>
      <w:r w:rsidR="008C79D6">
        <w:rPr>
          <w:lang w:eastAsia="en-GB"/>
        </w:rPr>
        <w:t xml:space="preserve">had not </w:t>
      </w:r>
      <w:r w:rsidR="008C79D6" w:rsidRPr="008C79D6">
        <w:rPr>
          <w:lang w:eastAsia="en-GB"/>
        </w:rPr>
        <w:t>even thought about it having aims.</w:t>
      </w:r>
    </w:p>
    <w:p w:rsidR="001B4F79" w:rsidRDefault="001B4F79" w:rsidP="001B4F79">
      <w:pPr>
        <w:rPr>
          <w:lang w:eastAsia="en-GB"/>
        </w:rPr>
      </w:pPr>
    </w:p>
    <w:p w:rsidR="008C79D6" w:rsidRDefault="00256CAB" w:rsidP="008C79D6">
      <w:pPr>
        <w:rPr>
          <w:lang w:eastAsia="en-GB"/>
        </w:rPr>
      </w:pPr>
      <w:proofErr w:type="gramStart"/>
      <w:r>
        <w:rPr>
          <w:lang w:eastAsia="en-GB"/>
        </w:rPr>
        <w:t>Most</w:t>
      </w:r>
      <w:r w:rsidR="008C79D6">
        <w:rPr>
          <w:lang w:eastAsia="en-GB"/>
        </w:rPr>
        <w:t xml:space="preserve"> families with teenagers </w:t>
      </w:r>
      <w:r w:rsidR="009575B5">
        <w:rPr>
          <w:lang w:eastAsia="en-GB"/>
        </w:rPr>
        <w:t>were seeking</w:t>
      </w:r>
      <w:r w:rsidR="001B4F79">
        <w:rPr>
          <w:lang w:eastAsia="en-GB"/>
        </w:rPr>
        <w:t xml:space="preserve"> information about </w:t>
      </w:r>
      <w:r w:rsidR="008C79D6">
        <w:rPr>
          <w:lang w:eastAsia="en-GB"/>
        </w:rPr>
        <w:t xml:space="preserve">undergraduate </w:t>
      </w:r>
      <w:r w:rsidR="001B4F79">
        <w:rPr>
          <w:lang w:eastAsia="en-GB"/>
        </w:rPr>
        <w:t xml:space="preserve">courses and </w:t>
      </w:r>
      <w:r w:rsidR="008C79D6">
        <w:rPr>
          <w:lang w:eastAsia="en-GB"/>
        </w:rPr>
        <w:t xml:space="preserve">studying at </w:t>
      </w:r>
      <w:r w:rsidR="001B4F79">
        <w:rPr>
          <w:lang w:eastAsia="en-GB"/>
        </w:rPr>
        <w:t>Imperial</w:t>
      </w:r>
      <w:r w:rsidR="008C79D6">
        <w:rPr>
          <w:lang w:eastAsia="en-GB"/>
        </w:rPr>
        <w:t>, which some had not found.</w:t>
      </w:r>
      <w:proofErr w:type="gramEnd"/>
      <w:r w:rsidR="008C79D6">
        <w:rPr>
          <w:lang w:eastAsia="en-GB"/>
        </w:rPr>
        <w:t xml:space="preserve"> Some of these parents said their children’s experiences of the Festival were still positive and that they had met students who were able to talk about their own courses. </w:t>
      </w:r>
      <w:r w:rsidR="009575B5">
        <w:rPr>
          <w:lang w:eastAsia="en-GB"/>
        </w:rPr>
        <w:t>Most of this group</w:t>
      </w:r>
      <w:r w:rsidR="008C79D6">
        <w:rPr>
          <w:lang w:eastAsia="en-GB"/>
        </w:rPr>
        <w:t xml:space="preserve"> had gleaned enough information about res</w:t>
      </w:r>
      <w:r w:rsidR="005C11C0">
        <w:rPr>
          <w:lang w:eastAsia="en-GB"/>
        </w:rPr>
        <w:t xml:space="preserve">earch and </w:t>
      </w:r>
      <w:r w:rsidR="009575B5">
        <w:rPr>
          <w:lang w:eastAsia="en-GB"/>
        </w:rPr>
        <w:t>course</w:t>
      </w:r>
      <w:r w:rsidR="005C11C0">
        <w:rPr>
          <w:lang w:eastAsia="en-GB"/>
        </w:rPr>
        <w:t>s to discuss</w:t>
      </w:r>
      <w:r w:rsidR="008C79D6">
        <w:rPr>
          <w:lang w:eastAsia="en-GB"/>
        </w:rPr>
        <w:t xml:space="preserve"> with their children. </w:t>
      </w:r>
    </w:p>
    <w:p w:rsidR="008C79D6" w:rsidRDefault="008C79D6" w:rsidP="001B4F79">
      <w:pPr>
        <w:rPr>
          <w:lang w:eastAsia="en-GB"/>
        </w:rPr>
      </w:pPr>
    </w:p>
    <w:p w:rsidR="009575B5" w:rsidRDefault="008C79D6">
      <w:pPr>
        <w:rPr>
          <w:lang w:eastAsia="en-GB"/>
        </w:rPr>
      </w:pPr>
      <w:r>
        <w:rPr>
          <w:lang w:eastAsia="en-GB"/>
        </w:rPr>
        <w:t>Two groups of adult</w:t>
      </w:r>
      <w:r w:rsidR="001B4F79">
        <w:rPr>
          <w:lang w:eastAsia="en-GB"/>
        </w:rPr>
        <w:t xml:space="preserve"> friends (approx. mid 20s) felt they had </w:t>
      </w:r>
      <w:r w:rsidR="001B4F79" w:rsidRPr="008C79D6">
        <w:rPr>
          <w:rStyle w:val="VisitorquoteChar"/>
          <w:lang w:eastAsia="en-GB"/>
        </w:rPr>
        <w:t xml:space="preserve">‘come to the wrong place’ </w:t>
      </w:r>
      <w:r w:rsidR="001B4F79">
        <w:rPr>
          <w:lang w:eastAsia="en-GB"/>
        </w:rPr>
        <w:t xml:space="preserve">as they thought </w:t>
      </w:r>
      <w:r w:rsidR="00256CAB">
        <w:rPr>
          <w:lang w:eastAsia="en-GB"/>
        </w:rPr>
        <w:t>the Festival was for families with young children or</w:t>
      </w:r>
      <w:r w:rsidR="001B4F79">
        <w:rPr>
          <w:lang w:eastAsia="en-GB"/>
        </w:rPr>
        <w:t xml:space="preserve"> for Imperial to ‘sell’ their courses</w:t>
      </w:r>
      <w:r w:rsidR="00256CAB">
        <w:rPr>
          <w:lang w:eastAsia="en-GB"/>
        </w:rPr>
        <w:t xml:space="preserve"> to prospective student</w:t>
      </w:r>
      <w:r w:rsidR="009575B5">
        <w:rPr>
          <w:lang w:eastAsia="en-GB"/>
        </w:rPr>
        <w:t>s</w:t>
      </w:r>
      <w:r w:rsidR="001B4F79">
        <w:rPr>
          <w:lang w:eastAsia="en-GB"/>
        </w:rPr>
        <w:t xml:space="preserve">. </w:t>
      </w:r>
      <w:r>
        <w:rPr>
          <w:lang w:eastAsia="en-GB"/>
        </w:rPr>
        <w:t xml:space="preserve">One </w:t>
      </w:r>
      <w:r w:rsidR="009575B5">
        <w:rPr>
          <w:lang w:eastAsia="en-GB"/>
        </w:rPr>
        <w:t>group</w:t>
      </w:r>
      <w:r>
        <w:rPr>
          <w:lang w:eastAsia="en-GB"/>
        </w:rPr>
        <w:t xml:space="preserve"> said they were unlikely to visit the Festival </w:t>
      </w:r>
      <w:r w:rsidR="009575B5">
        <w:rPr>
          <w:lang w:eastAsia="en-GB"/>
        </w:rPr>
        <w:t>again</w:t>
      </w:r>
      <w:r>
        <w:rPr>
          <w:lang w:eastAsia="en-GB"/>
        </w:rPr>
        <w:t>.</w:t>
      </w:r>
      <w:r w:rsidR="00632C06">
        <w:rPr>
          <w:lang w:eastAsia="en-GB"/>
        </w:rPr>
        <w:t xml:space="preserve"> However, t</w:t>
      </w:r>
      <w:r w:rsidR="00632C06" w:rsidRPr="00632C06">
        <w:rPr>
          <w:lang w:eastAsia="en-GB"/>
        </w:rPr>
        <w:t>he majority of those interviewed said they would visit again.</w:t>
      </w:r>
      <w:r w:rsidR="00632C06">
        <w:rPr>
          <w:lang w:eastAsia="en-GB"/>
        </w:rPr>
        <w:t xml:space="preserve"> Some groups of adults</w:t>
      </w:r>
      <w:r w:rsidR="00632C06" w:rsidRPr="00632C06">
        <w:rPr>
          <w:lang w:eastAsia="en-GB"/>
        </w:rPr>
        <w:t xml:space="preserve"> and one </w:t>
      </w:r>
      <w:r w:rsidR="009575B5">
        <w:rPr>
          <w:lang w:eastAsia="en-GB"/>
        </w:rPr>
        <w:t>lone</w:t>
      </w:r>
      <w:r w:rsidR="00632C06" w:rsidRPr="00632C06">
        <w:rPr>
          <w:lang w:eastAsia="en-GB"/>
        </w:rPr>
        <w:t xml:space="preserve"> </w:t>
      </w:r>
      <w:r w:rsidR="00632C06">
        <w:rPr>
          <w:lang w:eastAsia="en-GB"/>
        </w:rPr>
        <w:t xml:space="preserve">visitor </w:t>
      </w:r>
      <w:r w:rsidR="00632C06" w:rsidRPr="00632C06">
        <w:rPr>
          <w:lang w:eastAsia="en-GB"/>
        </w:rPr>
        <w:t xml:space="preserve">noted that it was obvious to see </w:t>
      </w:r>
      <w:r w:rsidR="00256CAB">
        <w:rPr>
          <w:lang w:eastAsia="en-GB"/>
        </w:rPr>
        <w:t>the</w:t>
      </w:r>
      <w:r w:rsidR="00632C06" w:rsidRPr="00632C06">
        <w:rPr>
          <w:lang w:eastAsia="en-GB"/>
        </w:rPr>
        <w:t xml:space="preserve"> activities </w:t>
      </w:r>
      <w:r w:rsidR="009575B5">
        <w:rPr>
          <w:lang w:eastAsia="en-GB"/>
        </w:rPr>
        <w:t>for</w:t>
      </w:r>
      <w:r w:rsidR="00632C06" w:rsidRPr="00632C06">
        <w:rPr>
          <w:lang w:eastAsia="en-GB"/>
        </w:rPr>
        <w:t xml:space="preserve"> children and </w:t>
      </w:r>
      <w:proofErr w:type="gramStart"/>
      <w:r w:rsidR="00632C06" w:rsidRPr="00632C06">
        <w:rPr>
          <w:lang w:eastAsia="en-GB"/>
        </w:rPr>
        <w:t>that</w:t>
      </w:r>
      <w:proofErr w:type="gramEnd"/>
      <w:r w:rsidR="00632C06" w:rsidRPr="00632C06">
        <w:rPr>
          <w:lang w:eastAsia="en-GB"/>
        </w:rPr>
        <w:t xml:space="preserve"> they would probably only come in the future if </w:t>
      </w:r>
      <w:r w:rsidR="00632C06">
        <w:rPr>
          <w:lang w:eastAsia="en-GB"/>
        </w:rPr>
        <w:t xml:space="preserve">content </w:t>
      </w:r>
      <w:r w:rsidR="00506839">
        <w:rPr>
          <w:lang w:eastAsia="en-GB"/>
        </w:rPr>
        <w:t>for</w:t>
      </w:r>
      <w:r w:rsidR="00632C06" w:rsidRPr="00632C06">
        <w:rPr>
          <w:lang w:eastAsia="en-GB"/>
        </w:rPr>
        <w:t xml:space="preserve"> adults</w:t>
      </w:r>
      <w:r w:rsidR="00506839">
        <w:rPr>
          <w:lang w:eastAsia="en-GB"/>
        </w:rPr>
        <w:t xml:space="preserve"> was equally obvious</w:t>
      </w:r>
      <w:r w:rsidR="00632C06" w:rsidRPr="00632C06">
        <w:rPr>
          <w:lang w:eastAsia="en-GB"/>
        </w:rPr>
        <w:t>.</w:t>
      </w:r>
      <w:r w:rsidR="009575B5">
        <w:rPr>
          <w:lang w:eastAsia="en-GB"/>
        </w:rPr>
        <w:t xml:space="preserve"> </w:t>
      </w:r>
    </w:p>
    <w:p w:rsidR="009575B5" w:rsidRDefault="009575B5">
      <w:pPr>
        <w:rPr>
          <w:lang w:eastAsia="en-GB"/>
        </w:rPr>
      </w:pPr>
    </w:p>
    <w:p w:rsidR="00A3284B" w:rsidRDefault="008C79D6">
      <w:pPr>
        <w:rPr>
          <w:rFonts w:cs="Arial"/>
          <w:b/>
          <w:bCs/>
          <w:color w:val="1F497D" w:themeColor="text2"/>
          <w:kern w:val="32"/>
          <w:sz w:val="32"/>
          <w:szCs w:val="28"/>
          <w:lang w:eastAsia="en-GB"/>
        </w:rPr>
      </w:pPr>
      <w:r>
        <w:rPr>
          <w:lang w:eastAsia="en-GB"/>
        </w:rPr>
        <w:t>Fewer than half the adults</w:t>
      </w:r>
      <w:r w:rsidR="001B4F79">
        <w:rPr>
          <w:lang w:eastAsia="en-GB"/>
        </w:rPr>
        <w:t xml:space="preserve"> </w:t>
      </w:r>
      <w:r w:rsidR="00256CAB">
        <w:rPr>
          <w:lang w:eastAsia="en-GB"/>
        </w:rPr>
        <w:t xml:space="preserve">in family groups </w:t>
      </w:r>
      <w:r w:rsidR="009575B5">
        <w:rPr>
          <w:lang w:eastAsia="en-GB"/>
        </w:rPr>
        <w:t xml:space="preserve">said the Festival </w:t>
      </w:r>
      <w:r w:rsidR="001B4F79">
        <w:rPr>
          <w:lang w:eastAsia="en-GB"/>
        </w:rPr>
        <w:t xml:space="preserve">provided something </w:t>
      </w:r>
      <w:r w:rsidR="00632C06">
        <w:rPr>
          <w:lang w:eastAsia="en-GB"/>
        </w:rPr>
        <w:t xml:space="preserve">specifically targeted at </w:t>
      </w:r>
      <w:r w:rsidR="001B4F79">
        <w:rPr>
          <w:lang w:eastAsia="en-GB"/>
        </w:rPr>
        <w:t xml:space="preserve">them as well as their </w:t>
      </w:r>
      <w:r>
        <w:rPr>
          <w:lang w:eastAsia="en-GB"/>
        </w:rPr>
        <w:t xml:space="preserve">children. </w:t>
      </w:r>
      <w:r w:rsidR="00256CAB">
        <w:rPr>
          <w:lang w:eastAsia="en-GB"/>
        </w:rPr>
        <w:t>However</w:t>
      </w:r>
      <w:r w:rsidRPr="008C79D6">
        <w:rPr>
          <w:lang w:eastAsia="en-GB"/>
        </w:rPr>
        <w:t xml:space="preserve">, all the adults in family groups said they learned something and several said they </w:t>
      </w:r>
      <w:r w:rsidR="009575B5">
        <w:rPr>
          <w:lang w:eastAsia="en-GB"/>
        </w:rPr>
        <w:t>enjoyed seeing</w:t>
      </w:r>
      <w:r w:rsidRPr="008C79D6">
        <w:rPr>
          <w:lang w:eastAsia="en-GB"/>
        </w:rPr>
        <w:t xml:space="preserve"> useful applications of science</w:t>
      </w:r>
      <w:r w:rsidR="009575B5">
        <w:rPr>
          <w:lang w:eastAsia="en-GB"/>
        </w:rPr>
        <w:t>.</w:t>
      </w:r>
      <w:r w:rsidRPr="008C79D6">
        <w:rPr>
          <w:lang w:eastAsia="en-GB"/>
        </w:rPr>
        <w:t xml:space="preserve"> </w:t>
      </w:r>
      <w:r w:rsidR="00632C06">
        <w:rPr>
          <w:lang w:eastAsia="en-GB"/>
        </w:rPr>
        <w:t>Some adults enthusiastically</w:t>
      </w:r>
      <w:r w:rsidR="001B4F79">
        <w:rPr>
          <w:lang w:eastAsia="en-GB"/>
        </w:rPr>
        <w:t xml:space="preserve"> recounted some of the information they had learnt. </w:t>
      </w:r>
      <w:r w:rsidR="00A3284B">
        <w:br w:type="page"/>
      </w:r>
    </w:p>
    <w:p w:rsidR="00E21039" w:rsidRDefault="00E21039" w:rsidP="00860077">
      <w:pPr>
        <w:pStyle w:val="Heading1"/>
      </w:pPr>
      <w:bookmarkStart w:id="29" w:name="_Toc458008869"/>
      <w:r>
        <w:lastRenderedPageBreak/>
        <w:t>What did teachers and pupils think of Schools Day</w:t>
      </w:r>
      <w:r w:rsidR="003E098A">
        <w:t xml:space="preserve"> 2016</w:t>
      </w:r>
      <w:r>
        <w:t>?</w:t>
      </w:r>
      <w:bookmarkEnd w:id="29"/>
    </w:p>
    <w:p w:rsidR="00E21039" w:rsidRDefault="00E21039" w:rsidP="00E21039">
      <w:pPr>
        <w:rPr>
          <w:rFonts w:asciiTheme="minorHAnsi" w:hAnsiTheme="minorHAnsi"/>
          <w:lang w:eastAsia="en-GB"/>
        </w:rPr>
      </w:pPr>
      <w:r>
        <w:rPr>
          <w:rFonts w:asciiTheme="minorHAnsi" w:hAnsiTheme="minorHAnsi"/>
          <w:lang w:eastAsia="en-GB"/>
        </w:rPr>
        <w:t xml:space="preserve">This section presents feedback from </w:t>
      </w:r>
      <w:r w:rsidR="000C1D0C">
        <w:rPr>
          <w:rFonts w:asciiTheme="minorHAnsi" w:hAnsiTheme="minorHAnsi"/>
          <w:lang w:eastAsia="en-GB"/>
        </w:rPr>
        <w:t xml:space="preserve">primary school pupils and teachers who participated in a structured </w:t>
      </w:r>
      <w:r w:rsidR="00506839">
        <w:rPr>
          <w:rFonts w:asciiTheme="minorHAnsi" w:hAnsiTheme="minorHAnsi"/>
          <w:lang w:eastAsia="en-GB"/>
        </w:rPr>
        <w:t>programme of activities on</w:t>
      </w:r>
      <w:r w:rsidR="000C1D0C">
        <w:rPr>
          <w:rFonts w:asciiTheme="minorHAnsi" w:hAnsiTheme="minorHAnsi"/>
          <w:lang w:eastAsia="en-GB"/>
        </w:rPr>
        <w:t xml:space="preserve"> Friday 6</w:t>
      </w:r>
      <w:r w:rsidR="003E7319" w:rsidRPr="003E7319">
        <w:rPr>
          <w:rFonts w:asciiTheme="minorHAnsi" w:hAnsiTheme="minorHAnsi"/>
          <w:vertAlign w:val="superscript"/>
          <w:lang w:eastAsia="en-GB"/>
        </w:rPr>
        <w:t>th</w:t>
      </w:r>
      <w:r w:rsidR="003E7319">
        <w:rPr>
          <w:rFonts w:asciiTheme="minorHAnsi" w:hAnsiTheme="minorHAnsi"/>
          <w:lang w:eastAsia="en-GB"/>
        </w:rPr>
        <w:t xml:space="preserve"> </w:t>
      </w:r>
      <w:r w:rsidR="000C1D0C">
        <w:rPr>
          <w:rFonts w:asciiTheme="minorHAnsi" w:hAnsiTheme="minorHAnsi"/>
          <w:lang w:eastAsia="en-GB"/>
        </w:rPr>
        <w:t>May 2016.</w:t>
      </w:r>
    </w:p>
    <w:p w:rsidR="000C1D0C" w:rsidRPr="00C96036" w:rsidRDefault="000C1D0C" w:rsidP="000C1D0C">
      <w:pPr>
        <w:rPr>
          <w:lang w:eastAsia="en-GB"/>
        </w:rPr>
      </w:pPr>
    </w:p>
    <w:p w:rsidR="000C1D0C" w:rsidRPr="00E34215" w:rsidRDefault="000C1D0C" w:rsidP="000C1D0C">
      <w:pPr>
        <w:pStyle w:val="Heading2"/>
      </w:pPr>
      <w:bookmarkStart w:id="30" w:name="_Toc456959772"/>
      <w:bookmarkStart w:id="31" w:name="_Toc458008870"/>
      <w:r>
        <w:t>Pupil d</w:t>
      </w:r>
      <w:r w:rsidRPr="00E34215">
        <w:t>emographics</w:t>
      </w:r>
      <w:bookmarkEnd w:id="30"/>
      <w:bookmarkEnd w:id="31"/>
    </w:p>
    <w:p w:rsidR="000C1D0C" w:rsidRDefault="000C1D0C" w:rsidP="000C1D0C">
      <w:r>
        <w:t xml:space="preserve">53% (73) of the pupils who visited Schools Day were female and </w:t>
      </w:r>
      <w:r w:rsidRPr="00753C17">
        <w:t>47% (64) were male</w:t>
      </w:r>
      <w:r>
        <w:t>. They ranged in age from 9 to 11, suggesting they were at the upper end of Key Stage 2 (</w:t>
      </w:r>
      <w:r w:rsidR="007610EB">
        <w:t xml:space="preserve">school </w:t>
      </w:r>
      <w:r>
        <w:t>years 5 to 6).</w:t>
      </w:r>
      <w:r w:rsidR="002177CF">
        <w:t xml:space="preserve"> 46% (63) were age nine and 52% (71) were age 10</w:t>
      </w:r>
      <w:r w:rsidR="00131894">
        <w:t>.</w:t>
      </w:r>
    </w:p>
    <w:p w:rsidR="000C1D0C" w:rsidRDefault="000C1D0C" w:rsidP="002177CF"/>
    <w:p w:rsidR="000C1D0C" w:rsidRDefault="000C1D0C" w:rsidP="000C1D0C">
      <w:pPr>
        <w:pStyle w:val="Heading2"/>
      </w:pPr>
      <w:bookmarkStart w:id="32" w:name="_Toc456959773"/>
      <w:bookmarkStart w:id="33" w:name="_Toc458008871"/>
      <w:r w:rsidRPr="006A2E7B">
        <w:t>Pupil feedback</w:t>
      </w:r>
      <w:bookmarkEnd w:id="32"/>
      <w:bookmarkEnd w:id="33"/>
    </w:p>
    <w:p w:rsidR="000C1D0C" w:rsidRDefault="000C1D0C" w:rsidP="000C1D0C">
      <w:r w:rsidRPr="000C1D0C">
        <w:t xml:space="preserve">Pupils were asked a series </w:t>
      </w:r>
      <w:r w:rsidR="008326D1">
        <w:t xml:space="preserve">of </w:t>
      </w:r>
      <w:r w:rsidRPr="000C1D0C">
        <w:t>questions to determine the</w:t>
      </w:r>
      <w:r w:rsidR="004C0096">
        <w:t>ir opinions and the</w:t>
      </w:r>
      <w:r w:rsidRPr="000C1D0C">
        <w:t xml:space="preserve"> impact</w:t>
      </w:r>
      <w:r w:rsidR="004C0096">
        <w:t>s</w:t>
      </w:r>
      <w:r w:rsidRPr="000C1D0C">
        <w:t xml:space="preserve"> that Schools Day had on them. </w:t>
      </w:r>
      <w:r>
        <w:t>Pupils responded positively to Schools Day with 9</w:t>
      </w:r>
      <w:r w:rsidR="002177CF">
        <w:t>6</w:t>
      </w:r>
      <w:r>
        <w:t>% (13</w:t>
      </w:r>
      <w:r w:rsidR="00131894">
        <w:t>1</w:t>
      </w:r>
      <w:r>
        <w:t>), 88% (1</w:t>
      </w:r>
      <w:r w:rsidR="00131894">
        <w:t>20</w:t>
      </w:r>
      <w:r>
        <w:t>) and 94% (12</w:t>
      </w:r>
      <w:r w:rsidR="00131894">
        <w:t>6</w:t>
      </w:r>
      <w:r>
        <w:t>) respectively answering yes in response to these questions:</w:t>
      </w:r>
    </w:p>
    <w:p w:rsidR="000C1D0C" w:rsidRDefault="000C1D0C" w:rsidP="000C1D0C">
      <w:pPr>
        <w:ind w:left="1440"/>
        <w:rPr>
          <w:i/>
        </w:rPr>
      </w:pPr>
      <w:r>
        <w:rPr>
          <w:i/>
        </w:rPr>
        <w:t>Did you enjoy visiting Imperial today?</w:t>
      </w:r>
    </w:p>
    <w:p w:rsidR="000C1D0C" w:rsidRDefault="000C1D0C" w:rsidP="000C1D0C">
      <w:pPr>
        <w:ind w:left="1440"/>
        <w:rPr>
          <w:i/>
        </w:rPr>
      </w:pPr>
      <w:r>
        <w:rPr>
          <w:i/>
        </w:rPr>
        <w:t>Would you like to visit Imperial again?</w:t>
      </w:r>
    </w:p>
    <w:p w:rsidR="000C1D0C" w:rsidRDefault="000C1D0C" w:rsidP="000C1D0C">
      <w:pPr>
        <w:ind w:left="1440"/>
        <w:rPr>
          <w:i/>
        </w:rPr>
      </w:pPr>
      <w:r>
        <w:rPr>
          <w:i/>
        </w:rPr>
        <w:t>Did you learn something new today?</w:t>
      </w:r>
    </w:p>
    <w:p w:rsidR="008326D1" w:rsidRDefault="008326D1" w:rsidP="00131894">
      <w:pPr>
        <w:pStyle w:val="Graphheading"/>
      </w:pPr>
    </w:p>
    <w:p w:rsidR="000C1D0C" w:rsidRDefault="00131894" w:rsidP="008326D1">
      <w:pPr>
        <w:pStyle w:val="Graphheading"/>
      </w:pPr>
      <w:r>
        <w:t>Pupil response to Schools Day n=134 to 137</w:t>
      </w:r>
    </w:p>
    <w:p w:rsidR="002177CF" w:rsidRDefault="002177CF" w:rsidP="00131894">
      <w:pPr>
        <w:jc w:val="center"/>
      </w:pPr>
      <w:r>
        <w:rPr>
          <w:noProof/>
          <w:lang w:eastAsia="en-GB"/>
        </w:rPr>
        <w:drawing>
          <wp:inline distT="0" distB="0" distL="0" distR="0" wp14:anchorId="325C5A75" wp14:editId="1C0706B5">
            <wp:extent cx="4872037" cy="2928938"/>
            <wp:effectExtent l="0" t="0" r="5080" b="508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177CF" w:rsidRDefault="002177CF" w:rsidP="002177CF"/>
    <w:p w:rsidR="000C1D0C" w:rsidRPr="00753C17" w:rsidRDefault="000C1D0C" w:rsidP="000C1D0C">
      <w:r>
        <w:t xml:space="preserve">83% (111) of pupils said they were </w:t>
      </w:r>
      <w:r>
        <w:rPr>
          <w:i/>
        </w:rPr>
        <w:t xml:space="preserve">more interested in science after today, </w:t>
      </w:r>
      <w:r>
        <w:t>with the remainder reporting that their visit to Imperial had resulted in no change to their interest in science.</w:t>
      </w:r>
    </w:p>
    <w:p w:rsidR="004C0096" w:rsidRDefault="004C0096" w:rsidP="004C0096">
      <w:pPr>
        <w:rPr>
          <w:rFonts w:asciiTheme="minorHAnsi" w:hAnsiTheme="minorHAnsi"/>
        </w:rPr>
      </w:pPr>
    </w:p>
    <w:p w:rsidR="004C0096" w:rsidRDefault="00B53FAA" w:rsidP="004C0096">
      <w:pPr>
        <w:rPr>
          <w:rFonts w:asciiTheme="minorHAnsi" w:hAnsiTheme="minorHAnsi"/>
        </w:rPr>
      </w:pPr>
      <w:r>
        <w:rPr>
          <w:rFonts w:asciiTheme="minorHAnsi" w:hAnsiTheme="minorHAnsi"/>
        </w:rPr>
        <w:t>129</w:t>
      </w:r>
      <w:r w:rsidR="004C0096">
        <w:rPr>
          <w:rFonts w:asciiTheme="minorHAnsi" w:hAnsiTheme="minorHAnsi"/>
        </w:rPr>
        <w:t xml:space="preserve"> pupils described something they had learnt at Schools Day, with some describing more than </w:t>
      </w:r>
      <w:r w:rsidR="009575B5">
        <w:rPr>
          <w:rFonts w:asciiTheme="minorHAnsi" w:hAnsiTheme="minorHAnsi"/>
        </w:rPr>
        <w:t>one</w:t>
      </w:r>
      <w:r w:rsidR="004C0096">
        <w:rPr>
          <w:rFonts w:asciiTheme="minorHAnsi" w:hAnsiTheme="minorHAnsi"/>
        </w:rPr>
        <w:t xml:space="preserve"> topic. </w:t>
      </w:r>
      <w:r>
        <w:rPr>
          <w:rFonts w:asciiTheme="minorHAnsi" w:hAnsiTheme="minorHAnsi"/>
        </w:rPr>
        <w:t xml:space="preserve">The most common answers were something to do with the human body, including hearing, bone density and how the heart works. Other common descriptions were how to make jelly worms and </w:t>
      </w:r>
      <w:r w:rsidR="008326D1">
        <w:rPr>
          <w:rFonts w:asciiTheme="minorHAnsi" w:hAnsiTheme="minorHAnsi"/>
        </w:rPr>
        <w:t>the</w:t>
      </w:r>
      <w:r>
        <w:rPr>
          <w:rFonts w:asciiTheme="minorHAnsi" w:hAnsiTheme="minorHAnsi"/>
        </w:rPr>
        <w:t xml:space="preserve"> composition of food (e.g. fats, sugars). The fourth most common description can be </w:t>
      </w:r>
      <w:r w:rsidR="008326D1">
        <w:rPr>
          <w:rFonts w:asciiTheme="minorHAnsi" w:hAnsiTheme="minorHAnsi"/>
        </w:rPr>
        <w:t>summaris</w:t>
      </w:r>
      <w:r>
        <w:rPr>
          <w:rFonts w:asciiTheme="minorHAnsi" w:hAnsiTheme="minorHAnsi"/>
        </w:rPr>
        <w:t>ed as learning a new way of thinking about science.</w:t>
      </w:r>
    </w:p>
    <w:p w:rsidR="00B53FAA" w:rsidRDefault="00B53FAA" w:rsidP="00564186">
      <w:pPr>
        <w:pStyle w:val="Visitorquote"/>
      </w:pPr>
      <w:r>
        <w:t>I learned that science is actually about having fun and not just school.</w:t>
      </w:r>
      <w:r w:rsidR="003E7319">
        <w:t xml:space="preserve"> (Pupil)</w:t>
      </w:r>
    </w:p>
    <w:p w:rsidR="00B53FAA" w:rsidRDefault="00B53FAA" w:rsidP="00564186">
      <w:pPr>
        <w:pStyle w:val="Visitorquote"/>
      </w:pPr>
      <w:r>
        <w:t>Science isn’t just a school subject. You can also learn about you.</w:t>
      </w:r>
      <w:r w:rsidR="003E7319">
        <w:t xml:space="preserve"> (Pupil)</w:t>
      </w:r>
    </w:p>
    <w:p w:rsidR="00B53FAA" w:rsidRDefault="00B53FAA" w:rsidP="00564186">
      <w:pPr>
        <w:pStyle w:val="Visitorquote"/>
      </w:pPr>
      <w:r>
        <w:lastRenderedPageBreak/>
        <w:t xml:space="preserve">I learnt that science is </w:t>
      </w:r>
      <w:r w:rsidR="008326D1">
        <w:t>enjoyable and not magic</w:t>
      </w:r>
      <w:r>
        <w:t>.</w:t>
      </w:r>
      <w:r w:rsidR="003E7319">
        <w:t xml:space="preserve"> (Pupil)</w:t>
      </w:r>
    </w:p>
    <w:p w:rsidR="008326D1" w:rsidRDefault="008326D1" w:rsidP="004C0096">
      <w:pPr>
        <w:rPr>
          <w:rFonts w:asciiTheme="minorHAnsi" w:hAnsiTheme="minorHAnsi"/>
        </w:rPr>
      </w:pPr>
    </w:p>
    <w:p w:rsidR="004C0096" w:rsidRDefault="008326D1" w:rsidP="004C0096">
      <w:pPr>
        <w:rPr>
          <w:rFonts w:asciiTheme="minorHAnsi" w:hAnsiTheme="minorHAnsi"/>
        </w:rPr>
      </w:pPr>
      <w:r>
        <w:rPr>
          <w:rFonts w:asciiTheme="minorHAnsi" w:hAnsiTheme="minorHAnsi"/>
        </w:rPr>
        <w:t>P</w:t>
      </w:r>
      <w:r w:rsidR="004C0096">
        <w:rPr>
          <w:rFonts w:asciiTheme="minorHAnsi" w:hAnsiTheme="minorHAnsi"/>
        </w:rPr>
        <w:t xml:space="preserve">upils were also asked to </w:t>
      </w:r>
      <w:r w:rsidR="005B4921">
        <w:rPr>
          <w:rFonts w:asciiTheme="minorHAnsi" w:hAnsiTheme="minorHAnsi"/>
        </w:rPr>
        <w:t>write a word describing</w:t>
      </w:r>
      <w:r w:rsidR="004C0096">
        <w:rPr>
          <w:rFonts w:asciiTheme="minorHAnsi" w:hAnsiTheme="minorHAnsi"/>
        </w:rPr>
        <w:t xml:space="preserve"> how visiting Imperial made them feel. There were </w:t>
      </w:r>
      <w:r w:rsidR="005B4921">
        <w:rPr>
          <w:rFonts w:asciiTheme="minorHAnsi" w:hAnsiTheme="minorHAnsi"/>
        </w:rPr>
        <w:t xml:space="preserve">134 </w:t>
      </w:r>
      <w:r w:rsidR="004C0096">
        <w:rPr>
          <w:rFonts w:asciiTheme="minorHAnsi" w:hAnsiTheme="minorHAnsi"/>
        </w:rPr>
        <w:t>answers and all were positive</w:t>
      </w:r>
      <w:r w:rsidR="00763AD5">
        <w:rPr>
          <w:rFonts w:asciiTheme="minorHAnsi" w:hAnsiTheme="minorHAnsi"/>
        </w:rPr>
        <w:t>. The following table shows</w:t>
      </w:r>
      <w:r w:rsidR="004C0096">
        <w:rPr>
          <w:rFonts w:asciiTheme="minorHAnsi" w:hAnsiTheme="minorHAnsi"/>
        </w:rPr>
        <w:t xml:space="preserve"> </w:t>
      </w:r>
      <w:r w:rsidR="00763AD5">
        <w:rPr>
          <w:rFonts w:asciiTheme="minorHAnsi" w:hAnsiTheme="minorHAnsi"/>
        </w:rPr>
        <w:t>all words that were described by more than one pupil.</w:t>
      </w:r>
    </w:p>
    <w:p w:rsidR="000D725A" w:rsidRPr="000D725A" w:rsidRDefault="000D725A" w:rsidP="000D725A">
      <w:pPr>
        <w:rPr>
          <w:rFonts w:asciiTheme="minorHAnsi" w:hAnsiTheme="minorHAnsi"/>
        </w:rPr>
      </w:pPr>
    </w:p>
    <w:p w:rsidR="000D725A" w:rsidRPr="000D725A" w:rsidRDefault="000D725A" w:rsidP="000D725A">
      <w:pPr>
        <w:spacing w:after="120"/>
        <w:rPr>
          <w:rFonts w:asciiTheme="minorHAnsi" w:hAnsiTheme="minorHAnsi"/>
          <w:b/>
          <w:sz w:val="22"/>
          <w:szCs w:val="22"/>
        </w:rPr>
      </w:pPr>
      <w:r w:rsidRPr="000D725A">
        <w:rPr>
          <w:rFonts w:asciiTheme="minorHAnsi" w:hAnsiTheme="minorHAnsi"/>
          <w:b/>
          <w:sz w:val="22"/>
          <w:szCs w:val="22"/>
        </w:rPr>
        <w:t xml:space="preserve">Pupils’ feelings about Schools Day </w:t>
      </w:r>
      <w:r>
        <w:rPr>
          <w:rFonts w:asciiTheme="minorHAnsi" w:hAnsiTheme="minorHAnsi"/>
          <w:b/>
          <w:sz w:val="22"/>
          <w:szCs w:val="22"/>
        </w:rPr>
        <w:t xml:space="preserve">2016 </w:t>
      </w:r>
    </w:p>
    <w:tbl>
      <w:tblPr>
        <w:tblStyle w:val="GridTable1LightAccent1"/>
        <w:tblW w:w="0" w:type="auto"/>
        <w:tblInd w:w="704" w:type="dxa"/>
        <w:tblLook w:val="04A0" w:firstRow="1" w:lastRow="0" w:firstColumn="1" w:lastColumn="0" w:noHBand="0" w:noVBand="1"/>
      </w:tblPr>
      <w:tblGrid>
        <w:gridCol w:w="4966"/>
        <w:gridCol w:w="1843"/>
      </w:tblGrid>
      <w:tr w:rsidR="000D725A" w:rsidRPr="000D725A" w:rsidTr="00763A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6" w:type="dxa"/>
          </w:tcPr>
          <w:p w:rsidR="000D725A" w:rsidRPr="000D725A" w:rsidRDefault="000D725A" w:rsidP="00763AD5">
            <w:pPr>
              <w:spacing w:before="60" w:after="120"/>
              <w:rPr>
                <w:rFonts w:asciiTheme="minorHAnsi" w:hAnsiTheme="minorHAnsi"/>
                <w:sz w:val="22"/>
                <w:szCs w:val="22"/>
              </w:rPr>
            </w:pPr>
            <w:r w:rsidRPr="000D725A">
              <w:rPr>
                <w:rFonts w:asciiTheme="minorHAnsi" w:hAnsiTheme="minorHAnsi"/>
                <w:sz w:val="22"/>
                <w:szCs w:val="22"/>
              </w:rPr>
              <w:t>Answer Category</w:t>
            </w:r>
          </w:p>
        </w:tc>
        <w:tc>
          <w:tcPr>
            <w:tcW w:w="1843" w:type="dxa"/>
          </w:tcPr>
          <w:p w:rsidR="000D725A" w:rsidRPr="000D725A" w:rsidRDefault="000D725A" w:rsidP="000D725A">
            <w:pPr>
              <w:spacing w:before="6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0D725A">
              <w:rPr>
                <w:rFonts w:asciiTheme="minorHAnsi" w:hAnsiTheme="minorHAnsi"/>
                <w:sz w:val="22"/>
                <w:szCs w:val="22"/>
              </w:rPr>
              <w:t>Number (n=)</w:t>
            </w:r>
          </w:p>
        </w:tc>
      </w:tr>
      <w:tr w:rsidR="000D725A" w:rsidRPr="000D725A" w:rsidTr="00763AD5">
        <w:tc>
          <w:tcPr>
            <w:cnfStyle w:val="001000000000" w:firstRow="0" w:lastRow="0" w:firstColumn="1" w:lastColumn="0" w:oddVBand="0" w:evenVBand="0" w:oddHBand="0" w:evenHBand="0" w:firstRowFirstColumn="0" w:firstRowLastColumn="0" w:lastRowFirstColumn="0" w:lastRowLastColumn="0"/>
            <w:tcW w:w="4966" w:type="dxa"/>
          </w:tcPr>
          <w:p w:rsidR="000D725A" w:rsidRPr="000D725A" w:rsidRDefault="000D725A" w:rsidP="00763AD5">
            <w:pPr>
              <w:spacing w:before="60" w:after="120"/>
              <w:rPr>
                <w:rFonts w:asciiTheme="minorHAnsi" w:hAnsiTheme="minorHAnsi"/>
                <w:b w:val="0"/>
                <w:sz w:val="22"/>
                <w:szCs w:val="22"/>
              </w:rPr>
            </w:pPr>
            <w:r w:rsidRPr="000D725A">
              <w:rPr>
                <w:rFonts w:asciiTheme="minorHAnsi" w:hAnsiTheme="minorHAnsi"/>
                <w:b w:val="0"/>
              </w:rPr>
              <w:t>Happy (</w:t>
            </w:r>
            <w:proofErr w:type="spellStart"/>
            <w:r w:rsidRPr="000D725A">
              <w:rPr>
                <w:rFonts w:asciiTheme="minorHAnsi" w:hAnsiTheme="minorHAnsi"/>
                <w:b w:val="0"/>
              </w:rPr>
              <w:t>inc.</w:t>
            </w:r>
            <w:proofErr w:type="spellEnd"/>
            <w:r w:rsidRPr="000D725A">
              <w:rPr>
                <w:rFonts w:asciiTheme="minorHAnsi" w:hAnsiTheme="minorHAnsi"/>
                <w:b w:val="0"/>
              </w:rPr>
              <w:t xml:space="preserve"> very happy, </w:t>
            </w:r>
            <w:r w:rsidR="00763AD5">
              <w:rPr>
                <w:rFonts w:asciiTheme="minorHAnsi" w:hAnsiTheme="minorHAnsi"/>
                <w:b w:val="0"/>
              </w:rPr>
              <w:t>so</w:t>
            </w:r>
            <w:r w:rsidRPr="000D725A">
              <w:rPr>
                <w:rFonts w:asciiTheme="minorHAnsi" w:hAnsiTheme="minorHAnsi"/>
                <w:b w:val="0"/>
              </w:rPr>
              <w:t xml:space="preserve"> happy)</w:t>
            </w:r>
          </w:p>
        </w:tc>
        <w:tc>
          <w:tcPr>
            <w:tcW w:w="1843" w:type="dxa"/>
          </w:tcPr>
          <w:p w:rsidR="000D725A" w:rsidRPr="000D725A" w:rsidRDefault="00763AD5" w:rsidP="00763AD5">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48</w:t>
            </w:r>
          </w:p>
        </w:tc>
      </w:tr>
      <w:tr w:rsidR="000D725A" w:rsidRPr="000D725A" w:rsidTr="00763AD5">
        <w:tc>
          <w:tcPr>
            <w:cnfStyle w:val="001000000000" w:firstRow="0" w:lastRow="0" w:firstColumn="1" w:lastColumn="0" w:oddVBand="0" w:evenVBand="0" w:oddHBand="0" w:evenHBand="0" w:firstRowFirstColumn="0" w:firstRowLastColumn="0" w:lastRowFirstColumn="0" w:lastRowLastColumn="0"/>
            <w:tcW w:w="4966" w:type="dxa"/>
          </w:tcPr>
          <w:p w:rsidR="000D725A" w:rsidRPr="000D725A" w:rsidRDefault="00763AD5" w:rsidP="000D725A">
            <w:pPr>
              <w:spacing w:before="60" w:after="120"/>
              <w:rPr>
                <w:rFonts w:asciiTheme="minorHAnsi" w:hAnsiTheme="minorHAnsi"/>
                <w:b w:val="0"/>
                <w:sz w:val="22"/>
                <w:szCs w:val="22"/>
              </w:rPr>
            </w:pPr>
            <w:r>
              <w:rPr>
                <w:rFonts w:asciiTheme="minorHAnsi" w:hAnsiTheme="minorHAnsi"/>
                <w:b w:val="0"/>
                <w:sz w:val="22"/>
                <w:szCs w:val="22"/>
              </w:rPr>
              <w:t>Interested (</w:t>
            </w:r>
            <w:proofErr w:type="spellStart"/>
            <w:r>
              <w:rPr>
                <w:rFonts w:asciiTheme="minorHAnsi" w:hAnsiTheme="minorHAnsi"/>
                <w:b w:val="0"/>
                <w:sz w:val="22"/>
                <w:szCs w:val="22"/>
              </w:rPr>
              <w:t>inc.</w:t>
            </w:r>
            <w:proofErr w:type="spellEnd"/>
            <w:r>
              <w:rPr>
                <w:rFonts w:asciiTheme="minorHAnsi" w:hAnsiTheme="minorHAnsi"/>
                <w:b w:val="0"/>
                <w:sz w:val="22"/>
                <w:szCs w:val="22"/>
              </w:rPr>
              <w:t xml:space="preserve"> more interested)</w:t>
            </w:r>
          </w:p>
        </w:tc>
        <w:tc>
          <w:tcPr>
            <w:tcW w:w="1843" w:type="dxa"/>
          </w:tcPr>
          <w:p w:rsidR="000D725A" w:rsidRPr="000D725A" w:rsidRDefault="00763AD5" w:rsidP="00763AD5">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27</w:t>
            </w:r>
          </w:p>
        </w:tc>
      </w:tr>
      <w:tr w:rsidR="000D725A" w:rsidRPr="000D725A" w:rsidTr="00763AD5">
        <w:tc>
          <w:tcPr>
            <w:cnfStyle w:val="001000000000" w:firstRow="0" w:lastRow="0" w:firstColumn="1" w:lastColumn="0" w:oddVBand="0" w:evenVBand="0" w:oddHBand="0" w:evenHBand="0" w:firstRowFirstColumn="0" w:firstRowLastColumn="0" w:lastRowFirstColumn="0" w:lastRowLastColumn="0"/>
            <w:tcW w:w="4966" w:type="dxa"/>
          </w:tcPr>
          <w:p w:rsidR="000D725A" w:rsidRPr="000D725A" w:rsidRDefault="00763AD5" w:rsidP="000D725A">
            <w:pPr>
              <w:spacing w:before="60" w:after="120"/>
              <w:rPr>
                <w:rFonts w:asciiTheme="minorHAnsi" w:hAnsiTheme="minorHAnsi"/>
                <w:b w:val="0"/>
                <w:sz w:val="22"/>
                <w:szCs w:val="22"/>
              </w:rPr>
            </w:pPr>
            <w:r>
              <w:rPr>
                <w:rFonts w:asciiTheme="minorHAnsi" w:hAnsiTheme="minorHAnsi"/>
                <w:b w:val="0"/>
                <w:sz w:val="22"/>
                <w:szCs w:val="22"/>
              </w:rPr>
              <w:t>Excited (</w:t>
            </w:r>
            <w:proofErr w:type="spellStart"/>
            <w:r>
              <w:rPr>
                <w:rFonts w:asciiTheme="minorHAnsi" w:hAnsiTheme="minorHAnsi"/>
                <w:b w:val="0"/>
                <w:sz w:val="22"/>
                <w:szCs w:val="22"/>
              </w:rPr>
              <w:t>inc.</w:t>
            </w:r>
            <w:proofErr w:type="spellEnd"/>
            <w:r>
              <w:rPr>
                <w:rFonts w:asciiTheme="minorHAnsi" w:hAnsiTheme="minorHAnsi"/>
                <w:b w:val="0"/>
                <w:sz w:val="22"/>
                <w:szCs w:val="22"/>
              </w:rPr>
              <w:t xml:space="preserve"> very excited, more excited)</w:t>
            </w:r>
          </w:p>
        </w:tc>
        <w:tc>
          <w:tcPr>
            <w:tcW w:w="1843" w:type="dxa"/>
          </w:tcPr>
          <w:p w:rsidR="000D725A" w:rsidRPr="000D725A" w:rsidRDefault="00763AD5" w:rsidP="00763AD5">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15</w:t>
            </w:r>
          </w:p>
        </w:tc>
      </w:tr>
      <w:tr w:rsidR="000D725A" w:rsidRPr="000D725A" w:rsidTr="00763AD5">
        <w:tc>
          <w:tcPr>
            <w:cnfStyle w:val="001000000000" w:firstRow="0" w:lastRow="0" w:firstColumn="1" w:lastColumn="0" w:oddVBand="0" w:evenVBand="0" w:oddHBand="0" w:evenHBand="0" w:firstRowFirstColumn="0" w:firstRowLastColumn="0" w:lastRowFirstColumn="0" w:lastRowLastColumn="0"/>
            <w:tcW w:w="4966" w:type="dxa"/>
          </w:tcPr>
          <w:p w:rsidR="000D725A" w:rsidRPr="000D725A" w:rsidRDefault="00763AD5" w:rsidP="00763AD5">
            <w:pPr>
              <w:spacing w:before="60" w:after="120"/>
              <w:rPr>
                <w:rFonts w:asciiTheme="minorHAnsi" w:hAnsiTheme="minorHAnsi"/>
                <w:b w:val="0"/>
                <w:sz w:val="22"/>
                <w:szCs w:val="22"/>
              </w:rPr>
            </w:pPr>
            <w:r>
              <w:rPr>
                <w:rFonts w:asciiTheme="minorHAnsi" w:hAnsiTheme="minorHAnsi"/>
                <w:b w:val="0"/>
                <w:sz w:val="22"/>
                <w:szCs w:val="22"/>
              </w:rPr>
              <w:t>Good or great</w:t>
            </w:r>
          </w:p>
        </w:tc>
        <w:tc>
          <w:tcPr>
            <w:tcW w:w="1843" w:type="dxa"/>
          </w:tcPr>
          <w:p w:rsidR="000D725A" w:rsidRPr="000D725A" w:rsidRDefault="00763AD5" w:rsidP="00763AD5">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8</w:t>
            </w:r>
          </w:p>
        </w:tc>
      </w:tr>
      <w:tr w:rsidR="000D725A" w:rsidRPr="000D725A" w:rsidTr="00763AD5">
        <w:tc>
          <w:tcPr>
            <w:cnfStyle w:val="001000000000" w:firstRow="0" w:lastRow="0" w:firstColumn="1" w:lastColumn="0" w:oddVBand="0" w:evenVBand="0" w:oddHBand="0" w:evenHBand="0" w:firstRowFirstColumn="0" w:firstRowLastColumn="0" w:lastRowFirstColumn="0" w:lastRowLastColumn="0"/>
            <w:tcW w:w="4966" w:type="dxa"/>
          </w:tcPr>
          <w:p w:rsidR="000D725A" w:rsidRPr="000D725A" w:rsidRDefault="00763AD5" w:rsidP="000D725A">
            <w:pPr>
              <w:spacing w:before="60" w:after="120"/>
              <w:rPr>
                <w:rFonts w:asciiTheme="minorHAnsi" w:hAnsiTheme="minorHAnsi"/>
                <w:b w:val="0"/>
                <w:sz w:val="22"/>
                <w:szCs w:val="22"/>
              </w:rPr>
            </w:pPr>
            <w:r>
              <w:rPr>
                <w:rFonts w:asciiTheme="minorHAnsi" w:hAnsiTheme="minorHAnsi"/>
                <w:b w:val="0"/>
                <w:sz w:val="22"/>
                <w:szCs w:val="22"/>
              </w:rPr>
              <w:t>Better</w:t>
            </w:r>
          </w:p>
        </w:tc>
        <w:tc>
          <w:tcPr>
            <w:tcW w:w="1843" w:type="dxa"/>
          </w:tcPr>
          <w:p w:rsidR="000D725A" w:rsidRPr="000D725A" w:rsidRDefault="00763AD5" w:rsidP="00763AD5">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4</w:t>
            </w:r>
          </w:p>
        </w:tc>
      </w:tr>
      <w:tr w:rsidR="000D725A" w:rsidRPr="000D725A" w:rsidTr="00763AD5">
        <w:tc>
          <w:tcPr>
            <w:cnfStyle w:val="001000000000" w:firstRow="0" w:lastRow="0" w:firstColumn="1" w:lastColumn="0" w:oddVBand="0" w:evenVBand="0" w:oddHBand="0" w:evenHBand="0" w:firstRowFirstColumn="0" w:firstRowLastColumn="0" w:lastRowFirstColumn="0" w:lastRowLastColumn="0"/>
            <w:tcW w:w="4966" w:type="dxa"/>
          </w:tcPr>
          <w:p w:rsidR="000D725A" w:rsidRPr="000D725A" w:rsidRDefault="00763AD5" w:rsidP="000D725A">
            <w:pPr>
              <w:spacing w:before="60" w:after="120"/>
              <w:rPr>
                <w:rFonts w:asciiTheme="minorHAnsi" w:hAnsiTheme="minorHAnsi"/>
                <w:b w:val="0"/>
                <w:sz w:val="22"/>
                <w:szCs w:val="22"/>
              </w:rPr>
            </w:pPr>
            <w:r>
              <w:rPr>
                <w:rFonts w:asciiTheme="minorHAnsi" w:hAnsiTheme="minorHAnsi"/>
                <w:b w:val="0"/>
                <w:sz w:val="22"/>
                <w:szCs w:val="22"/>
              </w:rPr>
              <w:t>Confident</w:t>
            </w:r>
          </w:p>
        </w:tc>
        <w:tc>
          <w:tcPr>
            <w:tcW w:w="1843" w:type="dxa"/>
          </w:tcPr>
          <w:p w:rsidR="000D725A" w:rsidRPr="000D725A" w:rsidRDefault="00763AD5" w:rsidP="00763AD5">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3</w:t>
            </w:r>
          </w:p>
        </w:tc>
      </w:tr>
      <w:tr w:rsidR="000D725A" w:rsidRPr="000D725A" w:rsidTr="00763AD5">
        <w:tc>
          <w:tcPr>
            <w:cnfStyle w:val="001000000000" w:firstRow="0" w:lastRow="0" w:firstColumn="1" w:lastColumn="0" w:oddVBand="0" w:evenVBand="0" w:oddHBand="0" w:evenHBand="0" w:firstRowFirstColumn="0" w:firstRowLastColumn="0" w:lastRowFirstColumn="0" w:lastRowLastColumn="0"/>
            <w:tcW w:w="4966" w:type="dxa"/>
          </w:tcPr>
          <w:p w:rsidR="000D725A" w:rsidRPr="000D725A" w:rsidRDefault="00763AD5" w:rsidP="000D725A">
            <w:pPr>
              <w:spacing w:before="60" w:after="120"/>
              <w:rPr>
                <w:rFonts w:asciiTheme="minorHAnsi" w:hAnsiTheme="minorHAnsi"/>
                <w:b w:val="0"/>
                <w:sz w:val="22"/>
                <w:szCs w:val="22"/>
              </w:rPr>
            </w:pPr>
            <w:r>
              <w:rPr>
                <w:rFonts w:asciiTheme="minorHAnsi" w:hAnsiTheme="minorHAnsi"/>
                <w:b w:val="0"/>
                <w:sz w:val="22"/>
                <w:szCs w:val="22"/>
              </w:rPr>
              <w:t>Amazed</w:t>
            </w:r>
          </w:p>
        </w:tc>
        <w:tc>
          <w:tcPr>
            <w:tcW w:w="1843" w:type="dxa"/>
          </w:tcPr>
          <w:p w:rsidR="000D725A" w:rsidRPr="000D725A" w:rsidRDefault="00763AD5" w:rsidP="00763AD5">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3</w:t>
            </w:r>
          </w:p>
        </w:tc>
      </w:tr>
      <w:tr w:rsidR="000D725A" w:rsidRPr="000D725A" w:rsidTr="00763AD5">
        <w:tc>
          <w:tcPr>
            <w:cnfStyle w:val="001000000000" w:firstRow="0" w:lastRow="0" w:firstColumn="1" w:lastColumn="0" w:oddVBand="0" w:evenVBand="0" w:oddHBand="0" w:evenHBand="0" w:firstRowFirstColumn="0" w:firstRowLastColumn="0" w:lastRowFirstColumn="0" w:lastRowLastColumn="0"/>
            <w:tcW w:w="4966" w:type="dxa"/>
          </w:tcPr>
          <w:p w:rsidR="000D725A" w:rsidRPr="000D725A" w:rsidRDefault="00763AD5" w:rsidP="000D725A">
            <w:pPr>
              <w:spacing w:before="60" w:after="120"/>
              <w:rPr>
                <w:rFonts w:asciiTheme="minorHAnsi" w:hAnsiTheme="minorHAnsi"/>
                <w:b w:val="0"/>
                <w:sz w:val="22"/>
                <w:szCs w:val="22"/>
              </w:rPr>
            </w:pPr>
            <w:r>
              <w:rPr>
                <w:rFonts w:asciiTheme="minorHAnsi" w:hAnsiTheme="minorHAnsi"/>
                <w:b w:val="0"/>
                <w:sz w:val="22"/>
                <w:szCs w:val="22"/>
              </w:rPr>
              <w:t>Normal</w:t>
            </w:r>
          </w:p>
        </w:tc>
        <w:tc>
          <w:tcPr>
            <w:tcW w:w="1843" w:type="dxa"/>
          </w:tcPr>
          <w:p w:rsidR="000D725A" w:rsidRPr="000D725A" w:rsidRDefault="00763AD5" w:rsidP="00763AD5">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3</w:t>
            </w:r>
          </w:p>
        </w:tc>
      </w:tr>
      <w:tr w:rsidR="00763AD5" w:rsidRPr="000D725A" w:rsidTr="00763AD5">
        <w:tc>
          <w:tcPr>
            <w:cnfStyle w:val="001000000000" w:firstRow="0" w:lastRow="0" w:firstColumn="1" w:lastColumn="0" w:oddVBand="0" w:evenVBand="0" w:oddHBand="0" w:evenHBand="0" w:firstRowFirstColumn="0" w:firstRowLastColumn="0" w:lastRowFirstColumn="0" w:lastRowLastColumn="0"/>
            <w:tcW w:w="4966" w:type="dxa"/>
          </w:tcPr>
          <w:p w:rsidR="00763AD5" w:rsidRPr="00763AD5" w:rsidRDefault="00763AD5" w:rsidP="000D725A">
            <w:pPr>
              <w:spacing w:before="60" w:after="120"/>
              <w:rPr>
                <w:rFonts w:asciiTheme="minorHAnsi" w:hAnsiTheme="minorHAnsi"/>
                <w:b w:val="0"/>
                <w:sz w:val="22"/>
                <w:szCs w:val="22"/>
              </w:rPr>
            </w:pPr>
            <w:r w:rsidRPr="00763AD5">
              <w:rPr>
                <w:rFonts w:asciiTheme="minorHAnsi" w:hAnsiTheme="minorHAnsi"/>
                <w:b w:val="0"/>
                <w:sz w:val="22"/>
                <w:szCs w:val="22"/>
              </w:rPr>
              <w:t>Scientific</w:t>
            </w:r>
          </w:p>
        </w:tc>
        <w:tc>
          <w:tcPr>
            <w:tcW w:w="1843" w:type="dxa"/>
          </w:tcPr>
          <w:p w:rsidR="00763AD5" w:rsidRPr="00763AD5" w:rsidRDefault="00763AD5" w:rsidP="00763AD5">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w:t>
            </w:r>
          </w:p>
        </w:tc>
      </w:tr>
      <w:tr w:rsidR="00763AD5" w:rsidRPr="000D725A" w:rsidTr="00763AD5">
        <w:tc>
          <w:tcPr>
            <w:cnfStyle w:val="001000000000" w:firstRow="0" w:lastRow="0" w:firstColumn="1" w:lastColumn="0" w:oddVBand="0" w:evenVBand="0" w:oddHBand="0" w:evenHBand="0" w:firstRowFirstColumn="0" w:firstRowLastColumn="0" w:lastRowFirstColumn="0" w:lastRowLastColumn="0"/>
            <w:tcW w:w="4966" w:type="dxa"/>
          </w:tcPr>
          <w:p w:rsidR="00763AD5" w:rsidRPr="00763AD5" w:rsidRDefault="00763AD5" w:rsidP="000D725A">
            <w:pPr>
              <w:spacing w:before="60" w:after="120"/>
              <w:rPr>
                <w:rFonts w:asciiTheme="minorHAnsi" w:hAnsiTheme="minorHAnsi"/>
                <w:b w:val="0"/>
                <w:sz w:val="22"/>
                <w:szCs w:val="22"/>
              </w:rPr>
            </w:pPr>
            <w:r>
              <w:rPr>
                <w:rFonts w:asciiTheme="minorHAnsi" w:hAnsiTheme="minorHAnsi"/>
                <w:b w:val="0"/>
                <w:sz w:val="22"/>
                <w:szCs w:val="22"/>
              </w:rPr>
              <w:t>Awesome</w:t>
            </w:r>
          </w:p>
        </w:tc>
        <w:tc>
          <w:tcPr>
            <w:tcW w:w="1843" w:type="dxa"/>
          </w:tcPr>
          <w:p w:rsidR="00763AD5" w:rsidRPr="00763AD5" w:rsidRDefault="00763AD5" w:rsidP="00763AD5">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w:t>
            </w:r>
          </w:p>
        </w:tc>
      </w:tr>
      <w:tr w:rsidR="00763AD5" w:rsidRPr="000D725A" w:rsidTr="00763AD5">
        <w:tc>
          <w:tcPr>
            <w:cnfStyle w:val="001000000000" w:firstRow="0" w:lastRow="0" w:firstColumn="1" w:lastColumn="0" w:oddVBand="0" w:evenVBand="0" w:oddHBand="0" w:evenHBand="0" w:firstRowFirstColumn="0" w:firstRowLastColumn="0" w:lastRowFirstColumn="0" w:lastRowLastColumn="0"/>
            <w:tcW w:w="4966" w:type="dxa"/>
          </w:tcPr>
          <w:p w:rsidR="00763AD5" w:rsidRPr="00763AD5" w:rsidRDefault="00763AD5" w:rsidP="000D725A">
            <w:pPr>
              <w:spacing w:before="60" w:after="120"/>
              <w:rPr>
                <w:rFonts w:asciiTheme="minorHAnsi" w:hAnsiTheme="minorHAnsi"/>
                <w:b w:val="0"/>
                <w:sz w:val="22"/>
                <w:szCs w:val="22"/>
              </w:rPr>
            </w:pPr>
            <w:r>
              <w:rPr>
                <w:rFonts w:asciiTheme="minorHAnsi" w:hAnsiTheme="minorHAnsi"/>
                <w:b w:val="0"/>
                <w:sz w:val="22"/>
                <w:szCs w:val="22"/>
              </w:rPr>
              <w:t>Special</w:t>
            </w:r>
          </w:p>
        </w:tc>
        <w:tc>
          <w:tcPr>
            <w:tcW w:w="1843" w:type="dxa"/>
          </w:tcPr>
          <w:p w:rsidR="00763AD5" w:rsidRPr="00763AD5" w:rsidRDefault="00763AD5" w:rsidP="00763AD5">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w:t>
            </w:r>
          </w:p>
        </w:tc>
      </w:tr>
      <w:tr w:rsidR="00763AD5" w:rsidRPr="000D725A" w:rsidTr="00763AD5">
        <w:tc>
          <w:tcPr>
            <w:cnfStyle w:val="001000000000" w:firstRow="0" w:lastRow="0" w:firstColumn="1" w:lastColumn="0" w:oddVBand="0" w:evenVBand="0" w:oddHBand="0" w:evenHBand="0" w:firstRowFirstColumn="0" w:firstRowLastColumn="0" w:lastRowFirstColumn="0" w:lastRowLastColumn="0"/>
            <w:tcW w:w="4966" w:type="dxa"/>
          </w:tcPr>
          <w:p w:rsidR="00763AD5" w:rsidRPr="00763AD5" w:rsidRDefault="00763AD5" w:rsidP="000D725A">
            <w:pPr>
              <w:spacing w:before="60" w:after="120"/>
              <w:rPr>
                <w:rFonts w:asciiTheme="minorHAnsi" w:hAnsiTheme="minorHAnsi"/>
                <w:b w:val="0"/>
                <w:sz w:val="22"/>
                <w:szCs w:val="22"/>
              </w:rPr>
            </w:pPr>
            <w:r>
              <w:rPr>
                <w:rFonts w:asciiTheme="minorHAnsi" w:hAnsiTheme="minorHAnsi"/>
                <w:b w:val="0"/>
                <w:sz w:val="22"/>
                <w:szCs w:val="22"/>
              </w:rPr>
              <w:t>Smart</w:t>
            </w:r>
          </w:p>
        </w:tc>
        <w:tc>
          <w:tcPr>
            <w:tcW w:w="1843" w:type="dxa"/>
          </w:tcPr>
          <w:p w:rsidR="00763AD5" w:rsidRPr="00763AD5" w:rsidRDefault="00763AD5" w:rsidP="00763AD5">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w:t>
            </w:r>
          </w:p>
        </w:tc>
      </w:tr>
      <w:tr w:rsidR="00763AD5" w:rsidRPr="000D725A" w:rsidTr="00763AD5">
        <w:tc>
          <w:tcPr>
            <w:cnfStyle w:val="001000000000" w:firstRow="0" w:lastRow="0" w:firstColumn="1" w:lastColumn="0" w:oddVBand="0" w:evenVBand="0" w:oddHBand="0" w:evenHBand="0" w:firstRowFirstColumn="0" w:firstRowLastColumn="0" w:lastRowFirstColumn="0" w:lastRowLastColumn="0"/>
            <w:tcW w:w="4966" w:type="dxa"/>
          </w:tcPr>
          <w:p w:rsidR="00763AD5" w:rsidRPr="00763AD5" w:rsidRDefault="00763AD5" w:rsidP="000D725A">
            <w:pPr>
              <w:spacing w:before="60" w:after="120"/>
              <w:rPr>
                <w:rFonts w:asciiTheme="minorHAnsi" w:hAnsiTheme="minorHAnsi"/>
                <w:b w:val="0"/>
                <w:sz w:val="22"/>
                <w:szCs w:val="22"/>
              </w:rPr>
            </w:pPr>
            <w:r>
              <w:rPr>
                <w:rFonts w:asciiTheme="minorHAnsi" w:hAnsiTheme="minorHAnsi"/>
                <w:b w:val="0"/>
                <w:sz w:val="22"/>
                <w:szCs w:val="22"/>
              </w:rPr>
              <w:t>Proud</w:t>
            </w:r>
          </w:p>
        </w:tc>
        <w:tc>
          <w:tcPr>
            <w:tcW w:w="1843" w:type="dxa"/>
          </w:tcPr>
          <w:p w:rsidR="00763AD5" w:rsidRPr="00763AD5" w:rsidRDefault="00763AD5" w:rsidP="00763AD5">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w:t>
            </w:r>
          </w:p>
        </w:tc>
      </w:tr>
    </w:tbl>
    <w:p w:rsidR="000D725A" w:rsidRDefault="000D725A" w:rsidP="004C0096">
      <w:pPr>
        <w:rPr>
          <w:rFonts w:asciiTheme="minorHAnsi" w:hAnsiTheme="minorHAnsi"/>
        </w:rPr>
      </w:pPr>
    </w:p>
    <w:p w:rsidR="00763AD5" w:rsidRDefault="00763AD5" w:rsidP="004C0096">
      <w:pPr>
        <w:rPr>
          <w:rFonts w:asciiTheme="minorHAnsi" w:hAnsiTheme="minorHAnsi"/>
        </w:rPr>
      </w:pPr>
      <w:r>
        <w:rPr>
          <w:rFonts w:asciiTheme="minorHAnsi" w:hAnsiTheme="minorHAnsi"/>
        </w:rPr>
        <w:t>The most common reasons for feeling happy were having fun followed by learning many different things.</w:t>
      </w:r>
    </w:p>
    <w:p w:rsidR="00763AD5" w:rsidRDefault="00763AD5" w:rsidP="00564186">
      <w:pPr>
        <w:pStyle w:val="Visitorquote"/>
      </w:pPr>
      <w:r>
        <w:t xml:space="preserve">Because I learnt more </w:t>
      </w:r>
      <w:proofErr w:type="spellStart"/>
      <w:r>
        <w:t>thangs</w:t>
      </w:r>
      <w:proofErr w:type="spellEnd"/>
      <w:r>
        <w:t xml:space="preserve"> than I would of imagined! </w:t>
      </w:r>
      <w:r>
        <w:sym w:font="Wingdings" w:char="F04A"/>
      </w:r>
      <w:r w:rsidR="003E7319">
        <w:t xml:space="preserve"> (Pupil)</w:t>
      </w:r>
    </w:p>
    <w:p w:rsidR="00763AD5" w:rsidRDefault="00763AD5" w:rsidP="00564186">
      <w:pPr>
        <w:pStyle w:val="Visitorquote"/>
      </w:pPr>
      <w:r>
        <w:t>I learned lots of new stuff.</w:t>
      </w:r>
      <w:r w:rsidR="003E7319">
        <w:t xml:space="preserve"> (Pupil)</w:t>
      </w:r>
    </w:p>
    <w:p w:rsidR="00763AD5" w:rsidRDefault="00763AD5" w:rsidP="00763AD5">
      <w:r>
        <w:t>Learning new things the most common explanation for feeling interested</w:t>
      </w:r>
      <w:r w:rsidR="003E7319">
        <w:t>, followed by having a positive experience of science.</w:t>
      </w:r>
    </w:p>
    <w:p w:rsidR="003E7319" w:rsidRDefault="003E7319" w:rsidP="00564186">
      <w:pPr>
        <w:pStyle w:val="Visitorquote"/>
      </w:pPr>
      <w:r>
        <w:t>I am not a fan of science, but this time I am more interested of learning new things. (Pupil)</w:t>
      </w:r>
    </w:p>
    <w:p w:rsidR="003E7319" w:rsidRPr="003E7319" w:rsidRDefault="003E7319" w:rsidP="00564186">
      <w:pPr>
        <w:pStyle w:val="Visitorquote"/>
      </w:pPr>
      <w:r>
        <w:t>I learned something that I never new (</w:t>
      </w:r>
      <w:proofErr w:type="gramStart"/>
      <w:r>
        <w:t>sic</w:t>
      </w:r>
      <w:proofErr w:type="gramEnd"/>
      <w:r>
        <w:t>.) before and before it I didn’t like science. (Pupil)</w:t>
      </w:r>
    </w:p>
    <w:p w:rsidR="00763AD5" w:rsidRDefault="003E7319" w:rsidP="003E7319">
      <w:r>
        <w:t>The range of science covered and opportunity to learn new facts were the main reasons for feeling excited.</w:t>
      </w:r>
    </w:p>
    <w:p w:rsidR="003E7319" w:rsidRDefault="003E7319" w:rsidP="00564186">
      <w:pPr>
        <w:pStyle w:val="Visitorquote"/>
      </w:pPr>
      <w:r>
        <w:t xml:space="preserve">We get to do </w:t>
      </w:r>
      <w:r>
        <w:rPr>
          <w:u w:val="single"/>
        </w:rPr>
        <w:t>lots</w:t>
      </w:r>
      <w:r>
        <w:t xml:space="preserve"> of fun experiments. (Pupil)</w:t>
      </w:r>
    </w:p>
    <w:p w:rsidR="003E7319" w:rsidRDefault="003E7319" w:rsidP="00564186">
      <w:pPr>
        <w:pStyle w:val="Visitorquote"/>
      </w:pPr>
      <w:r>
        <w:t>There was loads of different science and really cool stuff. (Pupil)</w:t>
      </w:r>
    </w:p>
    <w:p w:rsidR="003E7319" w:rsidRPr="003E7319" w:rsidRDefault="003E7319" w:rsidP="00564186">
      <w:pPr>
        <w:pStyle w:val="Visitorquote"/>
      </w:pPr>
    </w:p>
    <w:p w:rsidR="002177CF" w:rsidRDefault="002177CF">
      <w:pPr>
        <w:rPr>
          <w:rFonts w:cs="Arial"/>
          <w:b/>
          <w:bCs/>
          <w:i/>
          <w:iCs/>
          <w:noProof/>
          <w:color w:val="4F81BD" w:themeColor="accent1"/>
          <w:sz w:val="26"/>
          <w:lang w:eastAsia="en-GB"/>
        </w:rPr>
      </w:pPr>
      <w:bookmarkStart w:id="34" w:name="_Toc456959774"/>
      <w:r>
        <w:br w:type="page"/>
      </w:r>
    </w:p>
    <w:p w:rsidR="000C1D0C" w:rsidRDefault="000C1D0C" w:rsidP="000C1D0C">
      <w:pPr>
        <w:pStyle w:val="Heading2"/>
      </w:pPr>
      <w:bookmarkStart w:id="35" w:name="_Toc458008872"/>
      <w:r>
        <w:lastRenderedPageBreak/>
        <w:t>Teacher feedback</w:t>
      </w:r>
      <w:bookmarkEnd w:id="34"/>
      <w:bookmarkEnd w:id="35"/>
    </w:p>
    <w:p w:rsidR="000C1D0C" w:rsidRPr="00057A11" w:rsidRDefault="000C1D0C" w:rsidP="000C1D0C">
      <w:pPr>
        <w:rPr>
          <w:lang w:eastAsia="en-GB"/>
        </w:rPr>
      </w:pPr>
      <w:r>
        <w:rPr>
          <w:lang w:eastAsia="en-GB"/>
        </w:rPr>
        <w:t>Most teachers (10 of 14) had not visited Imperial College London before Imperial Festival. The remainder had visited Imperial before but had not been to the Festival. All rated their overall impression and specific aspects of Schools Day highly.</w:t>
      </w:r>
    </w:p>
    <w:p w:rsidR="000C1D0C" w:rsidRPr="00057A11" w:rsidRDefault="000C1D0C" w:rsidP="000C1D0C">
      <w:pPr>
        <w:rPr>
          <w:lang w:eastAsia="en-GB"/>
        </w:rPr>
      </w:pPr>
    </w:p>
    <w:p w:rsidR="000C1D0C" w:rsidRPr="00030735" w:rsidRDefault="000C1D0C" w:rsidP="000C1D0C">
      <w:pPr>
        <w:spacing w:after="120"/>
        <w:rPr>
          <w:b/>
          <w:sz w:val="22"/>
          <w:szCs w:val="22"/>
        </w:rPr>
      </w:pPr>
      <w:r>
        <w:rPr>
          <w:b/>
          <w:sz w:val="22"/>
          <w:szCs w:val="22"/>
        </w:rPr>
        <w:t>Teachers’ ratings of Schools Day (n=14)</w:t>
      </w:r>
    </w:p>
    <w:p w:rsidR="000C1D0C" w:rsidRDefault="000C1D0C" w:rsidP="000C1D0C">
      <w:pPr>
        <w:jc w:val="center"/>
        <w:rPr>
          <w:lang w:eastAsia="en-GB"/>
        </w:rPr>
      </w:pPr>
      <w:r>
        <w:rPr>
          <w:noProof/>
          <w:lang w:eastAsia="en-GB"/>
        </w:rPr>
        <w:drawing>
          <wp:inline distT="0" distB="0" distL="0" distR="0" wp14:anchorId="54991D2D" wp14:editId="110135DF">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C1D0C" w:rsidRPr="00057A11" w:rsidRDefault="000C1D0C" w:rsidP="000C1D0C">
      <w:pPr>
        <w:jc w:val="center"/>
        <w:rPr>
          <w:lang w:eastAsia="en-GB"/>
        </w:rPr>
      </w:pPr>
    </w:p>
    <w:p w:rsidR="00A3211C" w:rsidRPr="00A3211C" w:rsidRDefault="00E21039" w:rsidP="00A3211C">
      <w:pPr>
        <w:rPr>
          <w:rFonts w:asciiTheme="minorHAnsi" w:hAnsiTheme="minorHAnsi"/>
          <w:lang w:eastAsia="en-GB"/>
        </w:rPr>
      </w:pPr>
      <w:r>
        <w:rPr>
          <w:rFonts w:asciiTheme="minorHAnsi" w:hAnsiTheme="minorHAnsi"/>
          <w:lang w:eastAsia="en-GB"/>
        </w:rPr>
        <w:t xml:space="preserve">Explanations for these ratings </w:t>
      </w:r>
      <w:r w:rsidR="00A3211C">
        <w:rPr>
          <w:rFonts w:asciiTheme="minorHAnsi" w:hAnsiTheme="minorHAnsi"/>
          <w:lang w:eastAsia="en-GB"/>
        </w:rPr>
        <w:t>highlighted the following characteristics as success factors</w:t>
      </w:r>
      <w:r w:rsidR="00A3211C" w:rsidRPr="00A3211C">
        <w:rPr>
          <w:rFonts w:asciiTheme="minorHAnsi" w:hAnsiTheme="minorHAnsi"/>
          <w:lang w:eastAsia="en-GB"/>
        </w:rPr>
        <w:t>:</w:t>
      </w:r>
    </w:p>
    <w:p w:rsidR="00A3211C" w:rsidRPr="00A3211C" w:rsidRDefault="00A3211C" w:rsidP="00A3211C">
      <w:pPr>
        <w:pStyle w:val="ListParagraph"/>
        <w:numPr>
          <w:ilvl w:val="0"/>
          <w:numId w:val="22"/>
        </w:numPr>
        <w:rPr>
          <w:sz w:val="24"/>
          <w:szCs w:val="24"/>
        </w:rPr>
      </w:pPr>
      <w:r w:rsidRPr="00A3211C">
        <w:rPr>
          <w:sz w:val="24"/>
          <w:szCs w:val="24"/>
        </w:rPr>
        <w:t>The variety of activities for pupils</w:t>
      </w:r>
    </w:p>
    <w:p w:rsidR="00A3211C" w:rsidRPr="00A3211C" w:rsidRDefault="00A3211C" w:rsidP="00A3211C">
      <w:pPr>
        <w:pStyle w:val="ListParagraph"/>
        <w:numPr>
          <w:ilvl w:val="0"/>
          <w:numId w:val="22"/>
        </w:numPr>
        <w:rPr>
          <w:sz w:val="24"/>
          <w:szCs w:val="24"/>
        </w:rPr>
      </w:pPr>
      <w:r w:rsidRPr="00A3211C">
        <w:rPr>
          <w:sz w:val="24"/>
          <w:szCs w:val="24"/>
        </w:rPr>
        <w:t>The hands-on nature of activities</w:t>
      </w:r>
    </w:p>
    <w:p w:rsidR="00A3211C" w:rsidRPr="00A3211C" w:rsidRDefault="00A3211C" w:rsidP="00A3211C">
      <w:pPr>
        <w:pStyle w:val="ListParagraph"/>
        <w:numPr>
          <w:ilvl w:val="0"/>
          <w:numId w:val="22"/>
        </w:numPr>
        <w:rPr>
          <w:sz w:val="24"/>
          <w:szCs w:val="24"/>
        </w:rPr>
      </w:pPr>
      <w:r w:rsidRPr="00A3211C">
        <w:rPr>
          <w:sz w:val="24"/>
          <w:szCs w:val="24"/>
        </w:rPr>
        <w:t>The excitement and enthusiasm generated in pupils</w:t>
      </w:r>
    </w:p>
    <w:p w:rsidR="00A3211C" w:rsidRPr="00A3211C" w:rsidRDefault="00A3211C" w:rsidP="00A3211C">
      <w:pPr>
        <w:rPr>
          <w:rFonts w:asciiTheme="minorHAnsi" w:hAnsiTheme="minorHAnsi"/>
          <w:lang w:eastAsia="en-GB"/>
        </w:rPr>
      </w:pPr>
    </w:p>
    <w:p w:rsidR="00A3211C" w:rsidRPr="00A3211C" w:rsidRDefault="00A3211C" w:rsidP="00A3211C">
      <w:pPr>
        <w:rPr>
          <w:rFonts w:asciiTheme="minorHAnsi" w:hAnsiTheme="minorHAnsi"/>
          <w:lang w:eastAsia="en-GB"/>
        </w:rPr>
      </w:pPr>
      <w:r>
        <w:rPr>
          <w:rFonts w:asciiTheme="minorHAnsi" w:hAnsiTheme="minorHAnsi"/>
          <w:lang w:eastAsia="en-GB"/>
        </w:rPr>
        <w:t>Teachers’ explanations also contained some suggestions</w:t>
      </w:r>
      <w:r w:rsidR="008326D1">
        <w:rPr>
          <w:rFonts w:asciiTheme="minorHAnsi" w:hAnsiTheme="minorHAnsi"/>
          <w:lang w:eastAsia="en-GB"/>
        </w:rPr>
        <w:t xml:space="preserve"> to improve Schools Day</w:t>
      </w:r>
      <w:r>
        <w:rPr>
          <w:rFonts w:asciiTheme="minorHAnsi" w:hAnsiTheme="minorHAnsi"/>
          <w:lang w:eastAsia="en-GB"/>
        </w:rPr>
        <w:t>, which focused on two aspects:</w:t>
      </w:r>
    </w:p>
    <w:p w:rsidR="00A3211C" w:rsidRPr="00A3211C" w:rsidRDefault="00A3211C" w:rsidP="00A3211C">
      <w:pPr>
        <w:pStyle w:val="ListParagraph"/>
        <w:numPr>
          <w:ilvl w:val="0"/>
          <w:numId w:val="23"/>
        </w:numPr>
        <w:rPr>
          <w:sz w:val="24"/>
          <w:szCs w:val="24"/>
        </w:rPr>
      </w:pPr>
      <w:r w:rsidRPr="00A3211C">
        <w:rPr>
          <w:sz w:val="24"/>
          <w:szCs w:val="24"/>
        </w:rPr>
        <w:t>The format could be altered to allow pupils to spend longer on some of the more scientific activities</w:t>
      </w:r>
    </w:p>
    <w:p w:rsidR="00A3211C" w:rsidRPr="00A3211C" w:rsidRDefault="00A3211C" w:rsidP="00A3211C">
      <w:pPr>
        <w:pStyle w:val="ListParagraph"/>
        <w:numPr>
          <w:ilvl w:val="0"/>
          <w:numId w:val="23"/>
        </w:numPr>
        <w:rPr>
          <w:sz w:val="24"/>
          <w:szCs w:val="24"/>
        </w:rPr>
      </w:pPr>
      <w:r w:rsidRPr="00A3211C">
        <w:rPr>
          <w:sz w:val="24"/>
          <w:szCs w:val="24"/>
        </w:rPr>
        <w:t xml:space="preserve">Some presenters would benefit from training to engage this </w:t>
      </w:r>
      <w:r>
        <w:rPr>
          <w:sz w:val="24"/>
          <w:szCs w:val="24"/>
        </w:rPr>
        <w:t xml:space="preserve">particular </w:t>
      </w:r>
      <w:r w:rsidRPr="00A3211C">
        <w:rPr>
          <w:sz w:val="24"/>
          <w:szCs w:val="24"/>
        </w:rPr>
        <w:t>age group</w:t>
      </w:r>
      <w:r>
        <w:rPr>
          <w:sz w:val="24"/>
          <w:szCs w:val="24"/>
        </w:rPr>
        <w:t xml:space="preserve"> e.g. avoiding the use of jargon or overly complex terms</w:t>
      </w:r>
    </w:p>
    <w:p w:rsidR="00E21039" w:rsidRDefault="00E21039" w:rsidP="00E21039">
      <w:pPr>
        <w:jc w:val="both"/>
        <w:rPr>
          <w:rFonts w:asciiTheme="minorHAnsi" w:hAnsiTheme="minorHAnsi"/>
          <w:lang w:eastAsia="en-GB"/>
        </w:rPr>
      </w:pPr>
    </w:p>
    <w:p w:rsidR="00E21039" w:rsidRDefault="00E21039" w:rsidP="00E21039">
      <w:pPr>
        <w:jc w:val="both"/>
        <w:rPr>
          <w:rFonts w:asciiTheme="minorHAnsi" w:hAnsiTheme="minorHAnsi"/>
          <w:lang w:eastAsia="en-GB"/>
        </w:rPr>
      </w:pPr>
      <w:r>
        <w:rPr>
          <w:rFonts w:asciiTheme="minorHAnsi" w:hAnsiTheme="minorHAnsi"/>
          <w:lang w:eastAsia="en-GB"/>
        </w:rPr>
        <w:t xml:space="preserve">Teachers’ descriptions of pupil impacts indicated that Schools Day </w:t>
      </w:r>
      <w:r w:rsidR="00A3211C">
        <w:rPr>
          <w:rFonts w:asciiTheme="minorHAnsi" w:hAnsiTheme="minorHAnsi"/>
          <w:lang w:eastAsia="en-GB"/>
        </w:rPr>
        <w:t xml:space="preserve">had </w:t>
      </w:r>
      <w:proofErr w:type="gramStart"/>
      <w:r>
        <w:rPr>
          <w:rFonts w:asciiTheme="minorHAnsi" w:hAnsiTheme="minorHAnsi"/>
          <w:lang w:eastAsia="en-GB"/>
        </w:rPr>
        <w:t>enthused</w:t>
      </w:r>
      <w:proofErr w:type="gramEnd"/>
      <w:r>
        <w:rPr>
          <w:rFonts w:asciiTheme="minorHAnsi" w:hAnsiTheme="minorHAnsi"/>
          <w:lang w:eastAsia="en-GB"/>
        </w:rPr>
        <w:t xml:space="preserve"> </w:t>
      </w:r>
      <w:r w:rsidR="00A3211C">
        <w:rPr>
          <w:rFonts w:asciiTheme="minorHAnsi" w:hAnsiTheme="minorHAnsi"/>
          <w:lang w:eastAsia="en-GB"/>
        </w:rPr>
        <w:t>their pupils, provided a positive learning experience and inspired them to want to share their learning back at school or to study science at university</w:t>
      </w:r>
      <w:r>
        <w:rPr>
          <w:rFonts w:asciiTheme="minorHAnsi" w:hAnsiTheme="minorHAnsi"/>
          <w:lang w:eastAsia="en-GB"/>
        </w:rPr>
        <w:t>.</w:t>
      </w:r>
    </w:p>
    <w:p w:rsidR="00E21039" w:rsidRPr="001C6E5B" w:rsidRDefault="00A3211C" w:rsidP="00564186">
      <w:pPr>
        <w:pStyle w:val="Visitorquote"/>
      </w:pPr>
      <w:r>
        <w:t>The children will be able to go back and share with fellow students. Students can aspire to be he</w:t>
      </w:r>
      <w:r w:rsidR="002C7DF5">
        <w:t>re</w:t>
      </w:r>
      <w:r>
        <w:t xml:space="preserve"> one day and study at university. (Teacher)</w:t>
      </w:r>
    </w:p>
    <w:p w:rsidR="00E21039" w:rsidRDefault="00E21039" w:rsidP="00E21039">
      <w:pPr>
        <w:rPr>
          <w:rFonts w:asciiTheme="minorHAnsi" w:hAnsiTheme="minorHAnsi"/>
          <w:lang w:eastAsia="en-GB"/>
        </w:rPr>
      </w:pPr>
    </w:p>
    <w:p w:rsidR="00E21039" w:rsidRDefault="002C7DF5" w:rsidP="00E21039">
      <w:pPr>
        <w:rPr>
          <w:rFonts w:asciiTheme="minorHAnsi" w:hAnsiTheme="minorHAnsi"/>
          <w:lang w:eastAsia="en-GB"/>
        </w:rPr>
      </w:pPr>
      <w:r>
        <w:rPr>
          <w:rFonts w:asciiTheme="minorHAnsi" w:hAnsiTheme="minorHAnsi"/>
          <w:lang w:eastAsia="en-GB"/>
        </w:rPr>
        <w:t>6</w:t>
      </w:r>
      <w:r w:rsidR="00E21039">
        <w:rPr>
          <w:rFonts w:asciiTheme="minorHAnsi" w:hAnsiTheme="minorHAnsi"/>
          <w:lang w:eastAsia="en-GB"/>
        </w:rPr>
        <w:t xml:space="preserve"> teachers described impacts on themselves. </w:t>
      </w:r>
      <w:r>
        <w:rPr>
          <w:rFonts w:asciiTheme="minorHAnsi" w:hAnsiTheme="minorHAnsi"/>
          <w:lang w:eastAsia="en-GB"/>
        </w:rPr>
        <w:t>3</w:t>
      </w:r>
      <w:r w:rsidR="00E21039">
        <w:rPr>
          <w:rFonts w:asciiTheme="minorHAnsi" w:hAnsiTheme="minorHAnsi"/>
          <w:lang w:eastAsia="en-GB"/>
        </w:rPr>
        <w:t xml:space="preserve"> indicated that they now know </w:t>
      </w:r>
      <w:r>
        <w:rPr>
          <w:rFonts w:asciiTheme="minorHAnsi" w:hAnsiTheme="minorHAnsi"/>
          <w:lang w:eastAsia="en-GB"/>
        </w:rPr>
        <w:t xml:space="preserve">more </w:t>
      </w:r>
      <w:r w:rsidR="00E21039">
        <w:rPr>
          <w:rFonts w:asciiTheme="minorHAnsi" w:hAnsiTheme="minorHAnsi"/>
          <w:lang w:eastAsia="en-GB"/>
        </w:rPr>
        <w:t xml:space="preserve">about </w:t>
      </w:r>
      <w:r>
        <w:rPr>
          <w:rFonts w:asciiTheme="minorHAnsi" w:hAnsiTheme="minorHAnsi"/>
          <w:lang w:eastAsia="en-GB"/>
        </w:rPr>
        <w:t>Imperial’s outreach work and 3 said their knowledge of the variety of subjects taught and researched by Imperial had increased.</w:t>
      </w:r>
    </w:p>
    <w:p w:rsidR="00A3284B" w:rsidRDefault="00A3284B" w:rsidP="00E21039">
      <w:pPr>
        <w:rPr>
          <w:rFonts w:asciiTheme="minorHAnsi" w:hAnsiTheme="minorHAnsi"/>
          <w:lang w:eastAsia="en-GB"/>
        </w:rPr>
      </w:pPr>
    </w:p>
    <w:p w:rsidR="00E21039" w:rsidRDefault="002C7DF5" w:rsidP="00E21039">
      <w:pPr>
        <w:rPr>
          <w:rFonts w:cs="Arial"/>
          <w:b/>
          <w:bCs/>
          <w:kern w:val="32"/>
          <w:sz w:val="32"/>
          <w:szCs w:val="28"/>
          <w:lang w:eastAsia="en-GB"/>
        </w:rPr>
      </w:pPr>
      <w:r>
        <w:rPr>
          <w:rFonts w:asciiTheme="minorHAnsi" w:hAnsiTheme="minorHAnsi"/>
          <w:lang w:eastAsia="en-GB"/>
        </w:rPr>
        <w:t xml:space="preserve">10 </w:t>
      </w:r>
      <w:r w:rsidR="00E21039">
        <w:rPr>
          <w:rFonts w:asciiTheme="minorHAnsi" w:hAnsiTheme="minorHAnsi"/>
          <w:lang w:eastAsia="en-GB"/>
        </w:rPr>
        <w:t xml:space="preserve">teachers reported that the Schools Day has the potential to impact on their own teaching as they intend to use some of the </w:t>
      </w:r>
      <w:r>
        <w:rPr>
          <w:rFonts w:asciiTheme="minorHAnsi" w:hAnsiTheme="minorHAnsi"/>
          <w:lang w:eastAsia="en-GB"/>
        </w:rPr>
        <w:t>investigations</w:t>
      </w:r>
      <w:r w:rsidR="00E21039">
        <w:rPr>
          <w:rFonts w:asciiTheme="minorHAnsi" w:hAnsiTheme="minorHAnsi"/>
          <w:lang w:eastAsia="en-GB"/>
        </w:rPr>
        <w:t xml:space="preserve"> they had seen </w:t>
      </w:r>
      <w:r>
        <w:rPr>
          <w:rFonts w:asciiTheme="minorHAnsi" w:hAnsiTheme="minorHAnsi"/>
          <w:lang w:eastAsia="en-GB"/>
        </w:rPr>
        <w:t xml:space="preserve">or generally </w:t>
      </w:r>
      <w:r w:rsidR="008326D1">
        <w:rPr>
          <w:rFonts w:asciiTheme="minorHAnsi" w:hAnsiTheme="minorHAnsi"/>
          <w:lang w:eastAsia="en-GB"/>
        </w:rPr>
        <w:t>include</w:t>
      </w:r>
      <w:r>
        <w:rPr>
          <w:rFonts w:asciiTheme="minorHAnsi" w:hAnsiTheme="minorHAnsi"/>
          <w:lang w:eastAsia="en-GB"/>
        </w:rPr>
        <w:t xml:space="preserve"> more experiments in their lessons</w:t>
      </w:r>
      <w:r w:rsidR="008326D1">
        <w:rPr>
          <w:rFonts w:asciiTheme="minorHAnsi" w:hAnsiTheme="minorHAnsi"/>
          <w:lang w:eastAsia="en-GB"/>
        </w:rPr>
        <w:t xml:space="preserve"> or after school clubs</w:t>
      </w:r>
      <w:r>
        <w:rPr>
          <w:rFonts w:asciiTheme="minorHAnsi" w:hAnsiTheme="minorHAnsi"/>
          <w:lang w:eastAsia="en-GB"/>
        </w:rPr>
        <w:t>.</w:t>
      </w:r>
      <w:r w:rsidR="00E21039">
        <w:br w:type="page"/>
      </w:r>
    </w:p>
    <w:p w:rsidR="004F6850" w:rsidRDefault="004F6850" w:rsidP="00860077">
      <w:pPr>
        <w:pStyle w:val="Heading1"/>
      </w:pPr>
      <w:bookmarkStart w:id="36" w:name="_Toc458008873"/>
      <w:r>
        <w:lastRenderedPageBreak/>
        <w:t xml:space="preserve">What did </w:t>
      </w:r>
      <w:r w:rsidR="00174C74">
        <w:t>alumni</w:t>
      </w:r>
      <w:r>
        <w:t xml:space="preserve"> think of Alumni Weekend</w:t>
      </w:r>
      <w:r w:rsidR="004C0096">
        <w:t xml:space="preserve"> 2016</w:t>
      </w:r>
      <w:r>
        <w:t>?</w:t>
      </w:r>
      <w:bookmarkEnd w:id="36"/>
    </w:p>
    <w:p w:rsidR="00684D49" w:rsidRDefault="00581162" w:rsidP="004F6850">
      <w:pPr>
        <w:rPr>
          <w:rFonts w:asciiTheme="minorHAnsi" w:hAnsiTheme="minorHAnsi"/>
        </w:rPr>
      </w:pPr>
      <w:r w:rsidRPr="00581162">
        <w:rPr>
          <w:rFonts w:asciiTheme="minorHAnsi" w:hAnsiTheme="minorHAnsi"/>
        </w:rPr>
        <w:t>The section describ</w:t>
      </w:r>
      <w:r w:rsidR="00C5330C">
        <w:rPr>
          <w:rFonts w:asciiTheme="minorHAnsi" w:hAnsiTheme="minorHAnsi"/>
        </w:rPr>
        <w:t>es feedback from 68 alumni who answered questions in</w:t>
      </w:r>
      <w:r w:rsidRPr="00581162">
        <w:rPr>
          <w:rFonts w:asciiTheme="minorHAnsi" w:hAnsiTheme="minorHAnsi"/>
        </w:rPr>
        <w:t xml:space="preserve"> the Alumni Weekend section of the Imperial Festival </w:t>
      </w:r>
      <w:r w:rsidR="00A3284B">
        <w:rPr>
          <w:rFonts w:asciiTheme="minorHAnsi" w:hAnsiTheme="minorHAnsi"/>
        </w:rPr>
        <w:t xml:space="preserve">2016 </w:t>
      </w:r>
      <w:r w:rsidRPr="00581162">
        <w:rPr>
          <w:rFonts w:asciiTheme="minorHAnsi" w:hAnsiTheme="minorHAnsi"/>
        </w:rPr>
        <w:t xml:space="preserve">visitor survey. </w:t>
      </w:r>
      <w:r>
        <w:rPr>
          <w:rFonts w:asciiTheme="minorHAnsi" w:hAnsiTheme="minorHAnsi"/>
        </w:rPr>
        <w:t>89% (61)</w:t>
      </w:r>
      <w:r w:rsidRPr="00581162">
        <w:rPr>
          <w:rFonts w:asciiTheme="minorHAnsi" w:hAnsiTheme="minorHAnsi"/>
        </w:rPr>
        <w:t xml:space="preserve"> attended both Imperial Festival and Alumni Weekend, with </w:t>
      </w:r>
      <w:r w:rsidR="00C5330C">
        <w:rPr>
          <w:rFonts w:asciiTheme="minorHAnsi" w:hAnsiTheme="minorHAnsi"/>
        </w:rPr>
        <w:t xml:space="preserve">the remainder </w:t>
      </w:r>
      <w:r w:rsidR="00704719">
        <w:rPr>
          <w:rFonts w:asciiTheme="minorHAnsi" w:hAnsiTheme="minorHAnsi"/>
        </w:rPr>
        <w:t xml:space="preserve">attending only Alumni Weekend. </w:t>
      </w:r>
    </w:p>
    <w:p w:rsidR="00684D49" w:rsidRDefault="00684D49" w:rsidP="004F6850">
      <w:pPr>
        <w:rPr>
          <w:rFonts w:asciiTheme="minorHAnsi" w:hAnsiTheme="minorHAnsi"/>
        </w:rPr>
      </w:pPr>
    </w:p>
    <w:p w:rsidR="00684D49" w:rsidRDefault="00684D49" w:rsidP="00684D49">
      <w:pPr>
        <w:pStyle w:val="Heading2"/>
      </w:pPr>
      <w:bookmarkStart w:id="37" w:name="_Toc458008874"/>
      <w:r>
        <w:t>Demographics of Alumni Weekend attendees</w:t>
      </w:r>
      <w:bookmarkEnd w:id="37"/>
    </w:p>
    <w:p w:rsidR="009575B5" w:rsidRDefault="00AB308D" w:rsidP="004F6850">
      <w:pPr>
        <w:rPr>
          <w:rFonts w:asciiTheme="minorHAnsi" w:hAnsiTheme="minorHAnsi"/>
        </w:rPr>
      </w:pPr>
      <w:r>
        <w:rPr>
          <w:rFonts w:asciiTheme="minorHAnsi" w:hAnsiTheme="minorHAnsi"/>
        </w:rPr>
        <w:t>28% (19) of respondents who attended Alumni Weekend were age 18 to 34. 28% (19) were age 35 to 54 and 44% (30) were age 55 or over, with all</w:t>
      </w:r>
      <w:r w:rsidR="00704719">
        <w:rPr>
          <w:rFonts w:asciiTheme="minorHAnsi" w:hAnsiTheme="minorHAnsi"/>
        </w:rPr>
        <w:t xml:space="preserve"> but one </w:t>
      </w:r>
      <w:r w:rsidR="008B58DF">
        <w:rPr>
          <w:rFonts w:asciiTheme="minorHAnsi" w:hAnsiTheme="minorHAnsi"/>
        </w:rPr>
        <w:t xml:space="preserve">overseas alumnus </w:t>
      </w:r>
      <w:r w:rsidR="00704719">
        <w:rPr>
          <w:rFonts w:asciiTheme="minorHAnsi" w:hAnsiTheme="minorHAnsi"/>
        </w:rPr>
        <w:t xml:space="preserve">who attended only Alumni Weekend </w:t>
      </w:r>
      <w:r>
        <w:rPr>
          <w:rFonts w:asciiTheme="minorHAnsi" w:hAnsiTheme="minorHAnsi"/>
        </w:rPr>
        <w:t>being in the latter group</w:t>
      </w:r>
      <w:r w:rsidR="00704719">
        <w:rPr>
          <w:rFonts w:asciiTheme="minorHAnsi" w:hAnsiTheme="minorHAnsi"/>
        </w:rPr>
        <w:t>.</w:t>
      </w:r>
      <w:r w:rsidR="00033931">
        <w:rPr>
          <w:rFonts w:asciiTheme="minorHAnsi" w:hAnsiTheme="minorHAnsi"/>
        </w:rPr>
        <w:t xml:space="preserve"> </w:t>
      </w:r>
    </w:p>
    <w:p w:rsidR="009575B5" w:rsidRDefault="009575B5" w:rsidP="004F6850">
      <w:pPr>
        <w:rPr>
          <w:rFonts w:asciiTheme="minorHAnsi" w:hAnsiTheme="minorHAnsi"/>
        </w:rPr>
      </w:pPr>
    </w:p>
    <w:p w:rsidR="009575B5" w:rsidRDefault="009575B5" w:rsidP="009575B5">
      <w:pPr>
        <w:pStyle w:val="Graphheading"/>
      </w:pPr>
      <w:r>
        <w:t>Age groups of Alumni Weekend respondents (n=68)</w:t>
      </w:r>
    </w:p>
    <w:p w:rsidR="009575B5" w:rsidRDefault="00F5519E" w:rsidP="008B58DF">
      <w:pPr>
        <w:jc w:val="center"/>
        <w:rPr>
          <w:rFonts w:asciiTheme="minorHAnsi" w:hAnsiTheme="minorHAnsi"/>
        </w:rPr>
      </w:pPr>
      <w:r>
        <w:rPr>
          <w:noProof/>
          <w:lang w:eastAsia="en-GB"/>
        </w:rPr>
        <w:drawing>
          <wp:inline distT="0" distB="0" distL="0" distR="0" wp14:anchorId="674E6B42" wp14:editId="40420A25">
            <wp:extent cx="4572000" cy="2749550"/>
            <wp:effectExtent l="0" t="0" r="0" b="1270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5519E" w:rsidRDefault="00F5519E" w:rsidP="004F6850">
      <w:pPr>
        <w:rPr>
          <w:rFonts w:asciiTheme="minorHAnsi" w:hAnsiTheme="minorHAnsi"/>
        </w:rPr>
      </w:pPr>
    </w:p>
    <w:p w:rsidR="008B58DF" w:rsidRDefault="008B58DF" w:rsidP="004F6850">
      <w:pPr>
        <w:rPr>
          <w:rFonts w:asciiTheme="minorHAnsi" w:hAnsiTheme="minorHAnsi"/>
        </w:rPr>
      </w:pPr>
    </w:p>
    <w:p w:rsidR="00581162" w:rsidRDefault="009575B5" w:rsidP="004F6850">
      <w:pPr>
        <w:rPr>
          <w:rFonts w:asciiTheme="minorHAnsi" w:hAnsiTheme="minorHAnsi"/>
        </w:rPr>
      </w:pPr>
      <w:r>
        <w:rPr>
          <w:rFonts w:asciiTheme="minorHAnsi" w:hAnsiTheme="minorHAnsi"/>
        </w:rPr>
        <w:t xml:space="preserve">Most respondents </w:t>
      </w:r>
      <w:r w:rsidR="00AB308D">
        <w:rPr>
          <w:rFonts w:asciiTheme="minorHAnsi" w:hAnsiTheme="minorHAnsi"/>
        </w:rPr>
        <w:t>(72%) were male and all who attended only Alumni Weekend were male.</w:t>
      </w:r>
      <w:r w:rsidR="00033931">
        <w:rPr>
          <w:rFonts w:asciiTheme="minorHAnsi" w:hAnsiTheme="minorHAnsi"/>
        </w:rPr>
        <w:t xml:space="preserve"> </w:t>
      </w:r>
      <w:r w:rsidR="005E6CA2">
        <w:rPr>
          <w:rFonts w:asciiTheme="minorHAnsi" w:hAnsiTheme="minorHAnsi"/>
        </w:rPr>
        <w:t>47% (</w:t>
      </w:r>
      <w:r w:rsidR="00033931">
        <w:rPr>
          <w:rFonts w:asciiTheme="minorHAnsi" w:hAnsiTheme="minorHAnsi"/>
        </w:rPr>
        <w:t xml:space="preserve">31) </w:t>
      </w:r>
      <w:r w:rsidR="005E6CA2">
        <w:rPr>
          <w:rFonts w:asciiTheme="minorHAnsi" w:hAnsiTheme="minorHAnsi"/>
        </w:rPr>
        <w:t xml:space="preserve">of respondents </w:t>
      </w:r>
      <w:r w:rsidR="00033931">
        <w:rPr>
          <w:rFonts w:asciiTheme="minorHAnsi" w:hAnsiTheme="minorHAnsi"/>
        </w:rPr>
        <w:t>ha</w:t>
      </w:r>
      <w:r w:rsidR="008B58DF">
        <w:rPr>
          <w:rFonts w:asciiTheme="minorHAnsi" w:hAnsiTheme="minorHAnsi"/>
        </w:rPr>
        <w:t>ve</w:t>
      </w:r>
      <w:r w:rsidR="00033931">
        <w:rPr>
          <w:rFonts w:asciiTheme="minorHAnsi" w:hAnsiTheme="minorHAnsi"/>
        </w:rPr>
        <w:t xml:space="preserve"> London or adjacent to London post codes, 15% (10) </w:t>
      </w:r>
      <w:r w:rsidR="008B58DF">
        <w:rPr>
          <w:rFonts w:asciiTheme="minorHAnsi" w:hAnsiTheme="minorHAnsi"/>
        </w:rPr>
        <w:t>live in</w:t>
      </w:r>
      <w:r w:rsidR="00033931">
        <w:rPr>
          <w:rFonts w:asciiTheme="minorHAnsi" w:hAnsiTheme="minorHAnsi"/>
        </w:rPr>
        <w:t xml:space="preserve"> other parts of South East England, 24% (16) </w:t>
      </w:r>
      <w:r w:rsidR="008B58DF">
        <w:rPr>
          <w:rFonts w:asciiTheme="minorHAnsi" w:hAnsiTheme="minorHAnsi"/>
        </w:rPr>
        <w:t>live</w:t>
      </w:r>
      <w:r w:rsidR="00033931">
        <w:rPr>
          <w:rFonts w:asciiTheme="minorHAnsi" w:hAnsiTheme="minorHAnsi"/>
        </w:rPr>
        <w:t xml:space="preserve"> elsewhere in the UK and 14% (9) </w:t>
      </w:r>
      <w:r w:rsidR="008B58DF">
        <w:rPr>
          <w:rFonts w:asciiTheme="minorHAnsi" w:hAnsiTheme="minorHAnsi"/>
        </w:rPr>
        <w:t>are based</w:t>
      </w:r>
      <w:r w:rsidR="00033931">
        <w:rPr>
          <w:rFonts w:asciiTheme="minorHAnsi" w:hAnsiTheme="minorHAnsi"/>
        </w:rPr>
        <w:t xml:space="preserve"> overseas.</w:t>
      </w:r>
    </w:p>
    <w:p w:rsidR="00A3284B" w:rsidRDefault="00A3284B" w:rsidP="004F6850">
      <w:pPr>
        <w:rPr>
          <w:rFonts w:asciiTheme="minorHAnsi" w:hAnsiTheme="minorHAnsi"/>
        </w:rPr>
      </w:pPr>
    </w:p>
    <w:p w:rsidR="008B58DF" w:rsidRDefault="008B58DF" w:rsidP="004F6850">
      <w:pPr>
        <w:rPr>
          <w:rFonts w:asciiTheme="minorHAnsi" w:hAnsiTheme="minorHAnsi"/>
        </w:rPr>
      </w:pPr>
    </w:p>
    <w:p w:rsidR="00A3284B" w:rsidRDefault="00A3284B" w:rsidP="00AB308D">
      <w:pPr>
        <w:pStyle w:val="Subsectionheading"/>
      </w:pPr>
      <w:r>
        <w:t>Subjects studied at Imperial</w:t>
      </w:r>
    </w:p>
    <w:p w:rsidR="00EC3BC8" w:rsidRDefault="00A3284B" w:rsidP="004F6850">
      <w:pPr>
        <w:rPr>
          <w:rFonts w:asciiTheme="minorHAnsi" w:hAnsiTheme="minorHAnsi"/>
        </w:rPr>
      </w:pPr>
      <w:r>
        <w:rPr>
          <w:rFonts w:asciiTheme="minorHAnsi" w:hAnsiTheme="minorHAnsi"/>
        </w:rPr>
        <w:t xml:space="preserve">53 </w:t>
      </w:r>
      <w:r w:rsidR="00C5330C">
        <w:rPr>
          <w:rFonts w:asciiTheme="minorHAnsi" w:hAnsiTheme="minorHAnsi"/>
        </w:rPr>
        <w:t>respondents</w:t>
      </w:r>
      <w:r>
        <w:rPr>
          <w:rFonts w:asciiTheme="minorHAnsi" w:hAnsiTheme="minorHAnsi"/>
        </w:rPr>
        <w:t xml:space="preserve"> </w:t>
      </w:r>
      <w:r w:rsidR="00CD4990">
        <w:rPr>
          <w:rFonts w:asciiTheme="minorHAnsi" w:hAnsiTheme="minorHAnsi"/>
        </w:rPr>
        <w:t xml:space="preserve">who attended Alumni </w:t>
      </w:r>
      <w:r w:rsidR="00C5330C">
        <w:rPr>
          <w:rFonts w:asciiTheme="minorHAnsi" w:hAnsiTheme="minorHAnsi"/>
        </w:rPr>
        <w:t>W</w:t>
      </w:r>
      <w:r w:rsidR="00CD4990">
        <w:rPr>
          <w:rFonts w:asciiTheme="minorHAnsi" w:hAnsiTheme="minorHAnsi"/>
        </w:rPr>
        <w:t xml:space="preserve">eekend </w:t>
      </w:r>
      <w:r>
        <w:rPr>
          <w:rFonts w:asciiTheme="minorHAnsi" w:hAnsiTheme="minorHAnsi"/>
        </w:rPr>
        <w:t xml:space="preserve">described the </w:t>
      </w:r>
      <w:r w:rsidR="00CD4990">
        <w:rPr>
          <w:rFonts w:asciiTheme="minorHAnsi" w:hAnsiTheme="minorHAnsi"/>
        </w:rPr>
        <w:t>subject</w:t>
      </w:r>
      <w:r w:rsidR="00AB308D">
        <w:rPr>
          <w:rFonts w:asciiTheme="minorHAnsi" w:hAnsiTheme="minorHAnsi"/>
        </w:rPr>
        <w:t>s</w:t>
      </w:r>
      <w:r w:rsidR="00CD4990">
        <w:rPr>
          <w:rFonts w:asciiTheme="minorHAnsi" w:hAnsiTheme="minorHAnsi"/>
        </w:rPr>
        <w:t xml:space="preserve"> that they studied at Imperial</w:t>
      </w:r>
      <w:r w:rsidR="00396485">
        <w:rPr>
          <w:rFonts w:asciiTheme="minorHAnsi" w:hAnsiTheme="minorHAnsi"/>
        </w:rPr>
        <w:t xml:space="preserve">, </w:t>
      </w:r>
      <w:r w:rsidR="00CD4990">
        <w:rPr>
          <w:rFonts w:asciiTheme="minorHAnsi" w:hAnsiTheme="minorHAnsi"/>
        </w:rPr>
        <w:t>which are presented in the table</w:t>
      </w:r>
      <w:r w:rsidR="008B58DF">
        <w:rPr>
          <w:rFonts w:asciiTheme="minorHAnsi" w:hAnsiTheme="minorHAnsi"/>
        </w:rPr>
        <w:t xml:space="preserve"> overleaf</w:t>
      </w:r>
      <w:r w:rsidR="00CD4990">
        <w:rPr>
          <w:rFonts w:asciiTheme="minorHAnsi" w:hAnsiTheme="minorHAnsi"/>
        </w:rPr>
        <w:t>.</w:t>
      </w:r>
      <w:r w:rsidR="008B58DF">
        <w:rPr>
          <w:rFonts w:asciiTheme="minorHAnsi" w:hAnsiTheme="minorHAnsi"/>
        </w:rPr>
        <w:t xml:space="preserve"> Most alumni had studied physical sciences or </w:t>
      </w:r>
      <w:r w:rsidR="00AF6B5F">
        <w:rPr>
          <w:rFonts w:asciiTheme="minorHAnsi" w:hAnsiTheme="minorHAnsi"/>
        </w:rPr>
        <w:t>engineering suggesting</w:t>
      </w:r>
      <w:r w:rsidR="008B58DF">
        <w:rPr>
          <w:rFonts w:asciiTheme="minorHAnsi" w:hAnsiTheme="minorHAnsi"/>
        </w:rPr>
        <w:t xml:space="preserve"> they were students at Imperial’s South Kensington </w:t>
      </w:r>
      <w:r w:rsidR="00AF6B5F">
        <w:rPr>
          <w:rFonts w:asciiTheme="minorHAnsi" w:hAnsiTheme="minorHAnsi"/>
        </w:rPr>
        <w:t>campus which</w:t>
      </w:r>
      <w:r w:rsidR="008B58DF">
        <w:rPr>
          <w:rFonts w:asciiTheme="minorHAnsi" w:hAnsiTheme="minorHAnsi"/>
        </w:rPr>
        <w:t xml:space="preserve"> is where Imperial Festival is held.</w:t>
      </w:r>
    </w:p>
    <w:p w:rsidR="00396485" w:rsidRDefault="00396485" w:rsidP="004F6850">
      <w:pPr>
        <w:rPr>
          <w:rFonts w:asciiTheme="minorHAnsi" w:hAnsiTheme="minorHAnsi"/>
        </w:rPr>
      </w:pPr>
    </w:p>
    <w:p w:rsidR="008B58DF" w:rsidRDefault="008B58DF" w:rsidP="00396485">
      <w:pPr>
        <w:spacing w:after="120"/>
        <w:rPr>
          <w:rFonts w:asciiTheme="minorHAnsi" w:hAnsiTheme="minorHAnsi"/>
          <w:b/>
          <w:sz w:val="22"/>
          <w:szCs w:val="22"/>
        </w:rPr>
      </w:pPr>
      <w:r>
        <w:rPr>
          <w:rFonts w:asciiTheme="minorHAnsi" w:hAnsiTheme="minorHAnsi"/>
          <w:b/>
          <w:sz w:val="22"/>
          <w:szCs w:val="22"/>
        </w:rPr>
        <w:br/>
      </w:r>
    </w:p>
    <w:p w:rsidR="008B58DF" w:rsidRDefault="008B58DF">
      <w:pPr>
        <w:rPr>
          <w:rFonts w:asciiTheme="minorHAnsi" w:hAnsiTheme="minorHAnsi"/>
          <w:b/>
          <w:sz w:val="22"/>
          <w:szCs w:val="22"/>
        </w:rPr>
      </w:pPr>
      <w:r>
        <w:rPr>
          <w:rFonts w:asciiTheme="minorHAnsi" w:hAnsiTheme="minorHAnsi"/>
          <w:b/>
          <w:sz w:val="22"/>
          <w:szCs w:val="22"/>
        </w:rPr>
        <w:br w:type="page"/>
      </w:r>
    </w:p>
    <w:p w:rsidR="00396485" w:rsidRPr="000D725A" w:rsidRDefault="00396485" w:rsidP="00396485">
      <w:pPr>
        <w:spacing w:after="120"/>
        <w:rPr>
          <w:rFonts w:asciiTheme="minorHAnsi" w:hAnsiTheme="minorHAnsi"/>
          <w:b/>
          <w:sz w:val="22"/>
          <w:szCs w:val="22"/>
        </w:rPr>
      </w:pPr>
      <w:r>
        <w:rPr>
          <w:rFonts w:asciiTheme="minorHAnsi" w:hAnsiTheme="minorHAnsi"/>
          <w:b/>
          <w:sz w:val="22"/>
          <w:szCs w:val="22"/>
        </w:rPr>
        <w:lastRenderedPageBreak/>
        <w:t>Alumni subjects studied at Imperial</w:t>
      </w:r>
    </w:p>
    <w:tbl>
      <w:tblPr>
        <w:tblStyle w:val="GridTable1LightAccent1"/>
        <w:tblW w:w="0" w:type="auto"/>
        <w:tblInd w:w="704" w:type="dxa"/>
        <w:tblLook w:val="04A0" w:firstRow="1" w:lastRow="0" w:firstColumn="1" w:lastColumn="0" w:noHBand="0" w:noVBand="1"/>
      </w:tblPr>
      <w:tblGrid>
        <w:gridCol w:w="4966"/>
        <w:gridCol w:w="1843"/>
      </w:tblGrid>
      <w:tr w:rsidR="00396485" w:rsidRPr="000D725A" w:rsidTr="002C77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6" w:type="dxa"/>
          </w:tcPr>
          <w:p w:rsidR="00396485" w:rsidRPr="000D725A" w:rsidRDefault="00396485" w:rsidP="002C7764">
            <w:pPr>
              <w:spacing w:before="60" w:after="120"/>
              <w:rPr>
                <w:rFonts w:asciiTheme="minorHAnsi" w:hAnsiTheme="minorHAnsi"/>
                <w:sz w:val="22"/>
                <w:szCs w:val="22"/>
              </w:rPr>
            </w:pPr>
            <w:r>
              <w:rPr>
                <w:rFonts w:asciiTheme="minorHAnsi" w:hAnsiTheme="minorHAnsi"/>
                <w:sz w:val="22"/>
                <w:szCs w:val="22"/>
              </w:rPr>
              <w:t>Subject</w:t>
            </w:r>
          </w:p>
        </w:tc>
        <w:tc>
          <w:tcPr>
            <w:tcW w:w="1843" w:type="dxa"/>
          </w:tcPr>
          <w:p w:rsidR="00396485" w:rsidRPr="000D725A" w:rsidRDefault="00396485" w:rsidP="002C7764">
            <w:pPr>
              <w:spacing w:before="6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0D725A">
              <w:rPr>
                <w:rFonts w:asciiTheme="minorHAnsi" w:hAnsiTheme="minorHAnsi"/>
                <w:sz w:val="22"/>
                <w:szCs w:val="22"/>
              </w:rPr>
              <w:t>Number (n=)</w:t>
            </w:r>
          </w:p>
        </w:tc>
      </w:tr>
      <w:tr w:rsidR="00396485" w:rsidRPr="000D725A" w:rsidTr="002C7764">
        <w:tc>
          <w:tcPr>
            <w:cnfStyle w:val="001000000000" w:firstRow="0" w:lastRow="0" w:firstColumn="1" w:lastColumn="0" w:oddVBand="0" w:evenVBand="0" w:oddHBand="0" w:evenHBand="0" w:firstRowFirstColumn="0" w:firstRowLastColumn="0" w:lastRowFirstColumn="0" w:lastRowLastColumn="0"/>
            <w:tcW w:w="4966" w:type="dxa"/>
          </w:tcPr>
          <w:p w:rsidR="00396485" w:rsidRPr="00396485" w:rsidRDefault="00396485" w:rsidP="002C7764">
            <w:pPr>
              <w:spacing w:before="60" w:after="120"/>
              <w:rPr>
                <w:rFonts w:asciiTheme="minorHAnsi" w:hAnsiTheme="minorHAnsi"/>
                <w:b w:val="0"/>
                <w:sz w:val="22"/>
                <w:szCs w:val="22"/>
              </w:rPr>
            </w:pPr>
            <w:r w:rsidRPr="00396485">
              <w:rPr>
                <w:rFonts w:asciiTheme="minorHAnsi" w:hAnsiTheme="minorHAnsi"/>
                <w:b w:val="0"/>
                <w:sz w:val="22"/>
                <w:szCs w:val="22"/>
              </w:rPr>
              <w:t>Electrical Engineering/EEE</w:t>
            </w:r>
          </w:p>
        </w:tc>
        <w:tc>
          <w:tcPr>
            <w:tcW w:w="1843" w:type="dxa"/>
          </w:tcPr>
          <w:p w:rsidR="00396485" w:rsidRPr="00396485" w:rsidRDefault="00396485" w:rsidP="002C7764">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96485">
              <w:rPr>
                <w:rFonts w:asciiTheme="minorHAnsi" w:hAnsiTheme="minorHAnsi"/>
                <w:sz w:val="22"/>
                <w:szCs w:val="22"/>
              </w:rPr>
              <w:t>7</w:t>
            </w:r>
          </w:p>
        </w:tc>
      </w:tr>
      <w:tr w:rsidR="00396485" w:rsidRPr="000D725A" w:rsidTr="002C7764">
        <w:tc>
          <w:tcPr>
            <w:cnfStyle w:val="001000000000" w:firstRow="0" w:lastRow="0" w:firstColumn="1" w:lastColumn="0" w:oddVBand="0" w:evenVBand="0" w:oddHBand="0" w:evenHBand="0" w:firstRowFirstColumn="0" w:firstRowLastColumn="0" w:lastRowFirstColumn="0" w:lastRowLastColumn="0"/>
            <w:tcW w:w="4966" w:type="dxa"/>
          </w:tcPr>
          <w:p w:rsidR="00396485" w:rsidRPr="00396485" w:rsidRDefault="00396485" w:rsidP="002C7764">
            <w:pPr>
              <w:spacing w:before="60" w:after="120"/>
              <w:rPr>
                <w:rFonts w:asciiTheme="minorHAnsi" w:hAnsiTheme="minorHAnsi"/>
                <w:b w:val="0"/>
                <w:sz w:val="22"/>
                <w:szCs w:val="22"/>
              </w:rPr>
            </w:pPr>
            <w:r w:rsidRPr="00396485">
              <w:rPr>
                <w:rFonts w:asciiTheme="minorHAnsi" w:hAnsiTheme="minorHAnsi"/>
                <w:b w:val="0"/>
                <w:sz w:val="22"/>
                <w:szCs w:val="22"/>
              </w:rPr>
              <w:t>Mechanical Engineering</w:t>
            </w:r>
          </w:p>
        </w:tc>
        <w:tc>
          <w:tcPr>
            <w:tcW w:w="1843" w:type="dxa"/>
          </w:tcPr>
          <w:p w:rsidR="00396485" w:rsidRPr="00396485" w:rsidRDefault="00396485" w:rsidP="002C7764">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96485">
              <w:rPr>
                <w:rFonts w:asciiTheme="minorHAnsi" w:hAnsiTheme="minorHAnsi"/>
                <w:sz w:val="22"/>
                <w:szCs w:val="22"/>
              </w:rPr>
              <w:t>6</w:t>
            </w:r>
          </w:p>
        </w:tc>
      </w:tr>
      <w:tr w:rsidR="00396485" w:rsidRPr="000D725A" w:rsidTr="002C7764">
        <w:tc>
          <w:tcPr>
            <w:cnfStyle w:val="001000000000" w:firstRow="0" w:lastRow="0" w:firstColumn="1" w:lastColumn="0" w:oddVBand="0" w:evenVBand="0" w:oddHBand="0" w:evenHBand="0" w:firstRowFirstColumn="0" w:firstRowLastColumn="0" w:lastRowFirstColumn="0" w:lastRowLastColumn="0"/>
            <w:tcW w:w="4966" w:type="dxa"/>
          </w:tcPr>
          <w:p w:rsidR="00396485" w:rsidRPr="000D725A" w:rsidRDefault="00396485" w:rsidP="00396485">
            <w:pPr>
              <w:spacing w:before="60" w:after="120"/>
              <w:rPr>
                <w:rFonts w:asciiTheme="minorHAnsi" w:hAnsiTheme="minorHAnsi"/>
                <w:b w:val="0"/>
                <w:sz w:val="22"/>
                <w:szCs w:val="22"/>
              </w:rPr>
            </w:pPr>
            <w:r>
              <w:rPr>
                <w:rFonts w:asciiTheme="minorHAnsi" w:hAnsiTheme="minorHAnsi"/>
                <w:b w:val="0"/>
                <w:sz w:val="22"/>
                <w:szCs w:val="22"/>
              </w:rPr>
              <w:t>Computer Science</w:t>
            </w:r>
          </w:p>
        </w:tc>
        <w:tc>
          <w:tcPr>
            <w:tcW w:w="1843" w:type="dxa"/>
          </w:tcPr>
          <w:p w:rsidR="00396485" w:rsidRPr="000D725A" w:rsidRDefault="00396485" w:rsidP="002C7764">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5</w:t>
            </w:r>
          </w:p>
        </w:tc>
      </w:tr>
      <w:tr w:rsidR="00396485" w:rsidRPr="000D725A" w:rsidTr="002C7764">
        <w:tc>
          <w:tcPr>
            <w:cnfStyle w:val="001000000000" w:firstRow="0" w:lastRow="0" w:firstColumn="1" w:lastColumn="0" w:oddVBand="0" w:evenVBand="0" w:oddHBand="0" w:evenHBand="0" w:firstRowFirstColumn="0" w:firstRowLastColumn="0" w:lastRowFirstColumn="0" w:lastRowLastColumn="0"/>
            <w:tcW w:w="4966" w:type="dxa"/>
          </w:tcPr>
          <w:p w:rsidR="00396485" w:rsidRPr="000D725A" w:rsidRDefault="00396485" w:rsidP="002C7764">
            <w:pPr>
              <w:spacing w:before="60" w:after="120"/>
              <w:rPr>
                <w:rFonts w:asciiTheme="minorHAnsi" w:hAnsiTheme="minorHAnsi"/>
                <w:b w:val="0"/>
                <w:sz w:val="22"/>
                <w:szCs w:val="22"/>
              </w:rPr>
            </w:pPr>
            <w:r>
              <w:rPr>
                <w:rFonts w:asciiTheme="minorHAnsi" w:hAnsiTheme="minorHAnsi"/>
                <w:b w:val="0"/>
                <w:sz w:val="22"/>
                <w:szCs w:val="22"/>
              </w:rPr>
              <w:t>Medicine/Nursing</w:t>
            </w:r>
          </w:p>
        </w:tc>
        <w:tc>
          <w:tcPr>
            <w:tcW w:w="1843" w:type="dxa"/>
          </w:tcPr>
          <w:p w:rsidR="00396485" w:rsidRPr="000D725A" w:rsidRDefault="00396485" w:rsidP="002C7764">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5</w:t>
            </w:r>
          </w:p>
        </w:tc>
      </w:tr>
      <w:tr w:rsidR="00396485" w:rsidRPr="000D725A" w:rsidTr="002C7764">
        <w:tc>
          <w:tcPr>
            <w:cnfStyle w:val="001000000000" w:firstRow="0" w:lastRow="0" w:firstColumn="1" w:lastColumn="0" w:oddVBand="0" w:evenVBand="0" w:oddHBand="0" w:evenHBand="0" w:firstRowFirstColumn="0" w:firstRowLastColumn="0" w:lastRowFirstColumn="0" w:lastRowLastColumn="0"/>
            <w:tcW w:w="4966" w:type="dxa"/>
          </w:tcPr>
          <w:p w:rsidR="00396485" w:rsidRDefault="00396485" w:rsidP="00396485">
            <w:pPr>
              <w:spacing w:before="60" w:after="120"/>
              <w:rPr>
                <w:rFonts w:asciiTheme="minorHAnsi" w:hAnsiTheme="minorHAnsi"/>
                <w:b w:val="0"/>
                <w:sz w:val="22"/>
                <w:szCs w:val="22"/>
              </w:rPr>
            </w:pPr>
            <w:r>
              <w:rPr>
                <w:rFonts w:asciiTheme="minorHAnsi" w:hAnsiTheme="minorHAnsi"/>
                <w:b w:val="0"/>
                <w:sz w:val="22"/>
                <w:szCs w:val="22"/>
              </w:rPr>
              <w:t>Biological sciences/Life sciences/Zoology</w:t>
            </w:r>
          </w:p>
        </w:tc>
        <w:tc>
          <w:tcPr>
            <w:tcW w:w="1843" w:type="dxa"/>
          </w:tcPr>
          <w:p w:rsidR="00396485" w:rsidRDefault="00396485" w:rsidP="00396485">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5</w:t>
            </w:r>
          </w:p>
        </w:tc>
      </w:tr>
      <w:tr w:rsidR="00396485" w:rsidRPr="000D725A" w:rsidTr="002C7764">
        <w:tc>
          <w:tcPr>
            <w:cnfStyle w:val="001000000000" w:firstRow="0" w:lastRow="0" w:firstColumn="1" w:lastColumn="0" w:oddVBand="0" w:evenVBand="0" w:oddHBand="0" w:evenHBand="0" w:firstRowFirstColumn="0" w:firstRowLastColumn="0" w:lastRowFirstColumn="0" w:lastRowLastColumn="0"/>
            <w:tcW w:w="4966" w:type="dxa"/>
          </w:tcPr>
          <w:p w:rsidR="00396485" w:rsidRPr="000D725A" w:rsidRDefault="00396485" w:rsidP="00396485">
            <w:pPr>
              <w:spacing w:before="60" w:after="120"/>
              <w:rPr>
                <w:rFonts w:asciiTheme="minorHAnsi" w:hAnsiTheme="minorHAnsi"/>
                <w:b w:val="0"/>
                <w:sz w:val="22"/>
                <w:szCs w:val="22"/>
              </w:rPr>
            </w:pPr>
            <w:r>
              <w:rPr>
                <w:rFonts w:asciiTheme="minorHAnsi" w:hAnsiTheme="minorHAnsi"/>
                <w:b w:val="0"/>
                <w:sz w:val="22"/>
                <w:szCs w:val="22"/>
              </w:rPr>
              <w:t>Management/MBA/Marketing</w:t>
            </w:r>
          </w:p>
        </w:tc>
        <w:tc>
          <w:tcPr>
            <w:tcW w:w="1843" w:type="dxa"/>
          </w:tcPr>
          <w:p w:rsidR="00396485" w:rsidRPr="000D725A" w:rsidRDefault="00396485" w:rsidP="00396485">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4</w:t>
            </w:r>
          </w:p>
        </w:tc>
      </w:tr>
      <w:tr w:rsidR="00396485" w:rsidRPr="000D725A" w:rsidTr="002C7764">
        <w:tc>
          <w:tcPr>
            <w:cnfStyle w:val="001000000000" w:firstRow="0" w:lastRow="0" w:firstColumn="1" w:lastColumn="0" w:oddVBand="0" w:evenVBand="0" w:oddHBand="0" w:evenHBand="0" w:firstRowFirstColumn="0" w:firstRowLastColumn="0" w:lastRowFirstColumn="0" w:lastRowLastColumn="0"/>
            <w:tcW w:w="4966" w:type="dxa"/>
          </w:tcPr>
          <w:p w:rsidR="00396485" w:rsidRPr="000D725A" w:rsidRDefault="00396485" w:rsidP="00396485">
            <w:pPr>
              <w:spacing w:before="60" w:after="120"/>
              <w:rPr>
                <w:rFonts w:asciiTheme="minorHAnsi" w:hAnsiTheme="minorHAnsi"/>
                <w:b w:val="0"/>
                <w:sz w:val="22"/>
                <w:szCs w:val="22"/>
              </w:rPr>
            </w:pPr>
            <w:r>
              <w:rPr>
                <w:rFonts w:asciiTheme="minorHAnsi" w:hAnsiTheme="minorHAnsi"/>
                <w:b w:val="0"/>
                <w:sz w:val="22"/>
                <w:szCs w:val="22"/>
              </w:rPr>
              <w:t>Chemical Engineering</w:t>
            </w:r>
          </w:p>
        </w:tc>
        <w:tc>
          <w:tcPr>
            <w:tcW w:w="1843" w:type="dxa"/>
          </w:tcPr>
          <w:p w:rsidR="00396485" w:rsidRPr="000D725A" w:rsidRDefault="00396485" w:rsidP="00396485">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3</w:t>
            </w:r>
          </w:p>
        </w:tc>
      </w:tr>
      <w:tr w:rsidR="00396485" w:rsidRPr="000D725A" w:rsidTr="002C7764">
        <w:tc>
          <w:tcPr>
            <w:cnfStyle w:val="001000000000" w:firstRow="0" w:lastRow="0" w:firstColumn="1" w:lastColumn="0" w:oddVBand="0" w:evenVBand="0" w:oddHBand="0" w:evenHBand="0" w:firstRowFirstColumn="0" w:firstRowLastColumn="0" w:lastRowFirstColumn="0" w:lastRowLastColumn="0"/>
            <w:tcW w:w="4966" w:type="dxa"/>
          </w:tcPr>
          <w:p w:rsidR="00396485" w:rsidRPr="000D725A" w:rsidRDefault="00396485" w:rsidP="00396485">
            <w:pPr>
              <w:spacing w:before="60" w:after="120"/>
              <w:rPr>
                <w:rFonts w:asciiTheme="minorHAnsi" w:hAnsiTheme="minorHAnsi"/>
                <w:b w:val="0"/>
                <w:sz w:val="22"/>
                <w:szCs w:val="22"/>
              </w:rPr>
            </w:pPr>
            <w:r>
              <w:rPr>
                <w:rFonts w:asciiTheme="minorHAnsi" w:hAnsiTheme="minorHAnsi"/>
                <w:b w:val="0"/>
                <w:sz w:val="22"/>
                <w:szCs w:val="22"/>
              </w:rPr>
              <w:t>Geology/Geoscience</w:t>
            </w:r>
          </w:p>
        </w:tc>
        <w:tc>
          <w:tcPr>
            <w:tcW w:w="1843" w:type="dxa"/>
          </w:tcPr>
          <w:p w:rsidR="00396485" w:rsidRPr="000D725A" w:rsidRDefault="00396485" w:rsidP="00396485">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3</w:t>
            </w:r>
          </w:p>
        </w:tc>
      </w:tr>
      <w:tr w:rsidR="00396485" w:rsidRPr="000D725A" w:rsidTr="002C7764">
        <w:tc>
          <w:tcPr>
            <w:cnfStyle w:val="001000000000" w:firstRow="0" w:lastRow="0" w:firstColumn="1" w:lastColumn="0" w:oddVBand="0" w:evenVBand="0" w:oddHBand="0" w:evenHBand="0" w:firstRowFirstColumn="0" w:firstRowLastColumn="0" w:lastRowFirstColumn="0" w:lastRowLastColumn="0"/>
            <w:tcW w:w="4966" w:type="dxa"/>
          </w:tcPr>
          <w:p w:rsidR="00396485" w:rsidRPr="000D725A" w:rsidRDefault="00396485" w:rsidP="00396485">
            <w:pPr>
              <w:spacing w:before="60" w:after="120"/>
              <w:rPr>
                <w:rFonts w:asciiTheme="minorHAnsi" w:hAnsiTheme="minorHAnsi"/>
                <w:b w:val="0"/>
                <w:sz w:val="22"/>
                <w:szCs w:val="22"/>
              </w:rPr>
            </w:pPr>
            <w:r>
              <w:rPr>
                <w:rFonts w:asciiTheme="minorHAnsi" w:hAnsiTheme="minorHAnsi"/>
                <w:b w:val="0"/>
                <w:sz w:val="22"/>
                <w:szCs w:val="22"/>
              </w:rPr>
              <w:t>Maths</w:t>
            </w:r>
          </w:p>
        </w:tc>
        <w:tc>
          <w:tcPr>
            <w:tcW w:w="1843" w:type="dxa"/>
          </w:tcPr>
          <w:p w:rsidR="00396485" w:rsidRPr="000D725A" w:rsidRDefault="00396485" w:rsidP="00396485">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3</w:t>
            </w:r>
          </w:p>
        </w:tc>
      </w:tr>
      <w:tr w:rsidR="00396485" w:rsidRPr="000D725A" w:rsidTr="002C7764">
        <w:tc>
          <w:tcPr>
            <w:cnfStyle w:val="001000000000" w:firstRow="0" w:lastRow="0" w:firstColumn="1" w:lastColumn="0" w:oddVBand="0" w:evenVBand="0" w:oddHBand="0" w:evenHBand="0" w:firstRowFirstColumn="0" w:firstRowLastColumn="0" w:lastRowFirstColumn="0" w:lastRowLastColumn="0"/>
            <w:tcW w:w="4966" w:type="dxa"/>
          </w:tcPr>
          <w:p w:rsidR="00396485" w:rsidRPr="000D725A" w:rsidRDefault="00396485" w:rsidP="00396485">
            <w:pPr>
              <w:spacing w:before="60" w:after="120"/>
              <w:rPr>
                <w:rFonts w:asciiTheme="minorHAnsi" w:hAnsiTheme="minorHAnsi"/>
                <w:b w:val="0"/>
                <w:sz w:val="22"/>
                <w:szCs w:val="22"/>
              </w:rPr>
            </w:pPr>
            <w:r>
              <w:rPr>
                <w:rFonts w:asciiTheme="minorHAnsi" w:hAnsiTheme="minorHAnsi"/>
                <w:b w:val="0"/>
                <w:sz w:val="22"/>
                <w:szCs w:val="22"/>
              </w:rPr>
              <w:t>Civil Engineering</w:t>
            </w:r>
          </w:p>
        </w:tc>
        <w:tc>
          <w:tcPr>
            <w:tcW w:w="1843" w:type="dxa"/>
          </w:tcPr>
          <w:p w:rsidR="00396485" w:rsidRPr="000D725A" w:rsidRDefault="00396485" w:rsidP="00396485">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3</w:t>
            </w:r>
          </w:p>
        </w:tc>
      </w:tr>
      <w:tr w:rsidR="00396485" w:rsidRPr="000D725A" w:rsidTr="002C7764">
        <w:tc>
          <w:tcPr>
            <w:cnfStyle w:val="001000000000" w:firstRow="0" w:lastRow="0" w:firstColumn="1" w:lastColumn="0" w:oddVBand="0" w:evenVBand="0" w:oddHBand="0" w:evenHBand="0" w:firstRowFirstColumn="0" w:firstRowLastColumn="0" w:lastRowFirstColumn="0" w:lastRowLastColumn="0"/>
            <w:tcW w:w="4966" w:type="dxa"/>
          </w:tcPr>
          <w:p w:rsidR="00396485" w:rsidRPr="00763AD5" w:rsidRDefault="00396485" w:rsidP="00396485">
            <w:pPr>
              <w:spacing w:before="60" w:after="120"/>
              <w:rPr>
                <w:rFonts w:asciiTheme="minorHAnsi" w:hAnsiTheme="minorHAnsi"/>
                <w:b w:val="0"/>
                <w:sz w:val="22"/>
                <w:szCs w:val="22"/>
              </w:rPr>
            </w:pPr>
            <w:r>
              <w:rPr>
                <w:rFonts w:asciiTheme="minorHAnsi" w:hAnsiTheme="minorHAnsi"/>
                <w:b w:val="0"/>
                <w:sz w:val="22"/>
                <w:szCs w:val="22"/>
              </w:rPr>
              <w:t>Chemistry</w:t>
            </w:r>
          </w:p>
        </w:tc>
        <w:tc>
          <w:tcPr>
            <w:tcW w:w="1843" w:type="dxa"/>
          </w:tcPr>
          <w:p w:rsidR="00396485" w:rsidRPr="00763AD5" w:rsidRDefault="00396485" w:rsidP="00396485">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w:t>
            </w:r>
          </w:p>
        </w:tc>
      </w:tr>
      <w:tr w:rsidR="00396485" w:rsidRPr="000D725A" w:rsidTr="002C7764">
        <w:tc>
          <w:tcPr>
            <w:cnfStyle w:val="001000000000" w:firstRow="0" w:lastRow="0" w:firstColumn="1" w:lastColumn="0" w:oddVBand="0" w:evenVBand="0" w:oddHBand="0" w:evenHBand="0" w:firstRowFirstColumn="0" w:firstRowLastColumn="0" w:lastRowFirstColumn="0" w:lastRowLastColumn="0"/>
            <w:tcW w:w="4966" w:type="dxa"/>
          </w:tcPr>
          <w:p w:rsidR="00396485" w:rsidRPr="00763AD5" w:rsidRDefault="00396485" w:rsidP="00396485">
            <w:pPr>
              <w:spacing w:before="60" w:after="120"/>
              <w:rPr>
                <w:rFonts w:asciiTheme="minorHAnsi" w:hAnsiTheme="minorHAnsi"/>
                <w:b w:val="0"/>
                <w:sz w:val="22"/>
                <w:szCs w:val="22"/>
              </w:rPr>
            </w:pPr>
            <w:r>
              <w:rPr>
                <w:rFonts w:asciiTheme="minorHAnsi" w:hAnsiTheme="minorHAnsi"/>
                <w:b w:val="0"/>
                <w:sz w:val="22"/>
                <w:szCs w:val="22"/>
              </w:rPr>
              <w:t>Physics</w:t>
            </w:r>
          </w:p>
        </w:tc>
        <w:tc>
          <w:tcPr>
            <w:tcW w:w="1843" w:type="dxa"/>
          </w:tcPr>
          <w:p w:rsidR="00396485" w:rsidRPr="00763AD5" w:rsidRDefault="00396485" w:rsidP="00396485">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w:t>
            </w:r>
          </w:p>
        </w:tc>
      </w:tr>
      <w:tr w:rsidR="00396485" w:rsidRPr="000D725A" w:rsidTr="002C7764">
        <w:tc>
          <w:tcPr>
            <w:cnfStyle w:val="001000000000" w:firstRow="0" w:lastRow="0" w:firstColumn="1" w:lastColumn="0" w:oddVBand="0" w:evenVBand="0" w:oddHBand="0" w:evenHBand="0" w:firstRowFirstColumn="0" w:firstRowLastColumn="0" w:lastRowFirstColumn="0" w:lastRowLastColumn="0"/>
            <w:tcW w:w="4966" w:type="dxa"/>
          </w:tcPr>
          <w:p w:rsidR="00396485" w:rsidRPr="00763AD5" w:rsidRDefault="00396485" w:rsidP="00396485">
            <w:pPr>
              <w:spacing w:before="60" w:after="120"/>
              <w:rPr>
                <w:rFonts w:asciiTheme="minorHAnsi" w:hAnsiTheme="minorHAnsi"/>
                <w:b w:val="0"/>
                <w:sz w:val="22"/>
                <w:szCs w:val="22"/>
              </w:rPr>
            </w:pPr>
            <w:r>
              <w:rPr>
                <w:rFonts w:asciiTheme="minorHAnsi" w:hAnsiTheme="minorHAnsi"/>
                <w:b w:val="0"/>
                <w:sz w:val="22"/>
                <w:szCs w:val="22"/>
              </w:rPr>
              <w:t>Aeronautical Engineering</w:t>
            </w:r>
          </w:p>
        </w:tc>
        <w:tc>
          <w:tcPr>
            <w:tcW w:w="1843" w:type="dxa"/>
          </w:tcPr>
          <w:p w:rsidR="00396485" w:rsidRPr="00763AD5" w:rsidRDefault="00396485" w:rsidP="00396485">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w:t>
            </w:r>
          </w:p>
        </w:tc>
      </w:tr>
      <w:tr w:rsidR="00396485" w:rsidRPr="000D725A" w:rsidTr="002C7764">
        <w:tc>
          <w:tcPr>
            <w:cnfStyle w:val="001000000000" w:firstRow="0" w:lastRow="0" w:firstColumn="1" w:lastColumn="0" w:oddVBand="0" w:evenVBand="0" w:oddHBand="0" w:evenHBand="0" w:firstRowFirstColumn="0" w:firstRowLastColumn="0" w:lastRowFirstColumn="0" w:lastRowLastColumn="0"/>
            <w:tcW w:w="4966" w:type="dxa"/>
          </w:tcPr>
          <w:p w:rsidR="00396485" w:rsidRPr="00763AD5" w:rsidRDefault="00684D49" w:rsidP="00396485">
            <w:pPr>
              <w:spacing w:before="60" w:after="120"/>
              <w:rPr>
                <w:rFonts w:asciiTheme="minorHAnsi" w:hAnsiTheme="minorHAnsi"/>
                <w:b w:val="0"/>
                <w:sz w:val="22"/>
                <w:szCs w:val="22"/>
              </w:rPr>
            </w:pPr>
            <w:r>
              <w:rPr>
                <w:rFonts w:asciiTheme="minorHAnsi" w:hAnsiTheme="minorHAnsi"/>
                <w:b w:val="0"/>
                <w:sz w:val="22"/>
                <w:szCs w:val="22"/>
              </w:rPr>
              <w:t>Innovation Design Engineering</w:t>
            </w:r>
          </w:p>
        </w:tc>
        <w:tc>
          <w:tcPr>
            <w:tcW w:w="1843" w:type="dxa"/>
          </w:tcPr>
          <w:p w:rsidR="00396485" w:rsidRPr="00763AD5" w:rsidRDefault="00684D49" w:rsidP="00396485">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w:t>
            </w:r>
          </w:p>
        </w:tc>
      </w:tr>
      <w:tr w:rsidR="00396485" w:rsidRPr="000D725A" w:rsidTr="002C7764">
        <w:tc>
          <w:tcPr>
            <w:cnfStyle w:val="001000000000" w:firstRow="0" w:lastRow="0" w:firstColumn="1" w:lastColumn="0" w:oddVBand="0" w:evenVBand="0" w:oddHBand="0" w:evenHBand="0" w:firstRowFirstColumn="0" w:firstRowLastColumn="0" w:lastRowFirstColumn="0" w:lastRowLastColumn="0"/>
            <w:tcW w:w="4966" w:type="dxa"/>
          </w:tcPr>
          <w:p w:rsidR="00396485" w:rsidRPr="00763AD5" w:rsidRDefault="00684D49" w:rsidP="00396485">
            <w:pPr>
              <w:spacing w:before="60" w:after="120"/>
              <w:rPr>
                <w:rFonts w:asciiTheme="minorHAnsi" w:hAnsiTheme="minorHAnsi"/>
                <w:b w:val="0"/>
                <w:sz w:val="22"/>
                <w:szCs w:val="22"/>
              </w:rPr>
            </w:pPr>
            <w:r>
              <w:rPr>
                <w:rFonts w:asciiTheme="minorHAnsi" w:hAnsiTheme="minorHAnsi"/>
                <w:b w:val="0"/>
                <w:sz w:val="22"/>
                <w:szCs w:val="22"/>
              </w:rPr>
              <w:t>Metallurgy</w:t>
            </w:r>
          </w:p>
        </w:tc>
        <w:tc>
          <w:tcPr>
            <w:tcW w:w="1843" w:type="dxa"/>
          </w:tcPr>
          <w:p w:rsidR="00396485" w:rsidRPr="00763AD5" w:rsidRDefault="00684D49" w:rsidP="00396485">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w:t>
            </w:r>
          </w:p>
        </w:tc>
      </w:tr>
      <w:tr w:rsidR="00396485" w:rsidRPr="000D725A" w:rsidTr="002C7764">
        <w:tc>
          <w:tcPr>
            <w:cnfStyle w:val="001000000000" w:firstRow="0" w:lastRow="0" w:firstColumn="1" w:lastColumn="0" w:oddVBand="0" w:evenVBand="0" w:oddHBand="0" w:evenHBand="0" w:firstRowFirstColumn="0" w:firstRowLastColumn="0" w:lastRowFirstColumn="0" w:lastRowLastColumn="0"/>
            <w:tcW w:w="4966" w:type="dxa"/>
          </w:tcPr>
          <w:p w:rsidR="00396485" w:rsidRPr="00763AD5" w:rsidRDefault="00684D49" w:rsidP="00396485">
            <w:pPr>
              <w:spacing w:before="60" w:after="120"/>
              <w:rPr>
                <w:rFonts w:asciiTheme="minorHAnsi" w:hAnsiTheme="minorHAnsi"/>
                <w:b w:val="0"/>
                <w:sz w:val="22"/>
                <w:szCs w:val="22"/>
              </w:rPr>
            </w:pPr>
            <w:r>
              <w:rPr>
                <w:rFonts w:asciiTheme="minorHAnsi" w:hAnsiTheme="minorHAnsi"/>
                <w:b w:val="0"/>
                <w:sz w:val="22"/>
                <w:szCs w:val="22"/>
              </w:rPr>
              <w:t>Mining</w:t>
            </w:r>
          </w:p>
        </w:tc>
        <w:tc>
          <w:tcPr>
            <w:tcW w:w="1843" w:type="dxa"/>
          </w:tcPr>
          <w:p w:rsidR="00396485" w:rsidRPr="00763AD5" w:rsidRDefault="00684D49" w:rsidP="00396485">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w:t>
            </w:r>
          </w:p>
        </w:tc>
      </w:tr>
      <w:tr w:rsidR="00396485" w:rsidRPr="000D725A" w:rsidTr="002C7764">
        <w:tc>
          <w:tcPr>
            <w:cnfStyle w:val="001000000000" w:firstRow="0" w:lastRow="0" w:firstColumn="1" w:lastColumn="0" w:oddVBand="0" w:evenVBand="0" w:oddHBand="0" w:evenHBand="0" w:firstRowFirstColumn="0" w:firstRowLastColumn="0" w:lastRowFirstColumn="0" w:lastRowLastColumn="0"/>
            <w:tcW w:w="4966" w:type="dxa"/>
          </w:tcPr>
          <w:p w:rsidR="00396485" w:rsidRPr="00763AD5" w:rsidRDefault="00684D49" w:rsidP="00396485">
            <w:pPr>
              <w:spacing w:before="60" w:after="120"/>
              <w:rPr>
                <w:rFonts w:asciiTheme="minorHAnsi" w:hAnsiTheme="minorHAnsi"/>
                <w:b w:val="0"/>
                <w:sz w:val="22"/>
                <w:szCs w:val="22"/>
              </w:rPr>
            </w:pPr>
            <w:r>
              <w:rPr>
                <w:rFonts w:asciiTheme="minorHAnsi" w:hAnsiTheme="minorHAnsi"/>
                <w:b w:val="0"/>
                <w:sz w:val="22"/>
                <w:szCs w:val="22"/>
              </w:rPr>
              <w:t>Waste management</w:t>
            </w:r>
          </w:p>
        </w:tc>
        <w:tc>
          <w:tcPr>
            <w:tcW w:w="1843" w:type="dxa"/>
          </w:tcPr>
          <w:p w:rsidR="00396485" w:rsidRPr="00763AD5" w:rsidRDefault="00684D49" w:rsidP="00396485">
            <w:pPr>
              <w:spacing w:before="6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w:t>
            </w:r>
          </w:p>
        </w:tc>
      </w:tr>
    </w:tbl>
    <w:p w:rsidR="00684D49" w:rsidRDefault="00684D49">
      <w:pPr>
        <w:rPr>
          <w:rFonts w:cs="Arial"/>
          <w:b/>
          <w:bCs/>
          <w:i/>
          <w:iCs/>
          <w:noProof/>
          <w:color w:val="4F81BD" w:themeColor="accent1"/>
          <w:sz w:val="26"/>
          <w:lang w:eastAsia="en-GB"/>
        </w:rPr>
      </w:pPr>
      <w:r>
        <w:br w:type="page"/>
      </w:r>
    </w:p>
    <w:p w:rsidR="00EC3BC8" w:rsidRDefault="00EC3BC8" w:rsidP="00EC3BC8">
      <w:pPr>
        <w:pStyle w:val="Heading2"/>
      </w:pPr>
      <w:bookmarkStart w:id="38" w:name="_Toc458008875"/>
      <w:r>
        <w:lastRenderedPageBreak/>
        <w:t>Reasons for attending Alumni Weekend</w:t>
      </w:r>
      <w:bookmarkEnd w:id="38"/>
    </w:p>
    <w:p w:rsidR="00EC3BC8" w:rsidRDefault="00C5330C" w:rsidP="00EC3BC8">
      <w:pPr>
        <w:rPr>
          <w:rFonts w:asciiTheme="minorHAnsi" w:hAnsiTheme="minorHAnsi"/>
        </w:rPr>
      </w:pPr>
      <w:r>
        <w:rPr>
          <w:rFonts w:asciiTheme="minorHAnsi" w:hAnsiTheme="minorHAnsi"/>
        </w:rPr>
        <w:t>Respondents</w:t>
      </w:r>
      <w:r w:rsidR="00EC3BC8" w:rsidRPr="00EC3BC8">
        <w:rPr>
          <w:rFonts w:asciiTheme="minorHAnsi" w:hAnsiTheme="minorHAnsi"/>
        </w:rPr>
        <w:t xml:space="preserve"> </w:t>
      </w:r>
      <w:r>
        <w:rPr>
          <w:rFonts w:asciiTheme="minorHAnsi" w:hAnsiTheme="minorHAnsi"/>
        </w:rPr>
        <w:t>were asked to select</w:t>
      </w:r>
      <w:r w:rsidR="00EC3BC8" w:rsidRPr="00EC3BC8">
        <w:rPr>
          <w:rFonts w:asciiTheme="minorHAnsi" w:hAnsiTheme="minorHAnsi"/>
        </w:rPr>
        <w:t xml:space="preserve"> their 2 main reasons for attending Alumni Weekend from a list of five options, including ‘other’. The most common selection was </w:t>
      </w:r>
      <w:r w:rsidR="00EC3BC8" w:rsidRPr="00AB308D">
        <w:rPr>
          <w:rFonts w:asciiTheme="minorHAnsi" w:hAnsiTheme="minorHAnsi"/>
          <w:i/>
        </w:rPr>
        <w:t>to reconnect with Imperial</w:t>
      </w:r>
      <w:r w:rsidR="00EC3BC8" w:rsidRPr="00EC3BC8">
        <w:rPr>
          <w:rFonts w:asciiTheme="minorHAnsi" w:hAnsiTheme="minorHAnsi"/>
        </w:rPr>
        <w:t xml:space="preserve"> (66%, 45), fol</w:t>
      </w:r>
      <w:r w:rsidR="00EC3BC8">
        <w:rPr>
          <w:rFonts w:asciiTheme="minorHAnsi" w:hAnsiTheme="minorHAnsi"/>
        </w:rPr>
        <w:t xml:space="preserve">lowed by </w:t>
      </w:r>
      <w:r w:rsidR="00EC3BC8" w:rsidRPr="00AB308D">
        <w:rPr>
          <w:rFonts w:asciiTheme="minorHAnsi" w:hAnsiTheme="minorHAnsi"/>
          <w:i/>
        </w:rPr>
        <w:t>to share Imperial with my friends and/or family</w:t>
      </w:r>
      <w:r w:rsidR="00EC3BC8" w:rsidRPr="00EC3BC8">
        <w:rPr>
          <w:rFonts w:asciiTheme="minorHAnsi" w:hAnsiTheme="minorHAnsi"/>
        </w:rPr>
        <w:t xml:space="preserve"> which was reported by 51% (35). The most common description</w:t>
      </w:r>
      <w:r w:rsidR="00EC3BC8">
        <w:rPr>
          <w:rFonts w:asciiTheme="minorHAnsi" w:hAnsiTheme="minorHAnsi"/>
        </w:rPr>
        <w:t xml:space="preserve"> of </w:t>
      </w:r>
      <w:r>
        <w:rPr>
          <w:rFonts w:asciiTheme="minorHAnsi" w:hAnsiTheme="minorHAnsi"/>
        </w:rPr>
        <w:t>‘</w:t>
      </w:r>
      <w:r w:rsidR="00EC3BC8">
        <w:rPr>
          <w:rFonts w:asciiTheme="minorHAnsi" w:hAnsiTheme="minorHAnsi"/>
        </w:rPr>
        <w:t>other</w:t>
      </w:r>
      <w:r>
        <w:rPr>
          <w:rFonts w:asciiTheme="minorHAnsi" w:hAnsiTheme="minorHAnsi"/>
        </w:rPr>
        <w:t>’</w:t>
      </w:r>
      <w:r w:rsidR="00EC3BC8" w:rsidRPr="00EC3BC8">
        <w:rPr>
          <w:rFonts w:asciiTheme="minorHAnsi" w:hAnsiTheme="minorHAnsi"/>
        </w:rPr>
        <w:t xml:space="preserve"> was to inspire or interest children</w:t>
      </w:r>
      <w:r w:rsidR="00EC3BC8">
        <w:rPr>
          <w:rFonts w:asciiTheme="minorHAnsi" w:hAnsiTheme="minorHAnsi"/>
        </w:rPr>
        <w:t xml:space="preserve"> about science or studying at university</w:t>
      </w:r>
      <w:r w:rsidR="00EC3BC8" w:rsidRPr="00EC3BC8">
        <w:rPr>
          <w:rFonts w:asciiTheme="minorHAnsi" w:hAnsiTheme="minorHAnsi"/>
        </w:rPr>
        <w:t>.</w:t>
      </w:r>
    </w:p>
    <w:p w:rsidR="00684D49" w:rsidRPr="00EC3BC8" w:rsidRDefault="00684D49" w:rsidP="00EC3BC8">
      <w:pPr>
        <w:rPr>
          <w:rFonts w:asciiTheme="minorHAnsi" w:hAnsiTheme="minorHAnsi"/>
        </w:rPr>
      </w:pPr>
    </w:p>
    <w:p w:rsidR="00EC3BC8" w:rsidRPr="00EC3BC8" w:rsidRDefault="00EC3BC8" w:rsidP="00EC3BC8">
      <w:pPr>
        <w:spacing w:after="120"/>
        <w:rPr>
          <w:rFonts w:asciiTheme="minorHAnsi" w:hAnsiTheme="minorHAnsi"/>
          <w:b/>
          <w:sz w:val="22"/>
          <w:szCs w:val="22"/>
        </w:rPr>
      </w:pPr>
      <w:r w:rsidRPr="00EC3BC8">
        <w:rPr>
          <w:rFonts w:asciiTheme="minorHAnsi" w:hAnsiTheme="minorHAnsi"/>
          <w:b/>
          <w:sz w:val="22"/>
          <w:szCs w:val="22"/>
        </w:rPr>
        <w:t>Reasons for attending Alumni Weekend 2016 (n=68)</w:t>
      </w:r>
    </w:p>
    <w:p w:rsidR="00EC3BC8" w:rsidRPr="00EC3BC8" w:rsidRDefault="00EC3BC8" w:rsidP="00EC3BC8">
      <w:pPr>
        <w:jc w:val="center"/>
        <w:rPr>
          <w:rFonts w:asciiTheme="minorHAnsi" w:hAnsiTheme="minorHAnsi"/>
        </w:rPr>
      </w:pPr>
      <w:r w:rsidRPr="00EC3BC8">
        <w:rPr>
          <w:rFonts w:asciiTheme="minorHAnsi" w:hAnsiTheme="minorHAnsi"/>
          <w:noProof/>
          <w:lang w:eastAsia="en-GB"/>
        </w:rPr>
        <w:drawing>
          <wp:inline distT="0" distB="0" distL="0" distR="0" wp14:anchorId="4A08DB8A" wp14:editId="50DB2655">
            <wp:extent cx="4400550" cy="27241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C3BC8" w:rsidRPr="00EC3BC8" w:rsidRDefault="00EC3BC8" w:rsidP="00EC3BC8">
      <w:pPr>
        <w:rPr>
          <w:rFonts w:asciiTheme="minorHAnsi" w:hAnsiTheme="minorHAnsi"/>
        </w:rPr>
      </w:pPr>
    </w:p>
    <w:p w:rsidR="00AB308D" w:rsidRDefault="00AB308D" w:rsidP="00704719">
      <w:pPr>
        <w:pStyle w:val="Subsectionheading"/>
      </w:pPr>
    </w:p>
    <w:p w:rsidR="00C5330C" w:rsidRDefault="00C5330C" w:rsidP="00704719">
      <w:pPr>
        <w:pStyle w:val="Subsectionheading"/>
      </w:pPr>
    </w:p>
    <w:p w:rsidR="00704719" w:rsidRPr="00704719" w:rsidRDefault="00704719" w:rsidP="00704719">
      <w:pPr>
        <w:pStyle w:val="Subsectionheading"/>
      </w:pPr>
      <w:r w:rsidRPr="00704719">
        <w:t xml:space="preserve">Milestone year </w:t>
      </w:r>
      <w:r w:rsidR="00AC7C21">
        <w:t>activities</w:t>
      </w:r>
    </w:p>
    <w:p w:rsidR="00704719" w:rsidRPr="00704719" w:rsidRDefault="00704719" w:rsidP="00704719">
      <w:pPr>
        <w:rPr>
          <w:rFonts w:asciiTheme="minorHAnsi" w:hAnsiTheme="minorHAnsi"/>
        </w:rPr>
      </w:pPr>
      <w:r w:rsidRPr="00704719">
        <w:rPr>
          <w:rFonts w:asciiTheme="minorHAnsi" w:hAnsiTheme="minorHAnsi"/>
        </w:rPr>
        <w:t xml:space="preserve">41% (28) of </w:t>
      </w:r>
      <w:r w:rsidR="00C5330C">
        <w:rPr>
          <w:rFonts w:asciiTheme="minorHAnsi" w:hAnsiTheme="minorHAnsi"/>
        </w:rPr>
        <w:t>respondents</w:t>
      </w:r>
      <w:r w:rsidRPr="00704719">
        <w:rPr>
          <w:rFonts w:asciiTheme="minorHAnsi" w:hAnsiTheme="minorHAnsi"/>
        </w:rPr>
        <w:t xml:space="preserve"> reported that their graduating year ended in a ‘1’ or ‘0’. A majority of these (20) answered ‘no’ when asked if they had taken part in a milestone activity or event.</w:t>
      </w:r>
      <w:r w:rsidR="007B388E">
        <w:rPr>
          <w:rFonts w:asciiTheme="minorHAnsi" w:hAnsiTheme="minorHAnsi"/>
        </w:rPr>
        <w:t xml:space="preserve"> The Welcome Back Breakfast and photo shoot were the most popular milestone activities.</w:t>
      </w:r>
    </w:p>
    <w:p w:rsidR="004F6850" w:rsidRDefault="00AC7C21" w:rsidP="00AC7C21">
      <w:pPr>
        <w:pStyle w:val="Graphheading"/>
      </w:pPr>
      <w:r>
        <w:t>Participation of eligible alumni in Milestone activities or events (n=68)</w:t>
      </w:r>
    </w:p>
    <w:p w:rsidR="00AC7C21" w:rsidRDefault="00AC7C21" w:rsidP="00AC7C21">
      <w:pPr>
        <w:jc w:val="center"/>
        <w:rPr>
          <w:rFonts w:asciiTheme="minorHAnsi" w:hAnsiTheme="minorHAnsi"/>
        </w:rPr>
      </w:pPr>
      <w:r>
        <w:rPr>
          <w:noProof/>
          <w:lang w:eastAsia="en-GB"/>
        </w:rPr>
        <w:drawing>
          <wp:inline distT="0" distB="0" distL="0" distR="0" wp14:anchorId="025A659F" wp14:editId="60F936F6">
            <wp:extent cx="4181475" cy="263842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B308D" w:rsidRDefault="00AB308D">
      <w:pPr>
        <w:rPr>
          <w:rFonts w:cs="Arial"/>
          <w:b/>
          <w:bCs/>
          <w:i/>
          <w:iCs/>
          <w:noProof/>
          <w:color w:val="4F81BD" w:themeColor="accent1"/>
          <w:sz w:val="26"/>
          <w:lang w:eastAsia="en-GB"/>
        </w:rPr>
      </w:pPr>
      <w:r>
        <w:br w:type="page"/>
      </w:r>
    </w:p>
    <w:p w:rsidR="00AC7C21" w:rsidRDefault="00AC7C21" w:rsidP="00C855C1">
      <w:pPr>
        <w:pStyle w:val="Heading2"/>
      </w:pPr>
      <w:bookmarkStart w:id="39" w:name="_Toc458008876"/>
      <w:r>
        <w:lastRenderedPageBreak/>
        <w:t>Ratings of Alumni Weekend</w:t>
      </w:r>
      <w:bookmarkEnd w:id="39"/>
    </w:p>
    <w:p w:rsidR="00AC7C21" w:rsidRDefault="00AC7C21" w:rsidP="00AC7C21">
      <w:pPr>
        <w:rPr>
          <w:lang w:eastAsia="en-GB"/>
        </w:rPr>
      </w:pPr>
      <w:r>
        <w:rPr>
          <w:lang w:eastAsia="en-GB"/>
        </w:rPr>
        <w:t>Alumni were asked to rate their overall experience</w:t>
      </w:r>
      <w:r w:rsidR="007B388E">
        <w:rPr>
          <w:lang w:eastAsia="en-GB"/>
        </w:rPr>
        <w:t xml:space="preserve"> </w:t>
      </w:r>
      <w:r w:rsidR="008B58DF">
        <w:rPr>
          <w:lang w:eastAsia="en-GB"/>
        </w:rPr>
        <w:t>and</w:t>
      </w:r>
      <w:r>
        <w:rPr>
          <w:lang w:eastAsia="en-GB"/>
        </w:rPr>
        <w:t xml:space="preserve"> value for money </w:t>
      </w:r>
      <w:r w:rsidR="008B58DF">
        <w:rPr>
          <w:lang w:eastAsia="en-GB"/>
        </w:rPr>
        <w:t>of Alumni Weekend. Those had seen the</w:t>
      </w:r>
      <w:r>
        <w:rPr>
          <w:lang w:eastAsia="en-GB"/>
        </w:rPr>
        <w:t xml:space="preserve"> Alumni Showcase</w:t>
      </w:r>
      <w:r w:rsidR="008B58DF">
        <w:rPr>
          <w:lang w:eastAsia="en-GB"/>
        </w:rPr>
        <w:t xml:space="preserve"> were also asked to rate this element</w:t>
      </w:r>
      <w:r>
        <w:rPr>
          <w:lang w:eastAsia="en-GB"/>
        </w:rPr>
        <w:t>.</w:t>
      </w:r>
    </w:p>
    <w:p w:rsidR="00AC7C21" w:rsidRPr="00AC7C21" w:rsidRDefault="00AC7C21" w:rsidP="00AC7C21">
      <w:pPr>
        <w:rPr>
          <w:lang w:eastAsia="en-GB"/>
        </w:rPr>
      </w:pPr>
    </w:p>
    <w:p w:rsidR="00AC7C21" w:rsidRDefault="00AC7C21" w:rsidP="00033931">
      <w:pPr>
        <w:pStyle w:val="Subsectionheading"/>
      </w:pPr>
      <w:bookmarkStart w:id="40" w:name="_Toc456959778"/>
      <w:r>
        <w:t>Overall rating of Alumni Weekend</w:t>
      </w:r>
      <w:bookmarkEnd w:id="40"/>
    </w:p>
    <w:p w:rsidR="00AC7C21" w:rsidRDefault="00AC7C21" w:rsidP="00AC7C21">
      <w:pPr>
        <w:rPr>
          <w:lang w:eastAsia="en-GB"/>
        </w:rPr>
      </w:pPr>
      <w:r>
        <w:rPr>
          <w:lang w:eastAsia="en-GB"/>
        </w:rPr>
        <w:t xml:space="preserve">Most respondents (80%, 52) rated Alumni Weekend above average, </w:t>
      </w:r>
      <w:r w:rsidR="007B388E">
        <w:rPr>
          <w:lang w:eastAsia="en-GB"/>
        </w:rPr>
        <w:t>indicat</w:t>
      </w:r>
      <w:r>
        <w:rPr>
          <w:lang w:eastAsia="en-GB"/>
        </w:rPr>
        <w:t xml:space="preserve">ing they had a positive experience. </w:t>
      </w:r>
    </w:p>
    <w:p w:rsidR="00AC7C21" w:rsidRDefault="00AC7C21" w:rsidP="00AC7C21">
      <w:pPr>
        <w:rPr>
          <w:lang w:eastAsia="en-GB"/>
        </w:rPr>
      </w:pPr>
    </w:p>
    <w:p w:rsidR="00AC7C21" w:rsidRDefault="00AC7C21" w:rsidP="00AC7C21">
      <w:pPr>
        <w:pStyle w:val="Graphheading"/>
        <w:rPr>
          <w:lang w:eastAsia="en-GB"/>
        </w:rPr>
      </w:pPr>
      <w:r>
        <w:rPr>
          <w:lang w:eastAsia="en-GB"/>
        </w:rPr>
        <w:t>Overall rating of Alumni Weekend 2016 (n=65)</w:t>
      </w:r>
    </w:p>
    <w:p w:rsidR="00AC7C21" w:rsidRDefault="00AC7C21" w:rsidP="00AC7C21">
      <w:pPr>
        <w:jc w:val="center"/>
        <w:rPr>
          <w:lang w:eastAsia="en-GB"/>
        </w:rPr>
      </w:pPr>
      <w:r>
        <w:rPr>
          <w:noProof/>
          <w:lang w:eastAsia="en-GB"/>
        </w:rPr>
        <w:drawing>
          <wp:inline distT="0" distB="0" distL="0" distR="0" wp14:anchorId="53BE7008" wp14:editId="4BDCCCA1">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C7C21" w:rsidRDefault="00AC7C21" w:rsidP="00AC7C21">
      <w:pPr>
        <w:rPr>
          <w:lang w:eastAsia="en-GB"/>
        </w:rPr>
      </w:pPr>
    </w:p>
    <w:p w:rsidR="008326D1" w:rsidRDefault="008326D1" w:rsidP="00AC7C21">
      <w:pPr>
        <w:rPr>
          <w:lang w:eastAsia="en-GB"/>
        </w:rPr>
      </w:pPr>
    </w:p>
    <w:p w:rsidR="00146E61" w:rsidRDefault="00146E61" w:rsidP="00146E61">
      <w:pPr>
        <w:rPr>
          <w:lang w:eastAsia="en-GB"/>
        </w:rPr>
      </w:pPr>
      <w:r>
        <w:rPr>
          <w:lang w:eastAsia="en-GB"/>
        </w:rPr>
        <w:t>Alumni who rated Alumni Weekend as excellent or good attributed their ratings to the variety of exhibits</w:t>
      </w:r>
      <w:r w:rsidR="008326D1">
        <w:rPr>
          <w:lang w:eastAsia="en-GB"/>
        </w:rPr>
        <w:t>/stands</w:t>
      </w:r>
      <w:r>
        <w:rPr>
          <w:lang w:eastAsia="en-GB"/>
        </w:rPr>
        <w:t xml:space="preserve"> and quality of students and staff interactions, as covered in Section 3 about Imperial </w:t>
      </w:r>
      <w:r w:rsidR="007B388E">
        <w:rPr>
          <w:lang w:eastAsia="en-GB"/>
        </w:rPr>
        <w:t>F</w:t>
      </w:r>
      <w:r>
        <w:rPr>
          <w:lang w:eastAsia="en-GB"/>
        </w:rPr>
        <w:t>estival feedback</w:t>
      </w:r>
      <w:r w:rsidR="00777935">
        <w:rPr>
          <w:lang w:eastAsia="en-GB"/>
        </w:rPr>
        <w:t>.</w:t>
      </w:r>
      <w:r w:rsidR="00202599">
        <w:rPr>
          <w:lang w:eastAsia="en-GB"/>
        </w:rPr>
        <w:t xml:space="preserve"> This</w:t>
      </w:r>
      <w:r w:rsidR="007B388E">
        <w:rPr>
          <w:lang w:eastAsia="en-GB"/>
        </w:rPr>
        <w:t xml:space="preserve"> suggest</w:t>
      </w:r>
      <w:r w:rsidR="00033931">
        <w:rPr>
          <w:lang w:eastAsia="en-GB"/>
        </w:rPr>
        <w:t>s</w:t>
      </w:r>
      <w:r w:rsidR="007B388E">
        <w:rPr>
          <w:lang w:eastAsia="en-GB"/>
        </w:rPr>
        <w:t xml:space="preserve"> </w:t>
      </w:r>
      <w:r w:rsidR="00777935">
        <w:rPr>
          <w:lang w:eastAsia="en-GB"/>
        </w:rPr>
        <w:t>that alumni</w:t>
      </w:r>
      <w:r w:rsidR="007B388E">
        <w:rPr>
          <w:lang w:eastAsia="en-GB"/>
        </w:rPr>
        <w:t xml:space="preserve"> may not distinguish between the two events</w:t>
      </w:r>
      <w:r w:rsidR="00202599">
        <w:rPr>
          <w:lang w:eastAsia="en-GB"/>
        </w:rPr>
        <w:t xml:space="preserve"> and </w:t>
      </w:r>
      <w:r w:rsidR="00777935">
        <w:rPr>
          <w:lang w:eastAsia="en-GB"/>
        </w:rPr>
        <w:t>include their experiences at the</w:t>
      </w:r>
      <w:r w:rsidR="00202599">
        <w:rPr>
          <w:lang w:eastAsia="en-GB"/>
        </w:rPr>
        <w:t xml:space="preserve"> </w:t>
      </w:r>
      <w:r w:rsidR="00777935">
        <w:rPr>
          <w:lang w:eastAsia="en-GB"/>
        </w:rPr>
        <w:t xml:space="preserve">Festival </w:t>
      </w:r>
      <w:r w:rsidR="00202599">
        <w:rPr>
          <w:lang w:eastAsia="en-GB"/>
        </w:rPr>
        <w:t xml:space="preserve">when rating Alumni </w:t>
      </w:r>
      <w:r w:rsidR="00777935">
        <w:rPr>
          <w:lang w:eastAsia="en-GB"/>
        </w:rPr>
        <w:t>W</w:t>
      </w:r>
      <w:r w:rsidR="00202599">
        <w:rPr>
          <w:lang w:eastAsia="en-GB"/>
        </w:rPr>
        <w:t>eekend</w:t>
      </w:r>
      <w:r>
        <w:rPr>
          <w:lang w:eastAsia="en-GB"/>
        </w:rPr>
        <w:t>. They also mentioned the chance to meet friends and fellow former students</w:t>
      </w:r>
      <w:r w:rsidR="00777935">
        <w:rPr>
          <w:lang w:eastAsia="en-GB"/>
        </w:rPr>
        <w:t xml:space="preserve"> as reasons for these ratings</w:t>
      </w:r>
      <w:r>
        <w:rPr>
          <w:lang w:eastAsia="en-GB"/>
        </w:rPr>
        <w:t>.</w:t>
      </w:r>
    </w:p>
    <w:p w:rsidR="002A1B9E" w:rsidRDefault="002A1B9E" w:rsidP="00146E61">
      <w:pPr>
        <w:pStyle w:val="alumniweekendfeedback"/>
      </w:pPr>
      <w:r w:rsidRPr="002A1B9E">
        <w:t>There were lots of interesting projects presented with some hands-on demonstrations. Staff and students took the time and trouble to explain things to the children.</w:t>
      </w:r>
      <w:r>
        <w:t xml:space="preserve"> (AW attendee)</w:t>
      </w:r>
    </w:p>
    <w:p w:rsidR="00146E61" w:rsidRDefault="00146E61" w:rsidP="00146E61">
      <w:pPr>
        <w:pStyle w:val="alumniweekendfeedback"/>
      </w:pPr>
      <w:r>
        <w:t>I went with my family. The entire event was well organised and had a very professional feel to it. There was lots of things to do for my young kids (face painting, goody bags etc.) and wife. We all enjoyed it so much looking forward to next year</w:t>
      </w:r>
      <w:r w:rsidR="008326D1">
        <w:t>’</w:t>
      </w:r>
      <w:r>
        <w:t>s event.</w:t>
      </w:r>
      <w:r w:rsidR="002A1B9E">
        <w:t xml:space="preserve"> (AW attendee)</w:t>
      </w:r>
    </w:p>
    <w:p w:rsidR="00146E61" w:rsidRDefault="00146E61" w:rsidP="00146E61">
      <w:pPr>
        <w:pStyle w:val="alumniweekendfeedback"/>
      </w:pPr>
      <w:r>
        <w:t xml:space="preserve">The alumni zone was excellent place to catch up with old classmates, both organised and </w:t>
      </w:r>
      <w:proofErr w:type="spellStart"/>
      <w:r>
        <w:t>ad</w:t>
      </w:r>
      <w:r w:rsidR="002A1B9E">
        <w:t>h</w:t>
      </w:r>
      <w:r>
        <w:t>oc</w:t>
      </w:r>
      <w:proofErr w:type="spellEnd"/>
      <w:r>
        <w:t xml:space="preserve">. </w:t>
      </w:r>
      <w:proofErr w:type="gramStart"/>
      <w:r>
        <w:t>Really helped to engender the feeling of connection with the college.</w:t>
      </w:r>
      <w:proofErr w:type="gramEnd"/>
      <w:r w:rsidR="002A1B9E">
        <w:t xml:space="preserve"> (AW attendee)</w:t>
      </w:r>
    </w:p>
    <w:p w:rsidR="008326D1" w:rsidRDefault="008326D1" w:rsidP="00797F07">
      <w:pPr>
        <w:spacing w:before="120"/>
        <w:rPr>
          <w:lang w:eastAsia="en-GB"/>
        </w:rPr>
      </w:pPr>
    </w:p>
    <w:p w:rsidR="002A1B9E" w:rsidRDefault="00777935" w:rsidP="00797F07">
      <w:pPr>
        <w:spacing w:before="120"/>
        <w:rPr>
          <w:lang w:eastAsia="en-GB"/>
        </w:rPr>
      </w:pPr>
      <w:r>
        <w:rPr>
          <w:lang w:eastAsia="en-GB"/>
        </w:rPr>
        <w:t>With specific</w:t>
      </w:r>
      <w:r w:rsidR="007B388E">
        <w:rPr>
          <w:lang w:eastAsia="en-GB"/>
        </w:rPr>
        <w:t xml:space="preserve"> exception</w:t>
      </w:r>
      <w:r>
        <w:rPr>
          <w:lang w:eastAsia="en-GB"/>
        </w:rPr>
        <w:t>s</w:t>
      </w:r>
      <w:r w:rsidR="007B388E">
        <w:rPr>
          <w:lang w:eastAsia="en-GB"/>
        </w:rPr>
        <w:t xml:space="preserve"> </w:t>
      </w:r>
      <w:r>
        <w:rPr>
          <w:lang w:eastAsia="en-GB"/>
        </w:rPr>
        <w:t>who questioned the charge, who wondered if the event was purely to raise money and a</w:t>
      </w:r>
      <w:r w:rsidR="007B388E">
        <w:rPr>
          <w:lang w:eastAsia="en-GB"/>
        </w:rPr>
        <w:t xml:space="preserve">nother who criticised the on-day registration, the main explanation for </w:t>
      </w:r>
      <w:r w:rsidR="002A1B9E">
        <w:rPr>
          <w:lang w:eastAsia="en-GB"/>
        </w:rPr>
        <w:t>rating</w:t>
      </w:r>
      <w:r w:rsidR="00146E61">
        <w:rPr>
          <w:lang w:eastAsia="en-GB"/>
        </w:rPr>
        <w:t xml:space="preserve"> the Alumni Weekend as average or poor</w:t>
      </w:r>
      <w:r w:rsidR="002A1B9E">
        <w:rPr>
          <w:lang w:eastAsia="en-GB"/>
        </w:rPr>
        <w:t xml:space="preserve"> was the </w:t>
      </w:r>
      <w:r w:rsidR="007B388E">
        <w:rPr>
          <w:lang w:eastAsia="en-GB"/>
        </w:rPr>
        <w:t xml:space="preserve">sign-up </w:t>
      </w:r>
      <w:r w:rsidR="002A1B9E">
        <w:rPr>
          <w:lang w:eastAsia="en-GB"/>
        </w:rPr>
        <w:t xml:space="preserve">process </w:t>
      </w:r>
      <w:r w:rsidR="007B388E">
        <w:rPr>
          <w:lang w:eastAsia="en-GB"/>
        </w:rPr>
        <w:t>and organisation for</w:t>
      </w:r>
      <w:r w:rsidR="002A1B9E">
        <w:rPr>
          <w:lang w:eastAsia="en-GB"/>
        </w:rPr>
        <w:t xml:space="preserve"> tours</w:t>
      </w:r>
      <w:r w:rsidR="00C51DDA">
        <w:rPr>
          <w:lang w:eastAsia="en-GB"/>
        </w:rPr>
        <w:t>, followed by the event being too busy (again this probably refers to Imperial Festival</w:t>
      </w:r>
      <w:r w:rsidR="001C7D81">
        <w:rPr>
          <w:lang w:eastAsia="en-GB"/>
        </w:rPr>
        <w:t>)</w:t>
      </w:r>
      <w:r w:rsidR="002A1B9E">
        <w:rPr>
          <w:lang w:eastAsia="en-GB"/>
        </w:rPr>
        <w:t>.</w:t>
      </w:r>
    </w:p>
    <w:p w:rsidR="00C51DDA" w:rsidRDefault="00C51DDA" w:rsidP="008326D1"/>
    <w:p w:rsidR="00AC7C21" w:rsidRDefault="00AC7C21" w:rsidP="00AC7C21">
      <w:pPr>
        <w:pStyle w:val="Heading2"/>
      </w:pPr>
      <w:bookmarkStart w:id="41" w:name="_Toc456959780"/>
      <w:bookmarkStart w:id="42" w:name="_Toc458008877"/>
      <w:r>
        <w:lastRenderedPageBreak/>
        <w:t>Alumni Showcase rating and attendance</w:t>
      </w:r>
      <w:bookmarkEnd w:id="41"/>
      <w:bookmarkEnd w:id="42"/>
    </w:p>
    <w:p w:rsidR="00090EE1" w:rsidRDefault="00AC7C21" w:rsidP="00AC7C21">
      <w:r>
        <w:t>45% (29) of respondents indicated that they h</w:t>
      </w:r>
      <w:r w:rsidR="00C51DDA">
        <w:t xml:space="preserve">ad visited the Alumni </w:t>
      </w:r>
      <w:proofErr w:type="gramStart"/>
      <w:r w:rsidR="00C51DDA">
        <w:t>Showcase</w:t>
      </w:r>
      <w:r>
        <w:t>,</w:t>
      </w:r>
      <w:proofErr w:type="gramEnd"/>
      <w:r>
        <w:t xml:space="preserve"> with 30% (19) saying they were not sure what this was. Most of those who had attended rated it as </w:t>
      </w:r>
      <w:r w:rsidR="008326D1">
        <w:t>g</w:t>
      </w:r>
      <w:r>
        <w:t>ood</w:t>
      </w:r>
      <w:r w:rsidR="008326D1">
        <w:t xml:space="preserve"> (22) or excellent</w:t>
      </w:r>
      <w:r>
        <w:t xml:space="preserve"> (4), with the remainder selecting </w:t>
      </w:r>
      <w:r w:rsidR="008326D1">
        <w:t>average</w:t>
      </w:r>
      <w:r>
        <w:t>.</w:t>
      </w:r>
      <w:r w:rsidR="00090EE1">
        <w:t xml:space="preserve"> Feedback</w:t>
      </w:r>
      <w:r w:rsidR="00C51DDA">
        <w:t xml:space="preserve"> from a majority of those who had seen the Showcase </w:t>
      </w:r>
      <w:r w:rsidR="00090EE1">
        <w:t>prai</w:t>
      </w:r>
      <w:r w:rsidR="00C51DDA">
        <w:t>sed the content and presenters. There was</w:t>
      </w:r>
      <w:r w:rsidR="00C51DDA" w:rsidRPr="00C51DDA">
        <w:t xml:space="preserve"> one exception, who also rated the overall event and value for money</w:t>
      </w:r>
      <w:r w:rsidR="00C51DDA">
        <w:t xml:space="preserve"> as poor</w:t>
      </w:r>
      <w:r w:rsidR="00353084">
        <w:t>.</w:t>
      </w:r>
      <w:r w:rsidR="00C51DDA" w:rsidRPr="00C51DDA">
        <w:t xml:space="preserve"> </w:t>
      </w:r>
      <w:r w:rsidR="00353084">
        <w:t>Some respondents suggested</w:t>
      </w:r>
      <w:r w:rsidR="00090EE1">
        <w:t xml:space="preserve"> that the Alumni Showcase could have been more visible or better advertised</w:t>
      </w:r>
      <w:r w:rsidR="00C51DDA">
        <w:t>, which is also reflected in the fact that fewer than half of respondents were certain they had seen it.</w:t>
      </w:r>
    </w:p>
    <w:p w:rsidR="00090EE1" w:rsidRDefault="00090EE1" w:rsidP="00090EE1">
      <w:pPr>
        <w:pStyle w:val="alumniweekendfeedback"/>
      </w:pPr>
      <w:proofErr w:type="gramStart"/>
      <w:r>
        <w:t>Could have been more prominent in the common room rather than down one side furthest away from entrance.</w:t>
      </w:r>
      <w:proofErr w:type="gramEnd"/>
      <w:r>
        <w:t xml:space="preserve"> Didn't see all of the exhibitors but those seen were good. (AW </w:t>
      </w:r>
      <w:r w:rsidR="004314D6">
        <w:t>a</w:t>
      </w:r>
      <w:r>
        <w:t>ttendee)</w:t>
      </w:r>
    </w:p>
    <w:p w:rsidR="00090EE1" w:rsidRDefault="00090EE1" w:rsidP="00090EE1">
      <w:pPr>
        <w:pStyle w:val="alumniweekendfeedback"/>
      </w:pPr>
      <w:r>
        <w:t>Though just one handful of them, they demonstrated how Imperial aura could change their life and career, venturing into innovation and inventions and building their new business.</w:t>
      </w:r>
      <w:r w:rsidR="004314D6">
        <w:t xml:space="preserve"> (AW attendee)</w:t>
      </w:r>
    </w:p>
    <w:p w:rsidR="00090EE1" w:rsidRDefault="00090EE1" w:rsidP="00090EE1">
      <w:pPr>
        <w:pStyle w:val="alumniweekendfeedback"/>
      </w:pPr>
      <w:r>
        <w:t xml:space="preserve">I did not really know what </w:t>
      </w:r>
      <w:proofErr w:type="gramStart"/>
      <w:r>
        <w:t>is this</w:t>
      </w:r>
      <w:proofErr w:type="gramEnd"/>
      <w:r>
        <w:t>. Probably, people should have more info on what is the Alumni Showcase to visit it.</w:t>
      </w:r>
      <w:r w:rsidR="004314D6">
        <w:t xml:space="preserve"> (AW attendee)</w:t>
      </w:r>
    </w:p>
    <w:p w:rsidR="00090EE1" w:rsidRDefault="00090EE1" w:rsidP="004314D6">
      <w:pPr>
        <w:pStyle w:val="alumniweekendfeedback"/>
      </w:pPr>
      <w:r>
        <w:t>Was this the exhibitors in the Alumni Zone? If so then I was great to see the amazing things that Alumni are doing and the innovations they are making! It was excellent to be able to sp</w:t>
      </w:r>
      <w:r w:rsidR="004314D6">
        <w:t>ea</w:t>
      </w:r>
      <w:r>
        <w:t>k directly to these people and share the Imperial link with them too. Bit more info / advertising about this beforehand would have been nice as completely missed it before the event.</w:t>
      </w:r>
      <w:r w:rsidR="004314D6">
        <w:t xml:space="preserve"> (AW attendee)</w:t>
      </w:r>
    </w:p>
    <w:p w:rsidR="00090EE1" w:rsidRDefault="00090EE1" w:rsidP="00AC7C21"/>
    <w:p w:rsidR="00797F07" w:rsidRDefault="00797F07" w:rsidP="00AC7C21"/>
    <w:p w:rsidR="008326D1" w:rsidRDefault="008326D1">
      <w:pPr>
        <w:rPr>
          <w:rFonts w:cs="Arial"/>
          <w:b/>
          <w:bCs/>
          <w:i/>
          <w:iCs/>
          <w:noProof/>
          <w:color w:val="4F81BD" w:themeColor="accent1"/>
          <w:sz w:val="26"/>
          <w:lang w:eastAsia="en-GB"/>
        </w:rPr>
      </w:pPr>
      <w:r>
        <w:br w:type="page"/>
      </w:r>
    </w:p>
    <w:p w:rsidR="00D53485" w:rsidRDefault="00D53485" w:rsidP="00C855C1">
      <w:pPr>
        <w:pStyle w:val="Heading2"/>
      </w:pPr>
      <w:bookmarkStart w:id="43" w:name="_Toc458008878"/>
      <w:r>
        <w:lastRenderedPageBreak/>
        <w:t>Recommending Alumni Weekend</w:t>
      </w:r>
      <w:bookmarkEnd w:id="43"/>
    </w:p>
    <w:p w:rsidR="00083889" w:rsidRDefault="00464275" w:rsidP="004314D6">
      <w:pPr>
        <w:rPr>
          <w:rFonts w:asciiTheme="minorHAnsi" w:hAnsiTheme="minorHAnsi"/>
        </w:rPr>
      </w:pPr>
      <w:r>
        <w:rPr>
          <w:rFonts w:asciiTheme="minorHAnsi" w:hAnsiTheme="minorHAnsi"/>
        </w:rPr>
        <w:t>Alumni</w:t>
      </w:r>
      <w:r w:rsidR="00083889">
        <w:rPr>
          <w:rFonts w:asciiTheme="minorHAnsi" w:hAnsiTheme="minorHAnsi"/>
        </w:rPr>
        <w:t xml:space="preserve"> were asked to rate on a scale of 1 </w:t>
      </w:r>
      <w:r w:rsidR="00696A9F">
        <w:rPr>
          <w:rFonts w:asciiTheme="minorHAnsi" w:hAnsiTheme="minorHAnsi"/>
        </w:rPr>
        <w:t>to 10</w:t>
      </w:r>
      <w:r w:rsidR="00083889">
        <w:rPr>
          <w:rFonts w:asciiTheme="minorHAnsi" w:hAnsiTheme="minorHAnsi"/>
        </w:rPr>
        <w:t xml:space="preserve"> </w:t>
      </w:r>
      <w:r w:rsidR="00083889" w:rsidRPr="00083889">
        <w:rPr>
          <w:rFonts w:asciiTheme="minorHAnsi" w:hAnsiTheme="minorHAnsi"/>
        </w:rPr>
        <w:t xml:space="preserve">how likely they are to recommend a similar event to another </w:t>
      </w:r>
      <w:r w:rsidR="00696A9F">
        <w:rPr>
          <w:rFonts w:asciiTheme="minorHAnsi" w:hAnsiTheme="minorHAnsi"/>
        </w:rPr>
        <w:t>a</w:t>
      </w:r>
      <w:r w:rsidR="00083889" w:rsidRPr="00083889">
        <w:rPr>
          <w:rFonts w:asciiTheme="minorHAnsi" w:hAnsiTheme="minorHAnsi"/>
        </w:rPr>
        <w:t>lumnus</w:t>
      </w:r>
      <w:r w:rsidR="00696A9F">
        <w:rPr>
          <w:rFonts w:asciiTheme="minorHAnsi" w:hAnsiTheme="minorHAnsi"/>
        </w:rPr>
        <w:t>, where 1 = not at all likely and 10 = very likely</w:t>
      </w:r>
      <w:r w:rsidR="00083889" w:rsidRPr="00083889">
        <w:rPr>
          <w:rFonts w:asciiTheme="minorHAnsi" w:hAnsiTheme="minorHAnsi"/>
        </w:rPr>
        <w:t>.</w:t>
      </w:r>
      <w:r w:rsidR="00696A9F">
        <w:rPr>
          <w:rFonts w:asciiTheme="minorHAnsi" w:hAnsiTheme="minorHAnsi"/>
        </w:rPr>
        <w:t xml:space="preserve"> The most common </w:t>
      </w:r>
      <w:r w:rsidR="004314D6">
        <w:rPr>
          <w:rFonts w:asciiTheme="minorHAnsi" w:hAnsiTheme="minorHAnsi"/>
        </w:rPr>
        <w:t>selection was</w:t>
      </w:r>
      <w:r w:rsidR="00696A9F">
        <w:rPr>
          <w:rFonts w:asciiTheme="minorHAnsi" w:hAnsiTheme="minorHAnsi"/>
        </w:rPr>
        <w:t xml:space="preserve"> </w:t>
      </w:r>
      <w:r w:rsidR="008F2BDA">
        <w:rPr>
          <w:rFonts w:asciiTheme="minorHAnsi" w:hAnsiTheme="minorHAnsi"/>
        </w:rPr>
        <w:t>10</w:t>
      </w:r>
      <w:r w:rsidR="00696A9F">
        <w:rPr>
          <w:rFonts w:asciiTheme="minorHAnsi" w:hAnsiTheme="minorHAnsi"/>
        </w:rPr>
        <w:t xml:space="preserve"> (</w:t>
      </w:r>
      <w:r w:rsidR="004314D6">
        <w:rPr>
          <w:rFonts w:asciiTheme="minorHAnsi" w:hAnsiTheme="minorHAnsi"/>
        </w:rPr>
        <w:t>47</w:t>
      </w:r>
      <w:r w:rsidR="00696A9F">
        <w:rPr>
          <w:rFonts w:asciiTheme="minorHAnsi" w:hAnsiTheme="minorHAnsi"/>
        </w:rPr>
        <w:t xml:space="preserve">%, </w:t>
      </w:r>
      <w:r w:rsidR="004314D6">
        <w:rPr>
          <w:rFonts w:asciiTheme="minorHAnsi" w:hAnsiTheme="minorHAnsi"/>
        </w:rPr>
        <w:t>30</w:t>
      </w:r>
      <w:r w:rsidR="00696A9F">
        <w:rPr>
          <w:rFonts w:asciiTheme="minorHAnsi" w:hAnsiTheme="minorHAnsi"/>
        </w:rPr>
        <w:t xml:space="preserve">) and </w:t>
      </w:r>
      <w:r w:rsidR="006117D9">
        <w:rPr>
          <w:rFonts w:asciiTheme="minorHAnsi" w:hAnsiTheme="minorHAnsi"/>
        </w:rPr>
        <w:t>70</w:t>
      </w:r>
      <w:r w:rsidR="00696A9F">
        <w:rPr>
          <w:rFonts w:asciiTheme="minorHAnsi" w:hAnsiTheme="minorHAnsi"/>
        </w:rPr>
        <w:t>% (</w:t>
      </w:r>
      <w:r w:rsidR="006117D9">
        <w:rPr>
          <w:rFonts w:asciiTheme="minorHAnsi" w:hAnsiTheme="minorHAnsi"/>
        </w:rPr>
        <w:t>45</w:t>
      </w:r>
      <w:r w:rsidR="00696A9F">
        <w:rPr>
          <w:rFonts w:asciiTheme="minorHAnsi" w:hAnsiTheme="minorHAnsi"/>
        </w:rPr>
        <w:t xml:space="preserve">) of respondents selected </w:t>
      </w:r>
      <w:r w:rsidR="006117D9">
        <w:rPr>
          <w:rFonts w:asciiTheme="minorHAnsi" w:hAnsiTheme="minorHAnsi"/>
        </w:rPr>
        <w:t>7</w:t>
      </w:r>
      <w:r w:rsidR="00696A9F">
        <w:rPr>
          <w:rFonts w:asciiTheme="minorHAnsi" w:hAnsiTheme="minorHAnsi"/>
        </w:rPr>
        <w:t xml:space="preserve"> or above</w:t>
      </w:r>
      <w:r w:rsidR="00545BAF">
        <w:rPr>
          <w:rFonts w:asciiTheme="minorHAnsi" w:hAnsiTheme="minorHAnsi"/>
        </w:rPr>
        <w:t>,</w:t>
      </w:r>
      <w:r w:rsidR="00696A9F">
        <w:rPr>
          <w:rFonts w:asciiTheme="minorHAnsi" w:hAnsiTheme="minorHAnsi"/>
        </w:rPr>
        <w:t xml:space="preserve"> suggesting they </w:t>
      </w:r>
      <w:r w:rsidR="006117D9">
        <w:rPr>
          <w:rFonts w:asciiTheme="minorHAnsi" w:hAnsiTheme="minorHAnsi"/>
        </w:rPr>
        <w:t>were highly likely to</w:t>
      </w:r>
      <w:r w:rsidR="00696A9F">
        <w:rPr>
          <w:rFonts w:asciiTheme="minorHAnsi" w:hAnsiTheme="minorHAnsi"/>
        </w:rPr>
        <w:t xml:space="preserve"> recommend Alumni Weekend.</w:t>
      </w:r>
      <w:r w:rsidR="008F2BDA">
        <w:rPr>
          <w:rFonts w:asciiTheme="minorHAnsi" w:hAnsiTheme="minorHAnsi"/>
        </w:rPr>
        <w:t xml:space="preserve"> </w:t>
      </w:r>
      <w:r w:rsidR="004314D6">
        <w:rPr>
          <w:rFonts w:asciiTheme="minorHAnsi" w:hAnsiTheme="minorHAnsi"/>
        </w:rPr>
        <w:t xml:space="preserve">The main explanation for </w:t>
      </w:r>
      <w:r w:rsidR="007C1632">
        <w:rPr>
          <w:rFonts w:asciiTheme="minorHAnsi" w:hAnsiTheme="minorHAnsi"/>
        </w:rPr>
        <w:t xml:space="preserve">not selecting 10 </w:t>
      </w:r>
      <w:proofErr w:type="gramStart"/>
      <w:r w:rsidR="007C1632">
        <w:rPr>
          <w:rFonts w:asciiTheme="minorHAnsi" w:hAnsiTheme="minorHAnsi"/>
        </w:rPr>
        <w:t>was wanting</w:t>
      </w:r>
      <w:proofErr w:type="gramEnd"/>
      <w:r w:rsidR="007C1632">
        <w:rPr>
          <w:rFonts w:asciiTheme="minorHAnsi" w:hAnsiTheme="minorHAnsi"/>
        </w:rPr>
        <w:t xml:space="preserve"> to be certain that large numbers of peer alumni would be present. The main reasons for </w:t>
      </w:r>
      <w:r w:rsidR="004314D6">
        <w:rPr>
          <w:rFonts w:asciiTheme="minorHAnsi" w:hAnsiTheme="minorHAnsi"/>
        </w:rPr>
        <w:t xml:space="preserve">selecting 5 or less were </w:t>
      </w:r>
      <w:r w:rsidR="007C1632">
        <w:rPr>
          <w:rFonts w:asciiTheme="minorHAnsi" w:hAnsiTheme="minorHAnsi"/>
        </w:rPr>
        <w:t>issues with the</w:t>
      </w:r>
      <w:r w:rsidR="004314D6">
        <w:rPr>
          <w:rFonts w:asciiTheme="minorHAnsi" w:hAnsiTheme="minorHAnsi"/>
        </w:rPr>
        <w:t xml:space="preserve"> on-day registration process and tour </w:t>
      </w:r>
      <w:r w:rsidR="00033931">
        <w:rPr>
          <w:rFonts w:asciiTheme="minorHAnsi" w:hAnsiTheme="minorHAnsi"/>
        </w:rPr>
        <w:t>arrangements</w:t>
      </w:r>
      <w:r w:rsidR="004314D6">
        <w:rPr>
          <w:rFonts w:asciiTheme="minorHAnsi" w:hAnsiTheme="minorHAnsi"/>
        </w:rPr>
        <w:t>.</w:t>
      </w:r>
      <w:r w:rsidR="00353084">
        <w:rPr>
          <w:rFonts w:asciiTheme="minorHAnsi" w:hAnsiTheme="minorHAnsi"/>
        </w:rPr>
        <w:t xml:space="preserve"> The respondent who selected 1 also gave an overall rating of poor.</w:t>
      </w:r>
    </w:p>
    <w:p w:rsidR="00696A9F" w:rsidRPr="00696A9F" w:rsidRDefault="00696A9F" w:rsidP="005E6CA2">
      <w:pPr>
        <w:pStyle w:val="Graphheading"/>
      </w:pPr>
      <w:r>
        <w:t>Likelihood that alumni would recommend Alumni Weekend (n=64)</w:t>
      </w:r>
    </w:p>
    <w:p w:rsidR="00545BAF" w:rsidRPr="004F6850" w:rsidRDefault="004314D6" w:rsidP="00696A9F">
      <w:pPr>
        <w:jc w:val="center"/>
        <w:rPr>
          <w:rFonts w:asciiTheme="minorHAnsi" w:hAnsiTheme="minorHAnsi"/>
        </w:rPr>
      </w:pPr>
      <w:r>
        <w:rPr>
          <w:noProof/>
          <w:lang w:eastAsia="en-GB"/>
        </w:rPr>
        <w:drawing>
          <wp:inline distT="0" distB="0" distL="0" distR="0" wp14:anchorId="05918E65" wp14:editId="3C1079BB">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53485" w:rsidRDefault="00D53485" w:rsidP="00D57836"/>
    <w:p w:rsidR="005E6CA2" w:rsidRDefault="005E6CA2" w:rsidP="00D57836"/>
    <w:p w:rsidR="00F05110" w:rsidRDefault="007C1632" w:rsidP="00C855C1">
      <w:pPr>
        <w:pStyle w:val="Heading2"/>
      </w:pPr>
      <w:bookmarkStart w:id="44" w:name="_Toc458008879"/>
      <w:r>
        <w:t xml:space="preserve">Scheduling Alumni </w:t>
      </w:r>
      <w:r w:rsidR="0008515C">
        <w:t>W</w:t>
      </w:r>
      <w:r>
        <w:t>eekend with Imperial Festival</w:t>
      </w:r>
      <w:bookmarkEnd w:id="44"/>
    </w:p>
    <w:p w:rsidR="002B3713" w:rsidRDefault="00033931" w:rsidP="00F05110">
      <w:pPr>
        <w:rPr>
          <w:rFonts w:asciiTheme="minorHAnsi" w:hAnsiTheme="minorHAnsi"/>
        </w:rPr>
      </w:pPr>
      <w:r>
        <w:rPr>
          <w:rFonts w:asciiTheme="minorHAnsi" w:hAnsiTheme="minorHAnsi"/>
        </w:rPr>
        <w:t>Respondents</w:t>
      </w:r>
      <w:r w:rsidR="00E655BF">
        <w:rPr>
          <w:rFonts w:asciiTheme="minorHAnsi" w:hAnsiTheme="minorHAnsi"/>
        </w:rPr>
        <w:t xml:space="preserve"> were asked </w:t>
      </w:r>
      <w:r w:rsidR="002B3713">
        <w:rPr>
          <w:rFonts w:asciiTheme="minorHAnsi" w:hAnsiTheme="minorHAnsi"/>
        </w:rPr>
        <w:t xml:space="preserve">if they thought Alumni Weekend and Imperial Festival should be held at the same time. Given that a majority attended both events it is unsurprising that 80% (51) said yes, with 17% (11) not minding if the events are held together or separately. The two alumni who answered no rated Alumni </w:t>
      </w:r>
      <w:r w:rsidR="0008515C">
        <w:rPr>
          <w:rFonts w:asciiTheme="minorHAnsi" w:hAnsiTheme="minorHAnsi"/>
        </w:rPr>
        <w:t>W</w:t>
      </w:r>
      <w:r w:rsidR="002B3713">
        <w:rPr>
          <w:rFonts w:asciiTheme="minorHAnsi" w:hAnsiTheme="minorHAnsi"/>
        </w:rPr>
        <w:t>eekend as average</w:t>
      </w:r>
      <w:r w:rsidR="00353084">
        <w:rPr>
          <w:rFonts w:asciiTheme="minorHAnsi" w:hAnsiTheme="minorHAnsi"/>
        </w:rPr>
        <w:t xml:space="preserve"> overall</w:t>
      </w:r>
      <w:r w:rsidR="002B3713">
        <w:rPr>
          <w:rFonts w:asciiTheme="minorHAnsi" w:hAnsiTheme="minorHAnsi"/>
        </w:rPr>
        <w:t>.</w:t>
      </w:r>
    </w:p>
    <w:p w:rsidR="002B3713" w:rsidRDefault="002B3713" w:rsidP="005E6CA2">
      <w:pPr>
        <w:pStyle w:val="Graphheading"/>
      </w:pPr>
      <w:r>
        <w:rPr>
          <w:rFonts w:asciiTheme="minorHAnsi" w:hAnsiTheme="minorHAnsi"/>
        </w:rPr>
        <w:t xml:space="preserve"> </w:t>
      </w:r>
      <w:r>
        <w:t>Holding Alumni Weekend and Imperial Festival together (n=64)</w:t>
      </w:r>
    </w:p>
    <w:p w:rsidR="002B3713" w:rsidRDefault="002B3713" w:rsidP="002B3713">
      <w:pPr>
        <w:jc w:val="center"/>
        <w:rPr>
          <w:rFonts w:asciiTheme="minorHAnsi" w:hAnsiTheme="minorHAnsi"/>
        </w:rPr>
      </w:pPr>
      <w:r>
        <w:rPr>
          <w:noProof/>
          <w:lang w:eastAsia="en-GB"/>
        </w:rPr>
        <w:drawing>
          <wp:inline distT="0" distB="0" distL="0" distR="0" wp14:anchorId="5F1AC7E2" wp14:editId="217317D9">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A3544" w:rsidRDefault="0008515C" w:rsidP="00AA3544">
      <w:pPr>
        <w:rPr>
          <w:rFonts w:asciiTheme="minorHAnsi" w:hAnsiTheme="minorHAnsi"/>
        </w:rPr>
      </w:pPr>
      <w:r>
        <w:rPr>
          <w:rFonts w:asciiTheme="minorHAnsi" w:hAnsiTheme="minorHAnsi"/>
        </w:rPr>
        <w:lastRenderedPageBreak/>
        <w:t xml:space="preserve">Reasons for wanting both events to be held at the same time centred on the convenience of only having to make one trip </w:t>
      </w:r>
      <w:r w:rsidR="005E6CA2">
        <w:rPr>
          <w:rFonts w:asciiTheme="minorHAnsi" w:hAnsiTheme="minorHAnsi"/>
        </w:rPr>
        <w:t xml:space="preserve">to London </w:t>
      </w:r>
      <w:r>
        <w:rPr>
          <w:rFonts w:asciiTheme="minorHAnsi" w:hAnsiTheme="minorHAnsi"/>
        </w:rPr>
        <w:t xml:space="preserve">and having an event </w:t>
      </w:r>
      <w:r w:rsidR="00033931">
        <w:rPr>
          <w:rFonts w:asciiTheme="minorHAnsi" w:hAnsiTheme="minorHAnsi"/>
        </w:rPr>
        <w:t>that</w:t>
      </w:r>
      <w:r>
        <w:rPr>
          <w:rFonts w:asciiTheme="minorHAnsi" w:hAnsiTheme="minorHAnsi"/>
        </w:rPr>
        <w:t xml:space="preserve"> entertain</w:t>
      </w:r>
      <w:r w:rsidR="00033931">
        <w:rPr>
          <w:rFonts w:asciiTheme="minorHAnsi" w:hAnsiTheme="minorHAnsi"/>
        </w:rPr>
        <w:t>s</w:t>
      </w:r>
      <w:r>
        <w:rPr>
          <w:rFonts w:asciiTheme="minorHAnsi" w:hAnsiTheme="minorHAnsi"/>
        </w:rPr>
        <w:t xml:space="preserve"> and engage</w:t>
      </w:r>
      <w:r w:rsidR="00033931">
        <w:rPr>
          <w:rFonts w:asciiTheme="minorHAnsi" w:hAnsiTheme="minorHAnsi"/>
        </w:rPr>
        <w:t>s</w:t>
      </w:r>
      <w:r>
        <w:rPr>
          <w:rFonts w:asciiTheme="minorHAnsi" w:hAnsiTheme="minorHAnsi"/>
        </w:rPr>
        <w:t xml:space="preserve"> children</w:t>
      </w:r>
      <w:r w:rsidR="00033931">
        <w:rPr>
          <w:rFonts w:asciiTheme="minorHAnsi" w:hAnsiTheme="minorHAnsi"/>
        </w:rPr>
        <w:t xml:space="preserve"> </w:t>
      </w:r>
      <w:r w:rsidR="00353084">
        <w:rPr>
          <w:rFonts w:asciiTheme="minorHAnsi" w:hAnsiTheme="minorHAnsi"/>
        </w:rPr>
        <w:t xml:space="preserve">and guests </w:t>
      </w:r>
      <w:r w:rsidR="005E6CA2">
        <w:rPr>
          <w:rFonts w:asciiTheme="minorHAnsi" w:hAnsiTheme="minorHAnsi"/>
        </w:rPr>
        <w:t>who</w:t>
      </w:r>
      <w:r w:rsidR="00033931">
        <w:rPr>
          <w:rFonts w:asciiTheme="minorHAnsi" w:hAnsiTheme="minorHAnsi"/>
        </w:rPr>
        <w:t xml:space="preserve"> </w:t>
      </w:r>
      <w:r w:rsidR="005E6CA2">
        <w:rPr>
          <w:rFonts w:asciiTheme="minorHAnsi" w:hAnsiTheme="minorHAnsi"/>
        </w:rPr>
        <w:t>accompany</w:t>
      </w:r>
      <w:r w:rsidR="00033931">
        <w:rPr>
          <w:rFonts w:asciiTheme="minorHAnsi" w:hAnsiTheme="minorHAnsi"/>
        </w:rPr>
        <w:t xml:space="preserve"> alumni</w:t>
      </w:r>
      <w:r>
        <w:rPr>
          <w:rFonts w:asciiTheme="minorHAnsi" w:hAnsiTheme="minorHAnsi"/>
        </w:rPr>
        <w:t>.</w:t>
      </w:r>
    </w:p>
    <w:p w:rsidR="0008515C" w:rsidRDefault="0008515C" w:rsidP="0008515C">
      <w:pPr>
        <w:pStyle w:val="alumniweekendfeedback"/>
      </w:pPr>
      <w:r>
        <w:t>Because, like me, most of the alumni do not live in London or easy reach of Imperial College.   A single weekend visit to London to attend both events would be cost and time effective. Additionally, if one misses to complete the tour or meeting people in one day, it can continue the next day. (AW attendee)</w:t>
      </w:r>
    </w:p>
    <w:p w:rsidR="0008515C" w:rsidRDefault="0008515C" w:rsidP="0008515C">
      <w:pPr>
        <w:pStyle w:val="alumniweekendfeedback"/>
      </w:pPr>
      <w:r>
        <w:t>I think it makes sense to have the alumni weekend at the same time as the festival so people can bring their children too and have them entertained at the many festival events. (AW attendee)</w:t>
      </w:r>
    </w:p>
    <w:p w:rsidR="0008515C" w:rsidRDefault="0008515C" w:rsidP="0008515C">
      <w:pPr>
        <w:pStyle w:val="alumniweekendfeedback"/>
      </w:pPr>
      <w:r>
        <w:t>Makes a trip to Imperial all the more worthwhile, encourages greater participation. Would do it more often! (AW attendee)</w:t>
      </w:r>
    </w:p>
    <w:p w:rsidR="00D50F5F" w:rsidRDefault="00D50F5F" w:rsidP="005E6CA2"/>
    <w:p w:rsidR="0008515C" w:rsidRDefault="0008515C" w:rsidP="005E6CA2">
      <w:pPr>
        <w:rPr>
          <w:noProof/>
          <w:lang w:eastAsia="en-GB"/>
        </w:rPr>
      </w:pPr>
    </w:p>
    <w:p w:rsidR="0008515C" w:rsidRDefault="0008515C" w:rsidP="00C855C1">
      <w:pPr>
        <w:pStyle w:val="Heading2"/>
      </w:pPr>
      <w:bookmarkStart w:id="45" w:name="_Toc458008880"/>
      <w:r>
        <w:t>Impacts of Alumni Weekend</w:t>
      </w:r>
      <w:bookmarkEnd w:id="45"/>
    </w:p>
    <w:p w:rsidR="0008515C" w:rsidRDefault="0048470D" w:rsidP="0008515C">
      <w:pPr>
        <w:rPr>
          <w:rFonts w:asciiTheme="minorHAnsi" w:hAnsiTheme="minorHAnsi"/>
          <w:lang w:eastAsia="en-GB"/>
        </w:rPr>
      </w:pPr>
      <w:r>
        <w:rPr>
          <w:rFonts w:asciiTheme="minorHAnsi" w:hAnsiTheme="minorHAnsi"/>
          <w:lang w:eastAsia="en-GB"/>
        </w:rPr>
        <w:t>Alumni Weekend attendees</w:t>
      </w:r>
      <w:r w:rsidR="0008515C">
        <w:rPr>
          <w:rFonts w:asciiTheme="minorHAnsi" w:hAnsiTheme="minorHAnsi"/>
          <w:lang w:eastAsia="en-GB"/>
        </w:rPr>
        <w:t xml:space="preserve"> </w:t>
      </w:r>
      <w:r w:rsidR="002A2AD7">
        <w:rPr>
          <w:rFonts w:asciiTheme="minorHAnsi" w:hAnsiTheme="minorHAnsi"/>
          <w:lang w:eastAsia="en-GB"/>
        </w:rPr>
        <w:t xml:space="preserve">rated the extent to which they agreed or disagreed that the event had achieved six </w:t>
      </w:r>
      <w:r w:rsidR="00033931">
        <w:rPr>
          <w:rFonts w:asciiTheme="minorHAnsi" w:hAnsiTheme="minorHAnsi"/>
          <w:lang w:eastAsia="en-GB"/>
        </w:rPr>
        <w:t>areas of impact</w:t>
      </w:r>
      <w:r w:rsidR="002A2AD7">
        <w:rPr>
          <w:rFonts w:asciiTheme="minorHAnsi" w:hAnsiTheme="minorHAnsi"/>
          <w:lang w:eastAsia="en-GB"/>
        </w:rPr>
        <w:t>.</w:t>
      </w:r>
      <w:r w:rsidR="00033931">
        <w:rPr>
          <w:rFonts w:asciiTheme="minorHAnsi" w:hAnsiTheme="minorHAnsi"/>
          <w:lang w:eastAsia="en-GB"/>
        </w:rPr>
        <w:t xml:space="preserve"> Most r</w:t>
      </w:r>
      <w:r w:rsidR="00033931" w:rsidRPr="00033931">
        <w:rPr>
          <w:rFonts w:asciiTheme="minorHAnsi" w:hAnsiTheme="minorHAnsi"/>
          <w:lang w:eastAsia="en-GB"/>
        </w:rPr>
        <w:t>espondents reported that Alumni Week</w:t>
      </w:r>
      <w:r w:rsidR="00033931">
        <w:rPr>
          <w:rFonts w:asciiTheme="minorHAnsi" w:hAnsiTheme="minorHAnsi"/>
          <w:lang w:eastAsia="en-GB"/>
        </w:rPr>
        <w:t>end had positive impacts in all</w:t>
      </w:r>
      <w:r w:rsidR="00033931" w:rsidRPr="00033931">
        <w:rPr>
          <w:rFonts w:asciiTheme="minorHAnsi" w:hAnsiTheme="minorHAnsi"/>
          <w:lang w:eastAsia="en-GB"/>
        </w:rPr>
        <w:t xml:space="preserve"> areas.</w:t>
      </w:r>
      <w:r w:rsidR="005E6CA2">
        <w:rPr>
          <w:rFonts w:asciiTheme="minorHAnsi" w:hAnsiTheme="minorHAnsi"/>
          <w:lang w:eastAsia="en-GB"/>
        </w:rPr>
        <w:t xml:space="preserve"> </w:t>
      </w:r>
      <w:r w:rsidR="0008515C">
        <w:rPr>
          <w:rFonts w:asciiTheme="minorHAnsi" w:hAnsiTheme="minorHAnsi"/>
          <w:lang w:eastAsia="en-GB"/>
        </w:rPr>
        <w:t xml:space="preserve">The greatest impact was </w:t>
      </w:r>
      <w:r w:rsidR="00456A14">
        <w:rPr>
          <w:rFonts w:asciiTheme="minorHAnsi" w:hAnsiTheme="minorHAnsi"/>
          <w:i/>
          <w:lang w:eastAsia="en-GB"/>
        </w:rPr>
        <w:t>it increases my sense of connection to Imperial</w:t>
      </w:r>
      <w:r w:rsidR="0008515C">
        <w:rPr>
          <w:rFonts w:asciiTheme="minorHAnsi" w:hAnsiTheme="minorHAnsi"/>
          <w:i/>
          <w:lang w:eastAsia="en-GB"/>
        </w:rPr>
        <w:t xml:space="preserve">, </w:t>
      </w:r>
      <w:r w:rsidR="0008515C">
        <w:rPr>
          <w:rFonts w:asciiTheme="minorHAnsi" w:hAnsiTheme="minorHAnsi"/>
          <w:lang w:eastAsia="en-GB"/>
        </w:rPr>
        <w:t xml:space="preserve">with </w:t>
      </w:r>
      <w:r w:rsidR="00456A14">
        <w:rPr>
          <w:rFonts w:asciiTheme="minorHAnsi" w:hAnsiTheme="minorHAnsi"/>
          <w:lang w:eastAsia="en-GB"/>
        </w:rPr>
        <w:t>83</w:t>
      </w:r>
      <w:r w:rsidR="0008515C">
        <w:rPr>
          <w:rFonts w:asciiTheme="minorHAnsi" w:hAnsiTheme="minorHAnsi"/>
          <w:lang w:eastAsia="en-GB"/>
        </w:rPr>
        <w:t>% (</w:t>
      </w:r>
      <w:r w:rsidR="00456A14">
        <w:rPr>
          <w:rFonts w:asciiTheme="minorHAnsi" w:hAnsiTheme="minorHAnsi"/>
          <w:lang w:eastAsia="en-GB"/>
        </w:rPr>
        <w:t>52</w:t>
      </w:r>
      <w:r w:rsidR="0008515C">
        <w:rPr>
          <w:rFonts w:asciiTheme="minorHAnsi" w:hAnsiTheme="minorHAnsi"/>
          <w:lang w:eastAsia="en-GB"/>
        </w:rPr>
        <w:t xml:space="preserve">) strongly agreeing or agreeing </w:t>
      </w:r>
      <w:r w:rsidR="00456A14">
        <w:rPr>
          <w:rFonts w:asciiTheme="minorHAnsi" w:hAnsiTheme="minorHAnsi"/>
          <w:lang w:eastAsia="en-GB"/>
        </w:rPr>
        <w:t>with this statement.</w:t>
      </w:r>
    </w:p>
    <w:p w:rsidR="0008515C" w:rsidRDefault="00456A14" w:rsidP="005E6CA2">
      <w:pPr>
        <w:spacing w:before="120"/>
        <w:rPr>
          <w:rFonts w:asciiTheme="minorHAnsi" w:hAnsiTheme="minorHAnsi"/>
          <w:lang w:eastAsia="en-GB"/>
        </w:rPr>
      </w:pPr>
      <w:r>
        <w:rPr>
          <w:rFonts w:asciiTheme="minorHAnsi" w:hAnsiTheme="minorHAnsi"/>
          <w:lang w:eastAsia="en-GB"/>
        </w:rPr>
        <w:t>82</w:t>
      </w:r>
      <w:r w:rsidR="0008515C">
        <w:rPr>
          <w:rFonts w:asciiTheme="minorHAnsi" w:hAnsiTheme="minorHAnsi"/>
          <w:lang w:eastAsia="en-GB"/>
        </w:rPr>
        <w:t>% (</w:t>
      </w:r>
      <w:r>
        <w:rPr>
          <w:rFonts w:asciiTheme="minorHAnsi" w:hAnsiTheme="minorHAnsi"/>
          <w:lang w:eastAsia="en-GB"/>
        </w:rPr>
        <w:t>51</w:t>
      </w:r>
      <w:r w:rsidR="0008515C">
        <w:rPr>
          <w:rFonts w:asciiTheme="minorHAnsi" w:hAnsiTheme="minorHAnsi"/>
          <w:lang w:eastAsia="en-GB"/>
        </w:rPr>
        <w:t xml:space="preserve">) strongly agreed or agreed it </w:t>
      </w:r>
      <w:r>
        <w:rPr>
          <w:rFonts w:asciiTheme="minorHAnsi" w:hAnsiTheme="minorHAnsi"/>
          <w:i/>
          <w:lang w:eastAsia="en-GB"/>
        </w:rPr>
        <w:t>develops my sense of connection to the Imperial alumni community.</w:t>
      </w:r>
    </w:p>
    <w:p w:rsidR="0008515C" w:rsidRDefault="0008515C" w:rsidP="005E6CA2">
      <w:pPr>
        <w:spacing w:before="120"/>
        <w:rPr>
          <w:rFonts w:asciiTheme="minorHAnsi" w:hAnsiTheme="minorHAnsi"/>
          <w:lang w:eastAsia="en-GB"/>
        </w:rPr>
      </w:pPr>
      <w:r>
        <w:rPr>
          <w:rFonts w:asciiTheme="minorHAnsi" w:hAnsiTheme="minorHAnsi"/>
          <w:lang w:eastAsia="en-GB"/>
        </w:rPr>
        <w:t xml:space="preserve">78% (370) strongly agreed or agreed </w:t>
      </w:r>
      <w:r w:rsidR="00456A14">
        <w:rPr>
          <w:rFonts w:asciiTheme="minorHAnsi" w:hAnsiTheme="minorHAnsi"/>
          <w:lang w:eastAsia="en-GB"/>
        </w:rPr>
        <w:t>i</w:t>
      </w:r>
      <w:r>
        <w:rPr>
          <w:rFonts w:asciiTheme="minorHAnsi" w:hAnsiTheme="minorHAnsi"/>
          <w:lang w:eastAsia="en-GB"/>
        </w:rPr>
        <w:t xml:space="preserve">t </w:t>
      </w:r>
      <w:r w:rsidR="00456A14">
        <w:rPr>
          <w:rFonts w:asciiTheme="minorHAnsi" w:hAnsiTheme="minorHAnsi"/>
          <w:i/>
          <w:lang w:eastAsia="en-GB"/>
        </w:rPr>
        <w:t>raises my awareness of the achievements of Imperial alumni</w:t>
      </w:r>
      <w:r>
        <w:rPr>
          <w:rFonts w:asciiTheme="minorHAnsi" w:hAnsiTheme="minorHAnsi"/>
          <w:i/>
          <w:lang w:eastAsia="en-GB"/>
        </w:rPr>
        <w:t xml:space="preserve">. </w:t>
      </w:r>
      <w:r>
        <w:rPr>
          <w:rFonts w:asciiTheme="minorHAnsi" w:hAnsiTheme="minorHAnsi"/>
          <w:lang w:eastAsia="en-GB"/>
        </w:rPr>
        <w:t xml:space="preserve"> </w:t>
      </w:r>
    </w:p>
    <w:p w:rsidR="00456A14" w:rsidRDefault="00456A14" w:rsidP="005E6CA2">
      <w:pPr>
        <w:spacing w:before="120"/>
        <w:rPr>
          <w:rFonts w:asciiTheme="minorHAnsi" w:hAnsiTheme="minorHAnsi"/>
          <w:lang w:eastAsia="en-GB"/>
        </w:rPr>
      </w:pPr>
      <w:r>
        <w:rPr>
          <w:rFonts w:asciiTheme="minorHAnsi" w:hAnsiTheme="minorHAnsi"/>
          <w:lang w:eastAsia="en-GB"/>
        </w:rPr>
        <w:t xml:space="preserve">73% (45) strongly agreed or agreed it </w:t>
      </w:r>
      <w:r w:rsidRPr="00456A14">
        <w:rPr>
          <w:rFonts w:asciiTheme="minorHAnsi" w:hAnsiTheme="minorHAnsi"/>
          <w:i/>
          <w:lang w:eastAsia="en-GB"/>
        </w:rPr>
        <w:t>makes me feel valued as an Imperial alumnus</w:t>
      </w:r>
      <w:r>
        <w:rPr>
          <w:rFonts w:asciiTheme="minorHAnsi" w:hAnsiTheme="minorHAnsi"/>
          <w:lang w:eastAsia="en-GB"/>
        </w:rPr>
        <w:t>.</w:t>
      </w:r>
    </w:p>
    <w:p w:rsidR="007B4937" w:rsidRDefault="007B4937" w:rsidP="005E6CA2">
      <w:pPr>
        <w:spacing w:before="120"/>
        <w:rPr>
          <w:rFonts w:asciiTheme="minorHAnsi" w:hAnsiTheme="minorHAnsi"/>
          <w:lang w:eastAsia="en-GB"/>
        </w:rPr>
      </w:pPr>
      <w:r>
        <w:rPr>
          <w:rFonts w:asciiTheme="minorHAnsi" w:hAnsiTheme="minorHAnsi"/>
          <w:lang w:eastAsia="en-GB"/>
        </w:rPr>
        <w:t xml:space="preserve">64% (40) strongly agreed or agreed it </w:t>
      </w:r>
      <w:r>
        <w:rPr>
          <w:rFonts w:asciiTheme="minorHAnsi" w:hAnsiTheme="minorHAnsi"/>
          <w:i/>
          <w:lang w:eastAsia="en-GB"/>
        </w:rPr>
        <w:t>enables me to interact and connect with other alumni</w:t>
      </w:r>
      <w:r>
        <w:rPr>
          <w:rFonts w:asciiTheme="minorHAnsi" w:hAnsiTheme="minorHAnsi"/>
          <w:lang w:eastAsia="en-GB"/>
        </w:rPr>
        <w:t>.</w:t>
      </w:r>
    </w:p>
    <w:p w:rsidR="007B4937" w:rsidRDefault="007B4937" w:rsidP="005E6CA2">
      <w:pPr>
        <w:spacing w:before="120"/>
        <w:rPr>
          <w:rFonts w:asciiTheme="minorHAnsi" w:hAnsiTheme="minorHAnsi"/>
          <w:lang w:eastAsia="en-GB"/>
        </w:rPr>
      </w:pPr>
      <w:r>
        <w:rPr>
          <w:rFonts w:asciiTheme="minorHAnsi" w:hAnsiTheme="minorHAnsi"/>
          <w:lang w:eastAsia="en-GB"/>
        </w:rPr>
        <w:t xml:space="preserve">73% (45) strongly agreed or agreed that </w:t>
      </w:r>
      <w:r>
        <w:rPr>
          <w:rFonts w:asciiTheme="minorHAnsi" w:hAnsiTheme="minorHAnsi"/>
          <w:i/>
          <w:lang w:eastAsia="en-GB"/>
        </w:rPr>
        <w:t>I will attend Alumni Weekend in the future</w:t>
      </w:r>
      <w:r>
        <w:rPr>
          <w:rFonts w:asciiTheme="minorHAnsi" w:hAnsiTheme="minorHAnsi"/>
          <w:lang w:eastAsia="en-GB"/>
        </w:rPr>
        <w:t>.</w:t>
      </w:r>
    </w:p>
    <w:p w:rsidR="0008515C" w:rsidRPr="003E44E7" w:rsidRDefault="0008515C" w:rsidP="005E6CA2">
      <w:pPr>
        <w:spacing w:before="120" w:after="120"/>
        <w:rPr>
          <w:rFonts w:asciiTheme="minorHAnsi" w:hAnsiTheme="minorHAnsi"/>
          <w:b/>
          <w:sz w:val="22"/>
          <w:szCs w:val="22"/>
          <w:lang w:eastAsia="en-GB"/>
        </w:rPr>
      </w:pPr>
      <w:r>
        <w:rPr>
          <w:rFonts w:asciiTheme="minorHAnsi" w:hAnsiTheme="minorHAnsi"/>
          <w:b/>
          <w:sz w:val="22"/>
          <w:szCs w:val="22"/>
          <w:lang w:eastAsia="en-GB"/>
        </w:rPr>
        <w:t xml:space="preserve">Visitor impacts of </w:t>
      </w:r>
      <w:r w:rsidR="002A2AD7">
        <w:rPr>
          <w:rFonts w:asciiTheme="minorHAnsi" w:hAnsiTheme="minorHAnsi"/>
          <w:b/>
          <w:sz w:val="22"/>
          <w:szCs w:val="22"/>
          <w:lang w:eastAsia="en-GB"/>
        </w:rPr>
        <w:t>Alumni Weekend</w:t>
      </w:r>
      <w:r>
        <w:rPr>
          <w:rFonts w:asciiTheme="minorHAnsi" w:hAnsiTheme="minorHAnsi"/>
          <w:b/>
          <w:sz w:val="22"/>
          <w:szCs w:val="22"/>
          <w:lang w:eastAsia="en-GB"/>
        </w:rPr>
        <w:t xml:space="preserve"> 2016</w:t>
      </w:r>
      <w:r w:rsidR="002A2AD7">
        <w:rPr>
          <w:rFonts w:asciiTheme="minorHAnsi" w:hAnsiTheme="minorHAnsi"/>
          <w:b/>
          <w:sz w:val="22"/>
          <w:szCs w:val="22"/>
          <w:lang w:eastAsia="en-GB"/>
        </w:rPr>
        <w:t xml:space="preserve"> (n=6</w:t>
      </w:r>
      <w:r w:rsidR="00456A14">
        <w:rPr>
          <w:rFonts w:asciiTheme="minorHAnsi" w:hAnsiTheme="minorHAnsi"/>
          <w:b/>
          <w:sz w:val="22"/>
          <w:szCs w:val="22"/>
          <w:lang w:eastAsia="en-GB"/>
        </w:rPr>
        <w:t>2</w:t>
      </w:r>
      <w:r>
        <w:rPr>
          <w:rFonts w:asciiTheme="minorHAnsi" w:hAnsiTheme="minorHAnsi"/>
          <w:b/>
          <w:sz w:val="22"/>
          <w:szCs w:val="22"/>
          <w:lang w:eastAsia="en-GB"/>
        </w:rPr>
        <w:t>)</w:t>
      </w:r>
    </w:p>
    <w:p w:rsidR="0008515C" w:rsidRPr="0008515C" w:rsidRDefault="002A2AD7" w:rsidP="00797F07">
      <w:pPr>
        <w:jc w:val="center"/>
        <w:rPr>
          <w:lang w:eastAsia="en-GB"/>
        </w:rPr>
      </w:pPr>
      <w:r>
        <w:rPr>
          <w:noProof/>
          <w:lang w:eastAsia="en-GB"/>
        </w:rPr>
        <w:drawing>
          <wp:inline distT="0" distB="0" distL="0" distR="0" wp14:anchorId="5766A524" wp14:editId="17DA3098">
            <wp:extent cx="4838700" cy="325755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8515C" w:rsidRDefault="007B4937" w:rsidP="007B4937">
      <w:pPr>
        <w:pStyle w:val="Heading2"/>
      </w:pPr>
      <w:bookmarkStart w:id="46" w:name="_Toc458008881"/>
      <w:r>
        <w:lastRenderedPageBreak/>
        <w:t>Suggestions about Alumni Weekend</w:t>
      </w:r>
      <w:bookmarkEnd w:id="46"/>
    </w:p>
    <w:p w:rsidR="001C7D81" w:rsidRDefault="00353084" w:rsidP="0008515C">
      <w:r>
        <w:t xml:space="preserve">Respondents </w:t>
      </w:r>
      <w:r w:rsidR="007B4937">
        <w:t>who had attended Alumni Weekend were asked if they had any suggestions for the organisers</w:t>
      </w:r>
      <w:r>
        <w:t xml:space="preserve"> of this event</w:t>
      </w:r>
      <w:r w:rsidR="007B4937">
        <w:t xml:space="preserve">. </w:t>
      </w:r>
      <w:r w:rsidR="004D3535">
        <w:t>Most</w:t>
      </w:r>
      <w:r w:rsidR="007B4937">
        <w:t xml:space="preserve"> suggestions focused on </w:t>
      </w:r>
      <w:r w:rsidR="005E6CA2">
        <w:t xml:space="preserve">the </w:t>
      </w:r>
      <w:r w:rsidR="007B4937">
        <w:t>arrangements for alumni tours and were also expressed in feedback about Imperial Festival.</w:t>
      </w:r>
      <w:r>
        <w:t xml:space="preserve"> </w:t>
      </w:r>
    </w:p>
    <w:p w:rsidR="001C7D81" w:rsidRDefault="001C7D81" w:rsidP="0008515C"/>
    <w:p w:rsidR="007B4937" w:rsidRDefault="007B4937" w:rsidP="0008515C">
      <w:r>
        <w:t xml:space="preserve">There were also some </w:t>
      </w:r>
      <w:r w:rsidR="00C05539">
        <w:t xml:space="preserve">suggestions to help alumni identify who </w:t>
      </w:r>
      <w:r>
        <w:t xml:space="preserve">else from their year or course may be present and to </w:t>
      </w:r>
      <w:r w:rsidR="005E6CA2">
        <w:t xml:space="preserve">help alumni </w:t>
      </w:r>
      <w:r>
        <w:t xml:space="preserve">connect with them </w:t>
      </w:r>
      <w:r w:rsidR="006668F3">
        <w:t>and with other alumni generally.</w:t>
      </w:r>
    </w:p>
    <w:p w:rsidR="00C05539" w:rsidRDefault="007B4937" w:rsidP="00C05539">
      <w:pPr>
        <w:pStyle w:val="alumniweekendfeedback"/>
      </w:pPr>
      <w:r>
        <w:t>Try to get more milestone alumni to attend and maybe facilitate Department Alumni meetings (rather than leave this up to individuals?) Maybe a meet up at a specific time in an old lecture room within the relevant Department could be a good draw!?</w:t>
      </w:r>
      <w:r w:rsidR="00C05539">
        <w:t xml:space="preserve"> (AW attendee)</w:t>
      </w:r>
    </w:p>
    <w:p w:rsidR="00C05539" w:rsidRDefault="00C05539" w:rsidP="007B4937">
      <w:pPr>
        <w:pStyle w:val="alumniweekendfeedback"/>
      </w:pPr>
      <w:r w:rsidRPr="00C05539">
        <w:t>BUT, the year and the dept</w:t>
      </w:r>
      <w:r>
        <w:t>.</w:t>
      </w:r>
      <w:r w:rsidRPr="00C05539">
        <w:t xml:space="preserve"> below </w:t>
      </w:r>
      <w:r>
        <w:t xml:space="preserve">[on name badges] </w:t>
      </w:r>
      <w:r w:rsidRPr="00C05539">
        <w:t>is so small that even whi</w:t>
      </w:r>
      <w:r>
        <w:t>le sitting across the table, one cannot read it …</w:t>
      </w:r>
      <w:r w:rsidRPr="00C05539">
        <w:t xml:space="preserve"> I suggest same bold large font as the name, but can be shortened, like CIVIL 1996. </w:t>
      </w:r>
      <w:r>
        <w:t>(AW attendee)</w:t>
      </w:r>
    </w:p>
    <w:p w:rsidR="00C05539" w:rsidRDefault="00C05539" w:rsidP="007B4937">
      <w:pPr>
        <w:pStyle w:val="alumniweekendfeedback"/>
      </w:pPr>
      <w:r>
        <w:t>Have some sort of messaging board that allows registered alumni to connect directly to each other so they can coordinate meeting times etc. without going through a third party. (AW attendee)</w:t>
      </w:r>
    </w:p>
    <w:p w:rsidR="005E6CA2" w:rsidRDefault="005E6CA2" w:rsidP="0008515C"/>
    <w:p w:rsidR="007B4937" w:rsidRDefault="005E6CA2" w:rsidP="0008515C">
      <w:r>
        <w:t>Miscellaneous</w:t>
      </w:r>
      <w:r w:rsidR="00C05539">
        <w:t xml:space="preserve"> suggestions included ensuring tea and coffee are always available in the Alumni Zone</w:t>
      </w:r>
      <w:r w:rsidR="00B060E9">
        <w:t>, making it easier to register guests</w:t>
      </w:r>
      <w:r w:rsidR="00C05539">
        <w:t xml:space="preserve"> and simplify</w:t>
      </w:r>
      <w:r w:rsidR="00B060E9">
        <w:t>ing</w:t>
      </w:r>
      <w:r w:rsidR="00C05539">
        <w:t xml:space="preserve"> the on-day registration</w:t>
      </w:r>
      <w:r w:rsidR="00B060E9">
        <w:t xml:space="preserve"> process</w:t>
      </w:r>
      <w:r w:rsidR="00C05539">
        <w:t>.</w:t>
      </w:r>
    </w:p>
    <w:p w:rsidR="002C7764" w:rsidRDefault="002C7764">
      <w:r>
        <w:br w:type="page"/>
      </w:r>
    </w:p>
    <w:p w:rsidR="007B4937" w:rsidRDefault="007B4937" w:rsidP="00C855C1">
      <w:pPr>
        <w:pStyle w:val="Heading2"/>
      </w:pPr>
      <w:bookmarkStart w:id="47" w:name="_Toc458008882"/>
      <w:r>
        <w:lastRenderedPageBreak/>
        <w:t>Awareness of Alumni offering</w:t>
      </w:r>
      <w:r w:rsidR="002C7764">
        <w:t xml:space="preserve"> and feeling of connection to Imperial</w:t>
      </w:r>
      <w:bookmarkEnd w:id="47"/>
    </w:p>
    <w:p w:rsidR="002C7764" w:rsidRDefault="005E6CA2" w:rsidP="000E7C0B">
      <w:pPr>
        <w:rPr>
          <w:rFonts w:asciiTheme="minorHAnsi" w:hAnsiTheme="minorHAnsi"/>
        </w:rPr>
      </w:pPr>
      <w:r>
        <w:rPr>
          <w:rFonts w:asciiTheme="minorHAnsi" w:hAnsiTheme="minorHAnsi"/>
        </w:rPr>
        <w:t>Respondents</w:t>
      </w:r>
      <w:r w:rsidR="002C7764">
        <w:rPr>
          <w:rFonts w:asciiTheme="minorHAnsi" w:hAnsiTheme="minorHAnsi"/>
        </w:rPr>
        <w:t xml:space="preserve"> were asked about the awareness of and engagement with four services and benefits that are offered to Imperial alumni and about how connected they feel to Imperial.</w:t>
      </w:r>
      <w:r>
        <w:rPr>
          <w:rFonts w:asciiTheme="minorHAnsi" w:hAnsiTheme="minorHAnsi"/>
        </w:rPr>
        <w:t xml:space="preserve"> Awareness was highest for the online network and uptake was highest for the Alumni Visitor Centre.</w:t>
      </w:r>
    </w:p>
    <w:p w:rsidR="002C7764" w:rsidRDefault="002C7764" w:rsidP="002C7764">
      <w:pPr>
        <w:pStyle w:val="Graphheading"/>
        <w:rPr>
          <w:rFonts w:asciiTheme="minorHAnsi" w:hAnsiTheme="minorHAnsi"/>
        </w:rPr>
      </w:pPr>
      <w:r>
        <w:t>Uptake of alumni services and benefits</w:t>
      </w:r>
      <w:r w:rsidRPr="002C7764">
        <w:t xml:space="preserve"> (n=6</w:t>
      </w:r>
      <w:r>
        <w:t>1</w:t>
      </w:r>
      <w:r w:rsidRPr="002C7764">
        <w:t>)</w:t>
      </w:r>
    </w:p>
    <w:p w:rsidR="002C7764" w:rsidRDefault="002C7764" w:rsidP="000E7C0B">
      <w:pPr>
        <w:rPr>
          <w:rFonts w:asciiTheme="minorHAnsi" w:hAnsiTheme="minorHAnsi"/>
        </w:rPr>
      </w:pPr>
      <w:r>
        <w:rPr>
          <w:noProof/>
          <w:lang w:eastAsia="en-GB"/>
        </w:rPr>
        <w:drawing>
          <wp:inline distT="0" distB="0" distL="0" distR="0" wp14:anchorId="2886FAE1" wp14:editId="5D536466">
            <wp:extent cx="5057775" cy="3622675"/>
            <wp:effectExtent l="0" t="0" r="9525" b="1587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C7764" w:rsidRDefault="002C7764" w:rsidP="000E7C0B">
      <w:pPr>
        <w:rPr>
          <w:rFonts w:asciiTheme="minorHAnsi" w:hAnsiTheme="minorHAnsi"/>
        </w:rPr>
      </w:pPr>
    </w:p>
    <w:p w:rsidR="002C7764" w:rsidRDefault="002C7764" w:rsidP="002C7764">
      <w:pPr>
        <w:pStyle w:val="Graphheading"/>
        <w:rPr>
          <w:rFonts w:asciiTheme="minorHAnsi" w:hAnsiTheme="minorHAnsi"/>
        </w:rPr>
      </w:pPr>
      <w:r>
        <w:t>Feeling of connection to Imperial</w:t>
      </w:r>
      <w:r w:rsidRPr="002C7764">
        <w:t xml:space="preserve"> (n=6</w:t>
      </w:r>
      <w:r>
        <w:t>1</w:t>
      </w:r>
      <w:r w:rsidRPr="002C7764">
        <w:t>)</w:t>
      </w:r>
    </w:p>
    <w:p w:rsidR="002C7764" w:rsidRDefault="002C7764" w:rsidP="0087417C">
      <w:pPr>
        <w:jc w:val="center"/>
        <w:rPr>
          <w:rFonts w:asciiTheme="minorHAnsi" w:hAnsiTheme="minorHAnsi"/>
        </w:rPr>
      </w:pPr>
      <w:r>
        <w:rPr>
          <w:noProof/>
          <w:lang w:eastAsia="en-GB"/>
        </w:rPr>
        <w:drawing>
          <wp:inline distT="0" distB="0" distL="0" distR="0" wp14:anchorId="633F9503" wp14:editId="19448CE0">
            <wp:extent cx="4572000" cy="27432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C7764" w:rsidRDefault="002C7764" w:rsidP="000E7C0B">
      <w:pPr>
        <w:rPr>
          <w:rFonts w:asciiTheme="minorHAnsi" w:hAnsiTheme="minorHAnsi"/>
        </w:rPr>
      </w:pPr>
    </w:p>
    <w:p w:rsidR="000E7C0B" w:rsidRDefault="0087417C" w:rsidP="000E7C0B">
      <w:pPr>
        <w:rPr>
          <w:rFonts w:asciiTheme="minorHAnsi" w:hAnsiTheme="minorHAnsi"/>
        </w:rPr>
      </w:pPr>
      <w:r>
        <w:rPr>
          <w:rFonts w:asciiTheme="minorHAnsi" w:hAnsiTheme="minorHAnsi"/>
        </w:rPr>
        <w:t xml:space="preserve">Some </w:t>
      </w:r>
      <w:r w:rsidR="000E7C0B">
        <w:rPr>
          <w:rFonts w:asciiTheme="minorHAnsi" w:hAnsiTheme="minorHAnsi"/>
        </w:rPr>
        <w:t xml:space="preserve">respondents who answered when asked if there is anything else that could be done strengthen </w:t>
      </w:r>
      <w:r>
        <w:rPr>
          <w:rFonts w:asciiTheme="minorHAnsi" w:hAnsiTheme="minorHAnsi"/>
        </w:rPr>
        <w:t>their sense</w:t>
      </w:r>
      <w:r w:rsidR="000E7C0B">
        <w:rPr>
          <w:rFonts w:asciiTheme="minorHAnsi" w:hAnsiTheme="minorHAnsi"/>
        </w:rPr>
        <w:t xml:space="preserve"> of connection </w:t>
      </w:r>
      <w:r>
        <w:rPr>
          <w:rFonts w:asciiTheme="minorHAnsi" w:hAnsiTheme="minorHAnsi"/>
        </w:rPr>
        <w:t>said nothing</w:t>
      </w:r>
      <w:r w:rsidR="000E7C0B">
        <w:rPr>
          <w:rFonts w:asciiTheme="minorHAnsi" w:hAnsiTheme="minorHAnsi"/>
        </w:rPr>
        <w:t xml:space="preserve">. Others made some specific suggestions </w:t>
      </w:r>
      <w:r>
        <w:rPr>
          <w:rFonts w:asciiTheme="minorHAnsi" w:hAnsiTheme="minorHAnsi"/>
        </w:rPr>
        <w:t xml:space="preserve">about </w:t>
      </w:r>
      <w:r w:rsidR="00D7040E">
        <w:rPr>
          <w:rFonts w:asciiTheme="minorHAnsi" w:hAnsiTheme="minorHAnsi"/>
        </w:rPr>
        <w:t xml:space="preserve">holding </w:t>
      </w:r>
      <w:r>
        <w:rPr>
          <w:rFonts w:asciiTheme="minorHAnsi" w:hAnsiTheme="minorHAnsi"/>
        </w:rPr>
        <w:t>more alumni events and providing more information about alumni services and benefits.</w:t>
      </w:r>
    </w:p>
    <w:p w:rsidR="00E71099" w:rsidRDefault="009E2D5B" w:rsidP="00E71099">
      <w:pPr>
        <w:pStyle w:val="Heading1"/>
      </w:pPr>
      <w:bookmarkStart w:id="48" w:name="_Toc458008883"/>
      <w:r>
        <w:lastRenderedPageBreak/>
        <w:t>Participant</w:t>
      </w:r>
      <w:r w:rsidR="00E71099">
        <w:t xml:space="preserve"> feedback about Imperial Festival 2016</w:t>
      </w:r>
      <w:bookmarkEnd w:id="48"/>
    </w:p>
    <w:p w:rsidR="00E71099" w:rsidRDefault="00E71099" w:rsidP="00E71099">
      <w:pPr>
        <w:rPr>
          <w:rFonts w:asciiTheme="minorHAnsi" w:hAnsiTheme="minorHAnsi"/>
          <w:lang w:eastAsia="en-GB"/>
        </w:rPr>
      </w:pPr>
      <w:r>
        <w:rPr>
          <w:rFonts w:asciiTheme="minorHAnsi" w:hAnsiTheme="minorHAnsi"/>
          <w:lang w:eastAsia="en-GB"/>
        </w:rPr>
        <w:t xml:space="preserve">The feedback in this section is drawn from </w:t>
      </w:r>
      <w:r w:rsidR="00A04DA7">
        <w:rPr>
          <w:rFonts w:asciiTheme="minorHAnsi" w:hAnsiTheme="minorHAnsi"/>
          <w:lang w:eastAsia="en-GB"/>
        </w:rPr>
        <w:t>post-Fe</w:t>
      </w:r>
      <w:r w:rsidR="00B933FE">
        <w:rPr>
          <w:rFonts w:asciiTheme="minorHAnsi" w:hAnsiTheme="minorHAnsi"/>
          <w:lang w:eastAsia="en-GB"/>
        </w:rPr>
        <w:t>st</w:t>
      </w:r>
      <w:r w:rsidR="00A04DA7">
        <w:rPr>
          <w:rFonts w:asciiTheme="minorHAnsi" w:hAnsiTheme="minorHAnsi"/>
          <w:lang w:eastAsia="en-GB"/>
        </w:rPr>
        <w:t>ival interview</w:t>
      </w:r>
      <w:r w:rsidR="00AC5571">
        <w:rPr>
          <w:rFonts w:asciiTheme="minorHAnsi" w:hAnsiTheme="minorHAnsi"/>
          <w:lang w:eastAsia="en-GB"/>
        </w:rPr>
        <w:t xml:space="preserve"> feedback</w:t>
      </w:r>
      <w:r w:rsidR="00B933FE">
        <w:rPr>
          <w:rFonts w:asciiTheme="minorHAnsi" w:hAnsiTheme="minorHAnsi"/>
          <w:lang w:eastAsia="en-GB"/>
        </w:rPr>
        <w:t xml:space="preserve"> and s</w:t>
      </w:r>
      <w:r>
        <w:rPr>
          <w:rFonts w:asciiTheme="minorHAnsi" w:hAnsiTheme="minorHAnsi"/>
          <w:lang w:eastAsia="en-GB"/>
        </w:rPr>
        <w:t xml:space="preserve">urvey responses </w:t>
      </w:r>
      <w:r w:rsidR="00B933FE">
        <w:rPr>
          <w:rFonts w:asciiTheme="minorHAnsi" w:hAnsiTheme="minorHAnsi"/>
          <w:lang w:eastAsia="en-GB"/>
        </w:rPr>
        <w:t>from</w:t>
      </w:r>
      <w:r w:rsidR="00A04DA7">
        <w:rPr>
          <w:rFonts w:asciiTheme="minorHAnsi" w:hAnsiTheme="minorHAnsi"/>
          <w:lang w:eastAsia="en-GB"/>
        </w:rPr>
        <w:t xml:space="preserve"> </w:t>
      </w:r>
      <w:r>
        <w:rPr>
          <w:rFonts w:asciiTheme="minorHAnsi" w:hAnsiTheme="minorHAnsi"/>
          <w:lang w:eastAsia="en-GB"/>
        </w:rPr>
        <w:t xml:space="preserve">Imperial staff, students and others who were involved in the </w:t>
      </w:r>
      <w:r w:rsidR="009E2D5B">
        <w:rPr>
          <w:rFonts w:asciiTheme="minorHAnsi" w:hAnsiTheme="minorHAnsi"/>
          <w:lang w:eastAsia="en-GB"/>
        </w:rPr>
        <w:t>delivery of</w:t>
      </w:r>
      <w:r>
        <w:rPr>
          <w:rFonts w:asciiTheme="minorHAnsi" w:hAnsiTheme="minorHAnsi"/>
          <w:lang w:eastAsia="en-GB"/>
        </w:rPr>
        <w:t xml:space="preserve"> talks, tours and workshops etc. </w:t>
      </w:r>
      <w:r w:rsidR="005E6CA2">
        <w:rPr>
          <w:rFonts w:asciiTheme="minorHAnsi" w:hAnsiTheme="minorHAnsi"/>
          <w:lang w:eastAsia="en-GB"/>
        </w:rPr>
        <w:t>or</w:t>
      </w:r>
      <w:r>
        <w:rPr>
          <w:rFonts w:asciiTheme="minorHAnsi" w:hAnsiTheme="minorHAnsi"/>
          <w:lang w:eastAsia="en-GB"/>
        </w:rPr>
        <w:t xml:space="preserve"> staffing stands </w:t>
      </w:r>
      <w:r w:rsidR="009E2D5B">
        <w:rPr>
          <w:rFonts w:asciiTheme="minorHAnsi" w:hAnsiTheme="minorHAnsi"/>
          <w:lang w:eastAsia="en-GB"/>
        </w:rPr>
        <w:t xml:space="preserve">or exhibits </w:t>
      </w:r>
      <w:r>
        <w:rPr>
          <w:rFonts w:asciiTheme="minorHAnsi" w:hAnsiTheme="minorHAnsi"/>
          <w:lang w:eastAsia="en-GB"/>
        </w:rPr>
        <w:t xml:space="preserve">at the </w:t>
      </w:r>
      <w:r w:rsidR="005E6CA2">
        <w:rPr>
          <w:rFonts w:asciiTheme="minorHAnsi" w:hAnsiTheme="minorHAnsi"/>
          <w:lang w:eastAsia="en-GB"/>
        </w:rPr>
        <w:t xml:space="preserve">2016 </w:t>
      </w:r>
      <w:r>
        <w:rPr>
          <w:rFonts w:asciiTheme="minorHAnsi" w:hAnsiTheme="minorHAnsi"/>
          <w:lang w:eastAsia="en-GB"/>
        </w:rPr>
        <w:t>Festival.</w:t>
      </w:r>
    </w:p>
    <w:p w:rsidR="00E71099" w:rsidRDefault="00E71099" w:rsidP="00E71099">
      <w:pPr>
        <w:rPr>
          <w:rFonts w:asciiTheme="minorHAnsi" w:hAnsiTheme="minorHAnsi"/>
          <w:lang w:eastAsia="en-GB"/>
        </w:rPr>
      </w:pPr>
    </w:p>
    <w:p w:rsidR="00E71099" w:rsidRDefault="00EB608C" w:rsidP="00E71099">
      <w:pPr>
        <w:pStyle w:val="Heading2"/>
      </w:pPr>
      <w:bookmarkStart w:id="49" w:name="_Toc458008884"/>
      <w:r>
        <w:t>Participant b</w:t>
      </w:r>
      <w:r w:rsidR="00615F78">
        <w:t xml:space="preserve">ackgrounds and </w:t>
      </w:r>
      <w:r w:rsidR="009E2D5B">
        <w:t>motivations</w:t>
      </w:r>
      <w:bookmarkEnd w:id="49"/>
    </w:p>
    <w:p w:rsidR="009E2D5B" w:rsidRDefault="004D3535" w:rsidP="009E2D5B">
      <w:pPr>
        <w:rPr>
          <w:lang w:eastAsia="en-GB"/>
        </w:rPr>
      </w:pPr>
      <w:r>
        <w:rPr>
          <w:lang w:eastAsia="en-GB"/>
        </w:rPr>
        <w:t>A</w:t>
      </w:r>
      <w:r w:rsidR="009E2D5B" w:rsidRPr="009E2D5B">
        <w:rPr>
          <w:lang w:eastAsia="en-GB"/>
        </w:rPr>
        <w:t xml:space="preserve"> majority of respondents were Imperial Academic staff (39%, 53), followed by Imperial Postgraduate students (24%, 32). The ‘None of the above’ category (9%, 12) included those from Imperial</w:t>
      </w:r>
      <w:r w:rsidR="009E2D5B">
        <w:rPr>
          <w:lang w:eastAsia="en-GB"/>
        </w:rPr>
        <w:t>-</w:t>
      </w:r>
      <w:r w:rsidR="009E2D5B" w:rsidRPr="009E2D5B">
        <w:rPr>
          <w:lang w:eastAsia="en-GB"/>
        </w:rPr>
        <w:t>related organisations such as Imperial NHS or visiting researcher</w:t>
      </w:r>
      <w:r w:rsidR="005E6CA2">
        <w:rPr>
          <w:lang w:eastAsia="en-GB"/>
        </w:rPr>
        <w:t>s</w:t>
      </w:r>
      <w:r w:rsidR="009E2D5B" w:rsidRPr="009E2D5B">
        <w:rPr>
          <w:lang w:eastAsia="en-GB"/>
        </w:rPr>
        <w:t>, or those who have a personal relationship with Imperial such as retired Imperial staff member</w:t>
      </w:r>
      <w:r w:rsidR="005E6CA2">
        <w:rPr>
          <w:lang w:eastAsia="en-GB"/>
        </w:rPr>
        <w:t>s</w:t>
      </w:r>
      <w:r w:rsidR="009E2D5B" w:rsidRPr="009E2D5B">
        <w:rPr>
          <w:lang w:eastAsia="en-GB"/>
        </w:rPr>
        <w:t xml:space="preserve"> or friend</w:t>
      </w:r>
      <w:r w:rsidR="005E6CA2">
        <w:rPr>
          <w:lang w:eastAsia="en-GB"/>
        </w:rPr>
        <w:t>s</w:t>
      </w:r>
      <w:r w:rsidR="009E2D5B" w:rsidRPr="009E2D5B">
        <w:rPr>
          <w:lang w:eastAsia="en-GB"/>
        </w:rPr>
        <w:t xml:space="preserve"> of Imperial student</w:t>
      </w:r>
      <w:r w:rsidR="005E6CA2">
        <w:rPr>
          <w:lang w:eastAsia="en-GB"/>
        </w:rPr>
        <w:t>s</w:t>
      </w:r>
      <w:r w:rsidR="009E2D5B" w:rsidRPr="009E2D5B">
        <w:rPr>
          <w:lang w:eastAsia="en-GB"/>
        </w:rPr>
        <w:t>.</w:t>
      </w:r>
    </w:p>
    <w:p w:rsidR="009E2D5B" w:rsidRDefault="009E2D5B" w:rsidP="009E2D5B">
      <w:pPr>
        <w:rPr>
          <w:lang w:eastAsia="en-GB"/>
        </w:rPr>
      </w:pPr>
    </w:p>
    <w:p w:rsidR="009E2D5B" w:rsidRDefault="009E2D5B" w:rsidP="009E2D5B">
      <w:pPr>
        <w:pStyle w:val="Graphheading"/>
        <w:rPr>
          <w:lang w:eastAsia="en-GB"/>
        </w:rPr>
      </w:pPr>
      <w:r>
        <w:rPr>
          <w:lang w:eastAsia="en-GB"/>
        </w:rPr>
        <w:t>Activity provider categories (n=135)</w:t>
      </w:r>
    </w:p>
    <w:p w:rsidR="009E2D5B" w:rsidRDefault="009E2D5B" w:rsidP="009E2D5B">
      <w:pPr>
        <w:jc w:val="center"/>
        <w:rPr>
          <w:lang w:eastAsia="en-GB"/>
        </w:rPr>
      </w:pPr>
      <w:r>
        <w:rPr>
          <w:noProof/>
          <w:lang w:eastAsia="en-GB"/>
        </w:rPr>
        <w:drawing>
          <wp:inline distT="0" distB="0" distL="0" distR="0" wp14:anchorId="1ED27E87" wp14:editId="775CB0F9">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E2D5B" w:rsidRDefault="009E2D5B" w:rsidP="009E2D5B">
      <w:pPr>
        <w:rPr>
          <w:lang w:eastAsia="en-GB"/>
        </w:rPr>
      </w:pPr>
    </w:p>
    <w:p w:rsidR="009E2D5B" w:rsidRDefault="009E2D5B" w:rsidP="009E2D5B">
      <w:pPr>
        <w:rPr>
          <w:lang w:eastAsia="en-GB"/>
        </w:rPr>
      </w:pPr>
    </w:p>
    <w:p w:rsidR="009E2D5B" w:rsidRDefault="009E2D5B" w:rsidP="009E2D5B">
      <w:r>
        <w:t xml:space="preserve">Participants were asked for their main reasons for taking part in Imperial Festival. </w:t>
      </w:r>
      <w:r w:rsidR="004D3535">
        <w:t>The most common res</w:t>
      </w:r>
      <w:r>
        <w:t xml:space="preserve">ponses fell into three broad themes: professional development and enjoyment; public engagement; and project development and raising awareness of their work. </w:t>
      </w:r>
    </w:p>
    <w:p w:rsidR="009E2D5B" w:rsidRDefault="009E2D5B" w:rsidP="009E2D5B"/>
    <w:p w:rsidR="009E2D5B" w:rsidRDefault="009E2D5B" w:rsidP="009E2D5B">
      <w:pPr>
        <w:pStyle w:val="Subsectionheading"/>
      </w:pPr>
      <w:r>
        <w:t>Professional development and enjoyment</w:t>
      </w:r>
    </w:p>
    <w:p w:rsidR="009E2D5B" w:rsidRDefault="009E2D5B" w:rsidP="009E2D5B">
      <w:r>
        <w:rPr>
          <w:lang w:val="en-US"/>
        </w:rPr>
        <w:t>Participants were motivated to take part in the Festival to gain skills and experience in public engagement. Specifically the</w:t>
      </w:r>
      <w:r w:rsidR="00AC5571">
        <w:rPr>
          <w:lang w:val="en-US"/>
        </w:rPr>
        <w:t>y reported that the</w:t>
      </w:r>
      <w:r>
        <w:rPr>
          <w:lang w:val="en-US"/>
        </w:rPr>
        <w:t xml:space="preserve"> Festival provided </w:t>
      </w:r>
      <w:r w:rsidR="00AC5571">
        <w:rPr>
          <w:lang w:val="en-US"/>
        </w:rPr>
        <w:t>an</w:t>
      </w:r>
      <w:r>
        <w:rPr>
          <w:lang w:val="en-US"/>
        </w:rPr>
        <w:t xml:space="preserve"> opportunity </w:t>
      </w:r>
      <w:r w:rsidR="00EB608C">
        <w:rPr>
          <w:lang w:val="en-US"/>
        </w:rPr>
        <w:t xml:space="preserve">for them </w:t>
      </w:r>
      <w:r>
        <w:rPr>
          <w:lang w:val="en-US"/>
        </w:rPr>
        <w:t xml:space="preserve">to develop </w:t>
      </w:r>
      <w:r w:rsidR="00EB608C">
        <w:rPr>
          <w:lang w:val="en-US"/>
        </w:rPr>
        <w:t xml:space="preserve">their </w:t>
      </w:r>
      <w:r>
        <w:rPr>
          <w:lang w:val="en-US"/>
        </w:rPr>
        <w:t xml:space="preserve">communication and </w:t>
      </w:r>
      <w:proofErr w:type="spellStart"/>
      <w:r>
        <w:rPr>
          <w:lang w:val="en-US"/>
        </w:rPr>
        <w:t>organisational</w:t>
      </w:r>
      <w:proofErr w:type="spellEnd"/>
      <w:r>
        <w:rPr>
          <w:lang w:val="en-US"/>
        </w:rPr>
        <w:t xml:space="preserve"> skills, and </w:t>
      </w:r>
      <w:r w:rsidR="00AC5571">
        <w:rPr>
          <w:lang w:val="en-US"/>
        </w:rPr>
        <w:t>a</w:t>
      </w:r>
      <w:r>
        <w:rPr>
          <w:lang w:val="en-US"/>
        </w:rPr>
        <w:t xml:space="preserve"> </w:t>
      </w:r>
      <w:r w:rsidR="00AC5571">
        <w:rPr>
          <w:lang w:val="en-US"/>
        </w:rPr>
        <w:t>chance</w:t>
      </w:r>
      <w:r>
        <w:rPr>
          <w:lang w:val="en-US"/>
        </w:rPr>
        <w:t xml:space="preserve"> to gain experience of talking directly with public visitors. </w:t>
      </w:r>
    </w:p>
    <w:p w:rsidR="009E2D5B" w:rsidRDefault="009E2D5B" w:rsidP="009E2D5B">
      <w:pPr>
        <w:pStyle w:val="researcherquote"/>
        <w:rPr>
          <w:rFonts w:eastAsia="Calibri" w:cs="Calibri"/>
          <w:u w:color="000000"/>
        </w:rPr>
      </w:pPr>
      <w:proofErr w:type="gramStart"/>
      <w:r>
        <w:rPr>
          <w:rFonts w:eastAsia="Calibri" w:cs="Calibri"/>
          <w:u w:color="000000"/>
        </w:rPr>
        <w:t>Experience of developing outreach activities from scratch.</w:t>
      </w:r>
      <w:proofErr w:type="gramEnd"/>
      <w:r>
        <w:rPr>
          <w:rFonts w:eastAsia="Calibri" w:cs="Calibri"/>
          <w:u w:color="000000"/>
        </w:rPr>
        <w:t xml:space="preserve"> </w:t>
      </w:r>
      <w:proofErr w:type="gramStart"/>
      <w:r>
        <w:rPr>
          <w:rFonts w:eastAsia="Calibri" w:cs="Calibri"/>
          <w:u w:color="000000"/>
        </w:rPr>
        <w:t>Communicating important messages about climate change and the associated challenges to the public, and particularly to those still in education.</w:t>
      </w:r>
      <w:proofErr w:type="gramEnd"/>
      <w:r>
        <w:rPr>
          <w:rFonts w:eastAsia="Calibri" w:cs="Calibri"/>
          <w:u w:color="000000"/>
        </w:rPr>
        <w:t xml:space="preserve"> </w:t>
      </w:r>
      <w:proofErr w:type="gramStart"/>
      <w:r>
        <w:rPr>
          <w:rFonts w:eastAsia="Calibri" w:cs="Calibri"/>
          <w:u w:color="000000"/>
        </w:rPr>
        <w:t>To get a better idea of public levels of knowledge about the challenge of climate change.</w:t>
      </w:r>
      <w:proofErr w:type="gramEnd"/>
      <w:r>
        <w:rPr>
          <w:rFonts w:eastAsia="Calibri" w:cs="Calibri"/>
          <w:u w:color="000000"/>
        </w:rPr>
        <w:t xml:space="preserve"> Develop activities to be usable in other contexts. To present my research challenges in a fun and accessible manner.</w:t>
      </w:r>
      <w:r w:rsidR="00A04DA7">
        <w:rPr>
          <w:rFonts w:eastAsia="Calibri" w:cs="Calibri"/>
          <w:u w:color="000000"/>
        </w:rPr>
        <w:t xml:space="preserve"> (Academic staff)</w:t>
      </w:r>
    </w:p>
    <w:p w:rsidR="009E2D5B" w:rsidRDefault="009E2D5B" w:rsidP="009E2D5B">
      <w:pPr>
        <w:pStyle w:val="researcherquote"/>
        <w:rPr>
          <w:rFonts w:eastAsia="Calibri" w:cs="Calibri"/>
          <w:u w:color="000000"/>
        </w:rPr>
      </w:pPr>
      <w:r>
        <w:rPr>
          <w:rFonts w:eastAsia="Calibri" w:cs="Calibri"/>
          <w:u w:color="000000"/>
        </w:rPr>
        <w:t>I wanted to use it as an opportunity to gain experience at participating in an event explore possible ways of engaging people in what we do be creative.</w:t>
      </w:r>
      <w:r w:rsidR="00A04DA7">
        <w:rPr>
          <w:rFonts w:eastAsia="Calibri" w:cs="Calibri"/>
          <w:u w:color="000000"/>
        </w:rPr>
        <w:t xml:space="preserve"> (Postgraduate student)</w:t>
      </w:r>
    </w:p>
    <w:p w:rsidR="009E2D5B" w:rsidRDefault="00EB608C" w:rsidP="00A04DA7">
      <w:r>
        <w:lastRenderedPageBreak/>
        <w:t>A number of participants highlighted how t</w:t>
      </w:r>
      <w:r w:rsidR="009E2D5B">
        <w:t xml:space="preserve">he skills and experience gained </w:t>
      </w:r>
      <w:r w:rsidR="005E6CA2">
        <w:t xml:space="preserve">at </w:t>
      </w:r>
      <w:r>
        <w:t>t</w:t>
      </w:r>
      <w:r w:rsidR="005E6CA2">
        <w:t xml:space="preserve">he Festival </w:t>
      </w:r>
      <w:r w:rsidR="009E2D5B">
        <w:t>were recognised as professional development</w:t>
      </w:r>
      <w:r>
        <w:t>, which</w:t>
      </w:r>
      <w:r w:rsidR="009E2D5B">
        <w:t xml:space="preserve"> can be added to CVs and </w:t>
      </w:r>
      <w:r w:rsidR="0007774A">
        <w:t xml:space="preserve">the </w:t>
      </w:r>
      <w:r w:rsidR="009E2D5B">
        <w:t>Imperial Plus</w:t>
      </w:r>
      <w:r w:rsidR="00A04DA7">
        <w:rPr>
          <w:rStyle w:val="FootnoteReference"/>
        </w:rPr>
        <w:footnoteReference w:id="3"/>
      </w:r>
      <w:r w:rsidR="00A04DA7">
        <w:t xml:space="preserve"> scheme for recognising volunteering activities</w:t>
      </w:r>
      <w:r w:rsidR="0007774A">
        <w:t>.</w:t>
      </w:r>
    </w:p>
    <w:p w:rsidR="009E2D5B" w:rsidRDefault="009E2D5B" w:rsidP="00A04DA7">
      <w:pPr>
        <w:pStyle w:val="researcherquote"/>
        <w:rPr>
          <w:rFonts w:eastAsia="Calibri"/>
          <w:u w:color="000000"/>
        </w:rPr>
      </w:pPr>
      <w:r>
        <w:rPr>
          <w:rFonts w:eastAsia="Calibri"/>
          <w:u w:color="000000"/>
        </w:rPr>
        <w:t xml:space="preserve">Collect points for </w:t>
      </w:r>
      <w:proofErr w:type="spellStart"/>
      <w:r>
        <w:rPr>
          <w:rFonts w:eastAsia="Calibri"/>
          <w:u w:color="000000"/>
        </w:rPr>
        <w:t>ImperialPlus</w:t>
      </w:r>
      <w:proofErr w:type="spellEnd"/>
      <w:r>
        <w:rPr>
          <w:rFonts w:eastAsia="Calibri"/>
          <w:u w:color="000000"/>
        </w:rPr>
        <w:t xml:space="preserve"> Contribute to college activities. Build and practice soft skills (communication, </w:t>
      </w:r>
      <w:proofErr w:type="spellStart"/>
      <w:r>
        <w:rPr>
          <w:rFonts w:eastAsia="Calibri"/>
          <w:u w:color="000000"/>
        </w:rPr>
        <w:t>etc</w:t>
      </w:r>
      <w:proofErr w:type="spellEnd"/>
      <w:r>
        <w:rPr>
          <w:rFonts w:eastAsia="Calibri"/>
          <w:u w:color="000000"/>
        </w:rPr>
        <w:t>).</w:t>
      </w:r>
      <w:r w:rsidR="00A04DA7">
        <w:rPr>
          <w:rFonts w:eastAsia="Calibri"/>
          <w:u w:color="000000"/>
        </w:rPr>
        <w:t xml:space="preserve"> (Undergraduate student)</w:t>
      </w:r>
    </w:p>
    <w:p w:rsidR="009E2D5B" w:rsidRDefault="009E2D5B" w:rsidP="00A04DA7">
      <w:pPr>
        <w:pStyle w:val="researcherquote"/>
        <w:rPr>
          <w:rFonts w:eastAsia="Calibri"/>
          <w:u w:color="000000"/>
        </w:rPr>
      </w:pPr>
      <w:r>
        <w:rPr>
          <w:rFonts w:eastAsia="Calibri"/>
          <w:u w:color="000000"/>
        </w:rPr>
        <w:t xml:space="preserve">I like outreach </w:t>
      </w:r>
      <w:proofErr w:type="gramStart"/>
      <w:r>
        <w:rPr>
          <w:rFonts w:eastAsia="Calibri"/>
          <w:u w:color="000000"/>
        </w:rPr>
        <w:t>activities  Communicating</w:t>
      </w:r>
      <w:proofErr w:type="gramEnd"/>
      <w:r>
        <w:rPr>
          <w:rFonts w:eastAsia="Calibri"/>
          <w:u w:color="000000"/>
        </w:rPr>
        <w:t xml:space="preserve"> sciences is one of my passion it will be reflected on my CV.</w:t>
      </w:r>
      <w:r w:rsidR="00A04DA7">
        <w:rPr>
          <w:rFonts w:eastAsia="Calibri"/>
          <w:u w:color="000000"/>
        </w:rPr>
        <w:t xml:space="preserve"> (Non-academic staff)</w:t>
      </w:r>
    </w:p>
    <w:p w:rsidR="0007774A" w:rsidRDefault="0007774A" w:rsidP="00A04DA7">
      <w:pPr>
        <w:rPr>
          <w:rFonts w:eastAsia="Calibri"/>
          <w:u w:color="000000"/>
        </w:rPr>
      </w:pPr>
    </w:p>
    <w:p w:rsidR="009E2D5B" w:rsidRDefault="009E2D5B" w:rsidP="00A04DA7">
      <w:pPr>
        <w:rPr>
          <w:rFonts w:eastAsia="Calibri"/>
          <w:u w:color="000000"/>
        </w:rPr>
      </w:pPr>
      <w:r>
        <w:rPr>
          <w:rFonts w:eastAsia="Calibri"/>
          <w:u w:color="000000"/>
        </w:rPr>
        <w:t xml:space="preserve">Participants were also motivated by their personal enjoyment of taking part in public engagement activities, and the Festival was </w:t>
      </w:r>
      <w:r w:rsidR="00EB608C">
        <w:rPr>
          <w:rFonts w:eastAsia="Calibri"/>
          <w:u w:color="000000"/>
        </w:rPr>
        <w:t>deemed to be</w:t>
      </w:r>
      <w:r>
        <w:rPr>
          <w:rFonts w:eastAsia="Calibri"/>
          <w:u w:color="000000"/>
        </w:rPr>
        <w:t xml:space="preserve"> a high quality event </w:t>
      </w:r>
      <w:r w:rsidR="00A04DA7">
        <w:rPr>
          <w:rFonts w:eastAsia="Calibri"/>
          <w:u w:color="000000"/>
        </w:rPr>
        <w:t xml:space="preserve">in which </w:t>
      </w:r>
      <w:r w:rsidR="00EB608C">
        <w:rPr>
          <w:rFonts w:eastAsia="Calibri"/>
          <w:u w:color="000000"/>
        </w:rPr>
        <w:t xml:space="preserve">they could </w:t>
      </w:r>
      <w:r w:rsidR="00A04DA7">
        <w:rPr>
          <w:rFonts w:eastAsia="Calibri"/>
          <w:u w:color="000000"/>
        </w:rPr>
        <w:t>participate.</w:t>
      </w:r>
    </w:p>
    <w:p w:rsidR="009E2D5B" w:rsidRPr="00A04DA7" w:rsidRDefault="009E2D5B" w:rsidP="00A04DA7">
      <w:pPr>
        <w:pStyle w:val="researcherquote"/>
        <w:rPr>
          <w:rFonts w:eastAsia="Calibri"/>
        </w:rPr>
      </w:pPr>
      <w:r w:rsidRPr="00A04DA7">
        <w:rPr>
          <w:rFonts w:eastAsia="Calibri"/>
        </w:rPr>
        <w:t>To communicate my work and take part in one of the best outreach activities London has to offer!</w:t>
      </w:r>
      <w:r w:rsidR="00A04DA7">
        <w:rPr>
          <w:rFonts w:eastAsia="Calibri"/>
        </w:rPr>
        <w:t xml:space="preserve"> (Academic staff)</w:t>
      </w:r>
    </w:p>
    <w:p w:rsidR="009E2D5B" w:rsidRPr="00A04DA7" w:rsidRDefault="009E2D5B" w:rsidP="00A04DA7">
      <w:pPr>
        <w:pStyle w:val="researcherquote"/>
        <w:rPr>
          <w:rFonts w:eastAsia="Calibri"/>
        </w:rPr>
      </w:pPr>
      <w:r w:rsidRPr="00A04DA7">
        <w:rPr>
          <w:rFonts w:eastAsia="Calibri"/>
        </w:rPr>
        <w:t>I love getting involved in outreach activities and I had heard great things about last year's festival. I hoped to get better at explaining scientific ideas to the general public (all ages) in an easily digestible way.</w:t>
      </w:r>
      <w:r w:rsidR="00A04DA7">
        <w:rPr>
          <w:rFonts w:eastAsia="Calibri"/>
        </w:rPr>
        <w:t xml:space="preserve"> (Postgraduate student)</w:t>
      </w:r>
    </w:p>
    <w:p w:rsidR="0007774A" w:rsidRDefault="0007774A" w:rsidP="00A04DA7">
      <w:pPr>
        <w:spacing w:before="120"/>
        <w:rPr>
          <w:rFonts w:eastAsia="Calibri" w:cs="Calibri"/>
          <w:u w:color="000000"/>
        </w:rPr>
      </w:pPr>
    </w:p>
    <w:p w:rsidR="009E2D5B" w:rsidRDefault="009E2D5B" w:rsidP="00A04DA7">
      <w:pPr>
        <w:spacing w:before="120"/>
        <w:rPr>
          <w:rFonts w:eastAsia="Calibri" w:cs="Calibri"/>
          <w:u w:color="000000"/>
        </w:rPr>
      </w:pPr>
      <w:r>
        <w:rPr>
          <w:rFonts w:eastAsia="Calibri" w:cs="Calibri"/>
          <w:u w:color="000000"/>
        </w:rPr>
        <w:t xml:space="preserve">Some participants recognised that taking part in the Festival allowed them to do something different from their everyday work. The Festival also enabled participants to bond and </w:t>
      </w:r>
      <w:proofErr w:type="gramStart"/>
      <w:r>
        <w:rPr>
          <w:rFonts w:eastAsia="Calibri" w:cs="Calibri"/>
          <w:u w:color="000000"/>
        </w:rPr>
        <w:t>work</w:t>
      </w:r>
      <w:proofErr w:type="gramEnd"/>
      <w:r>
        <w:rPr>
          <w:rFonts w:eastAsia="Calibri" w:cs="Calibri"/>
          <w:u w:color="000000"/>
        </w:rPr>
        <w:t xml:space="preserve"> differently with their team and make contacts and connection</w:t>
      </w:r>
      <w:r w:rsidR="00A04DA7">
        <w:rPr>
          <w:rFonts w:eastAsia="Calibri" w:cs="Calibri"/>
          <w:u w:color="000000"/>
        </w:rPr>
        <w:t>s</w:t>
      </w:r>
      <w:r>
        <w:rPr>
          <w:rFonts w:eastAsia="Calibri" w:cs="Calibri"/>
          <w:u w:color="000000"/>
        </w:rPr>
        <w:t xml:space="preserve"> across Imperial. </w:t>
      </w:r>
    </w:p>
    <w:p w:rsidR="009E2D5B" w:rsidRPr="00A04DA7" w:rsidRDefault="009E2D5B" w:rsidP="00A04DA7">
      <w:pPr>
        <w:pStyle w:val="researcherquote"/>
      </w:pPr>
      <w:r w:rsidRPr="00A04DA7">
        <w:t>So we thought that the festival would be a good idea and we thought it would be good, it would be a nice thing for the department to do. It’s good to bring people together and things like that as well.</w:t>
      </w:r>
    </w:p>
    <w:p w:rsidR="009E2D5B" w:rsidRPr="00A04DA7" w:rsidRDefault="009E2D5B" w:rsidP="00A04DA7">
      <w:pPr>
        <w:pStyle w:val="researcherquote"/>
        <w:rPr>
          <w:rFonts w:eastAsia="Calibri"/>
        </w:rPr>
      </w:pPr>
      <w:r w:rsidRPr="00A04DA7">
        <w:rPr>
          <w:rFonts w:eastAsia="Calibri"/>
        </w:rPr>
        <w:t>To help out the team I've just started working with (my) department. I don't have much contact with other team members day-to-day so I thought I could meet people, and the Festival sounded fun.</w:t>
      </w:r>
      <w:r w:rsidR="00B933FE">
        <w:rPr>
          <w:rFonts w:eastAsia="Calibri"/>
        </w:rPr>
        <w:t xml:space="preserve"> (Academic staff)</w:t>
      </w:r>
    </w:p>
    <w:p w:rsidR="00B933FE" w:rsidRDefault="00B933FE" w:rsidP="00B933FE"/>
    <w:p w:rsidR="009E2D5B" w:rsidRDefault="009E2D5B" w:rsidP="00B933FE">
      <w:pPr>
        <w:pStyle w:val="Subsectionheading"/>
      </w:pPr>
      <w:r>
        <w:t>Public engagement</w:t>
      </w:r>
    </w:p>
    <w:p w:rsidR="009E2D5B" w:rsidRDefault="009E2D5B" w:rsidP="00B933FE">
      <w:r>
        <w:t xml:space="preserve">Engagement with public audiences was also a motivation for participants to </w:t>
      </w:r>
      <w:r w:rsidR="00EB608C">
        <w:t>become involved in Imperial</w:t>
      </w:r>
      <w:r>
        <w:t xml:space="preserve"> Festival, with many participants stating that they wanted to communicate the excitement of science to the public. </w:t>
      </w:r>
    </w:p>
    <w:p w:rsidR="009E2D5B" w:rsidRDefault="009E2D5B" w:rsidP="00B933FE">
      <w:pPr>
        <w:pStyle w:val="researcherquote"/>
        <w:rPr>
          <w:rFonts w:eastAsia="Calibri"/>
          <w:u w:color="000000"/>
        </w:rPr>
      </w:pPr>
      <w:r>
        <w:rPr>
          <w:rFonts w:eastAsia="Calibri"/>
          <w:u w:color="000000"/>
        </w:rPr>
        <w:t>I love the idea of explaining science to the public, teaching them the fun side of science in a way they can understand. This is why I took part in the festival 3 years in a row.</w:t>
      </w:r>
      <w:r w:rsidR="00B933FE">
        <w:rPr>
          <w:rFonts w:eastAsia="Calibri"/>
          <w:u w:color="000000"/>
        </w:rPr>
        <w:t xml:space="preserve"> (Postgraduate student)</w:t>
      </w:r>
    </w:p>
    <w:p w:rsidR="009E2D5B" w:rsidRDefault="009E2D5B" w:rsidP="00B933FE">
      <w:pPr>
        <w:pStyle w:val="researcherquote"/>
        <w:rPr>
          <w:rFonts w:eastAsia="Calibri"/>
          <w:u w:color="000000"/>
        </w:rPr>
      </w:pPr>
      <w:r>
        <w:rPr>
          <w:rFonts w:eastAsia="Calibri"/>
          <w:u w:color="000000"/>
        </w:rPr>
        <w:t>I believe that science should be explained back to the public as outreach and public engagement events, so that people and especially children can learn something and get excited to explore the surrounding world.</w:t>
      </w:r>
      <w:r w:rsidR="00B933FE">
        <w:rPr>
          <w:rFonts w:eastAsia="Calibri"/>
          <w:u w:color="000000"/>
        </w:rPr>
        <w:t xml:space="preserve"> (Academic staff)</w:t>
      </w:r>
    </w:p>
    <w:p w:rsidR="009E2D5B" w:rsidRDefault="009E2D5B" w:rsidP="00B933FE">
      <w:pPr>
        <w:pStyle w:val="researcherquote"/>
        <w:rPr>
          <w:rFonts w:eastAsia="Calibri"/>
          <w:u w:color="000000"/>
        </w:rPr>
      </w:pPr>
      <w:r>
        <w:rPr>
          <w:rFonts w:eastAsia="Calibri"/>
          <w:u w:color="000000"/>
        </w:rPr>
        <w:t>I thought that it would be a good opportunity to share with the public what my degree is about and get people excited about science in general.</w:t>
      </w:r>
      <w:r w:rsidR="00B933FE">
        <w:rPr>
          <w:rFonts w:eastAsia="Calibri"/>
          <w:u w:color="000000"/>
        </w:rPr>
        <w:t xml:space="preserve"> (Postgraduate student)</w:t>
      </w:r>
    </w:p>
    <w:p w:rsidR="0007774A" w:rsidRDefault="0007774A" w:rsidP="00B933FE"/>
    <w:p w:rsidR="009E2D5B" w:rsidRDefault="009E2D5B" w:rsidP="00B933FE">
      <w:r>
        <w:lastRenderedPageBreak/>
        <w:t>Engaging the ne</w:t>
      </w:r>
      <w:r w:rsidR="00EB608C">
        <w:t xml:space="preserve">xt generation with science was reported to be </w:t>
      </w:r>
      <w:r>
        <w:t>a pop</w:t>
      </w:r>
      <w:r w:rsidR="0007774A">
        <w:t xml:space="preserve">ular </w:t>
      </w:r>
      <w:r w:rsidR="00EB608C">
        <w:t xml:space="preserve">specific </w:t>
      </w:r>
      <w:r w:rsidR="0007774A">
        <w:t>motivation for taking part.</w:t>
      </w:r>
    </w:p>
    <w:p w:rsidR="009E2D5B" w:rsidRDefault="009E2D5B" w:rsidP="00B933FE">
      <w:pPr>
        <w:pStyle w:val="researcherquote"/>
        <w:rPr>
          <w:rFonts w:eastAsia="Calibri"/>
          <w:u w:color="000000"/>
        </w:rPr>
      </w:pPr>
      <w:r>
        <w:rPr>
          <w:rFonts w:eastAsia="Calibri"/>
          <w:u w:color="000000"/>
        </w:rPr>
        <w:t>I wanted to be involved so I can explain our research work to the public. I also wanted to motivate children into taking sciences.</w:t>
      </w:r>
      <w:r w:rsidR="00B933FE">
        <w:rPr>
          <w:rFonts w:eastAsia="Calibri"/>
          <w:u w:color="000000"/>
        </w:rPr>
        <w:t xml:space="preserve"> (Academic staff)</w:t>
      </w:r>
    </w:p>
    <w:p w:rsidR="009E2D5B" w:rsidRDefault="009E2D5B" w:rsidP="00B933FE">
      <w:pPr>
        <w:pStyle w:val="researcherquote"/>
        <w:rPr>
          <w:rFonts w:eastAsia="Calibri"/>
          <w:u w:color="000000"/>
        </w:rPr>
      </w:pPr>
      <w:r>
        <w:rPr>
          <w:rFonts w:eastAsia="Calibri"/>
          <w:u w:color="000000"/>
        </w:rPr>
        <w:t xml:space="preserve">I like the idea of conveying our research to the general public. </w:t>
      </w:r>
      <w:proofErr w:type="gramStart"/>
      <w:r>
        <w:rPr>
          <w:rFonts w:eastAsia="Calibri"/>
          <w:u w:color="000000"/>
        </w:rPr>
        <w:t>This way people can understand more of our contribution to the society.</w:t>
      </w:r>
      <w:proofErr w:type="gramEnd"/>
      <w:r>
        <w:rPr>
          <w:rFonts w:eastAsia="Calibri"/>
          <w:u w:color="000000"/>
        </w:rPr>
        <w:t xml:space="preserve"> Also in this way we inspire more children on following a Science academic career.</w:t>
      </w:r>
      <w:r w:rsidR="00B933FE">
        <w:rPr>
          <w:rFonts w:eastAsia="Calibri"/>
          <w:u w:color="000000"/>
        </w:rPr>
        <w:t xml:space="preserve"> (Postgraduate student)</w:t>
      </w:r>
    </w:p>
    <w:p w:rsidR="009E2D5B" w:rsidRDefault="009E2D5B" w:rsidP="00B933FE">
      <w:pPr>
        <w:pStyle w:val="researcherquote"/>
        <w:rPr>
          <w:rFonts w:eastAsia="Calibri"/>
          <w:u w:color="000000"/>
        </w:rPr>
      </w:pPr>
      <w:r>
        <w:rPr>
          <w:rFonts w:eastAsia="Calibri"/>
          <w:u w:color="000000"/>
        </w:rPr>
        <w:t xml:space="preserve">Enthusiastic to share some knowledge with the public, as well as see what </w:t>
      </w:r>
      <w:proofErr w:type="gramStart"/>
      <w:r>
        <w:rPr>
          <w:rFonts w:eastAsia="Calibri"/>
          <w:u w:color="000000"/>
        </w:rPr>
        <w:t>peoples</w:t>
      </w:r>
      <w:proofErr w:type="gramEnd"/>
      <w:r>
        <w:rPr>
          <w:rFonts w:eastAsia="Calibri"/>
          <w:u w:color="000000"/>
        </w:rPr>
        <w:t xml:space="preserve"> outlook to the scientific field was. Also hopefully inspire some future scientists.</w:t>
      </w:r>
      <w:r w:rsidR="00B933FE">
        <w:rPr>
          <w:rFonts w:eastAsia="Calibri"/>
          <w:u w:color="000000"/>
        </w:rPr>
        <w:t xml:space="preserve"> (Undergraduate student)</w:t>
      </w:r>
    </w:p>
    <w:p w:rsidR="0007774A" w:rsidRDefault="0007774A" w:rsidP="00B933FE">
      <w:pPr>
        <w:spacing w:before="120"/>
      </w:pPr>
    </w:p>
    <w:p w:rsidR="009E2D5B" w:rsidRDefault="009E2D5B" w:rsidP="00B933FE">
      <w:pPr>
        <w:spacing w:before="120"/>
      </w:pPr>
      <w:r>
        <w:t xml:space="preserve">Some participants recognised the Festival provided opportunities to address wider </w:t>
      </w:r>
      <w:r w:rsidR="0007774A">
        <w:t xml:space="preserve">or </w:t>
      </w:r>
      <w:r>
        <w:t xml:space="preserve">strategic public engagement </w:t>
      </w:r>
      <w:r w:rsidR="0007774A">
        <w:t>objectives</w:t>
      </w:r>
      <w:r>
        <w:t>.</w:t>
      </w:r>
    </w:p>
    <w:p w:rsidR="009E2D5B" w:rsidRPr="00B933FE" w:rsidRDefault="009E2D5B" w:rsidP="00B933FE">
      <w:pPr>
        <w:pStyle w:val="researcherquote"/>
        <w:rPr>
          <w:rFonts w:eastAsia="Calibri"/>
        </w:rPr>
      </w:pPr>
      <w:r w:rsidRPr="00B933FE">
        <w:rPr>
          <w:rFonts w:eastAsia="Calibri"/>
        </w:rPr>
        <w:t>Our public engagement strategy is an important part of our overall research strategy. Imperial Festival is something we've been taking part in since 2012 and all the researchers who've volunteered for it each year have come away from it having enjoyed it and using the experience to help them plan their own engagement activities.</w:t>
      </w:r>
      <w:r w:rsidR="00B933FE">
        <w:rPr>
          <w:rFonts w:eastAsia="Calibri"/>
        </w:rPr>
        <w:t xml:space="preserve"> (Hospital staff)</w:t>
      </w:r>
    </w:p>
    <w:p w:rsidR="009E2D5B" w:rsidRPr="00B933FE" w:rsidRDefault="009E2D5B" w:rsidP="00B933FE">
      <w:pPr>
        <w:pStyle w:val="researcherquote"/>
        <w:rPr>
          <w:rFonts w:eastAsia="Calibri"/>
        </w:rPr>
      </w:pPr>
      <w:proofErr w:type="gramStart"/>
      <w:r w:rsidRPr="00B933FE">
        <w:rPr>
          <w:rFonts w:eastAsia="Calibri"/>
        </w:rPr>
        <w:t>Follows along with Concordat agreement of openness in research which imperial college have signed up to.</w:t>
      </w:r>
      <w:proofErr w:type="gramEnd"/>
      <w:r w:rsidR="00B933FE">
        <w:rPr>
          <w:rFonts w:eastAsia="Calibri"/>
        </w:rPr>
        <w:t xml:space="preserve"> (Academic staff)</w:t>
      </w:r>
    </w:p>
    <w:p w:rsidR="009E2D5B" w:rsidRDefault="009E2D5B" w:rsidP="00B933FE">
      <w:pPr>
        <w:rPr>
          <w:rFonts w:eastAsia="Calibri"/>
          <w:u w:color="000000"/>
        </w:rPr>
      </w:pPr>
    </w:p>
    <w:p w:rsidR="009E2D5B" w:rsidRDefault="009E2D5B" w:rsidP="00B933FE">
      <w:pPr>
        <w:pStyle w:val="Subsectionheading"/>
      </w:pPr>
      <w:r>
        <w:t>Project development and raising awareness of work</w:t>
      </w:r>
    </w:p>
    <w:p w:rsidR="009E2D5B" w:rsidRDefault="009E2D5B" w:rsidP="00B933FE">
      <w:pPr>
        <w:rPr>
          <w:rFonts w:eastAsia="Calibri"/>
          <w:u w:color="000000"/>
        </w:rPr>
      </w:pPr>
      <w:r>
        <w:rPr>
          <w:rFonts w:eastAsia="Calibri"/>
          <w:u w:color="000000"/>
        </w:rPr>
        <w:t xml:space="preserve">Some participants used the Festival to test out </w:t>
      </w:r>
      <w:r w:rsidR="00EB608C">
        <w:rPr>
          <w:rFonts w:eastAsia="Calibri"/>
          <w:u w:color="000000"/>
        </w:rPr>
        <w:t xml:space="preserve">public engagement or research </w:t>
      </w:r>
      <w:r>
        <w:rPr>
          <w:rFonts w:eastAsia="Calibri"/>
          <w:u w:color="000000"/>
        </w:rPr>
        <w:t xml:space="preserve">ideas and get feedback on specific projects, </w:t>
      </w:r>
      <w:r w:rsidR="00AC6C6E">
        <w:rPr>
          <w:rFonts w:eastAsia="Calibri"/>
          <w:u w:color="000000"/>
        </w:rPr>
        <w:t xml:space="preserve">including </w:t>
      </w:r>
      <w:r>
        <w:rPr>
          <w:rFonts w:eastAsia="Calibri"/>
          <w:u w:color="000000"/>
        </w:rPr>
        <w:t xml:space="preserve">sometimes collecting data that can be used to inform future research and projects. Others saw the Festival as an opportunity to raise awareness of their work </w:t>
      </w:r>
      <w:r w:rsidR="0007774A">
        <w:rPr>
          <w:rFonts w:eastAsia="Calibri"/>
          <w:u w:color="000000"/>
        </w:rPr>
        <w:t>among both</w:t>
      </w:r>
      <w:r>
        <w:rPr>
          <w:rFonts w:eastAsia="Calibri"/>
          <w:u w:color="000000"/>
        </w:rPr>
        <w:t xml:space="preserve"> pub</w:t>
      </w:r>
      <w:r w:rsidR="00AC6C6E">
        <w:rPr>
          <w:rFonts w:eastAsia="Calibri"/>
          <w:u w:color="000000"/>
        </w:rPr>
        <w:t>l</w:t>
      </w:r>
      <w:r>
        <w:rPr>
          <w:rFonts w:eastAsia="Calibri"/>
          <w:u w:color="000000"/>
        </w:rPr>
        <w:t>ic and academic audiences.</w:t>
      </w:r>
    </w:p>
    <w:p w:rsidR="009E2D5B" w:rsidRPr="00AC6C6E" w:rsidRDefault="009E2D5B" w:rsidP="00AC6C6E">
      <w:pPr>
        <w:pStyle w:val="researcherquote"/>
        <w:rPr>
          <w:rFonts w:eastAsia="Calibri"/>
        </w:rPr>
      </w:pPr>
      <w:r w:rsidRPr="00AC6C6E">
        <w:rPr>
          <w:rFonts w:eastAsia="Calibri"/>
        </w:rPr>
        <w:t>We wanted to get feedback on a game we created for children as part of our 3rd year group project.</w:t>
      </w:r>
      <w:r w:rsidR="00AC6C6E">
        <w:rPr>
          <w:rFonts w:eastAsia="Calibri"/>
        </w:rPr>
        <w:t xml:space="preserve"> (Postgraduate student)</w:t>
      </w:r>
    </w:p>
    <w:p w:rsidR="00AC6C6E" w:rsidRPr="00AC6C6E" w:rsidRDefault="009E2D5B" w:rsidP="00AC6C6E">
      <w:pPr>
        <w:pStyle w:val="researcherquote"/>
        <w:rPr>
          <w:rFonts w:eastAsia="Calibri"/>
        </w:rPr>
      </w:pPr>
      <w:r w:rsidRPr="00AC6C6E">
        <w:rPr>
          <w:rFonts w:eastAsia="Calibri"/>
        </w:rPr>
        <w:t xml:space="preserve">We were keen to gain insights of the </w:t>
      </w:r>
      <w:proofErr w:type="spellStart"/>
      <w:proofErr w:type="gramStart"/>
      <w:r w:rsidRPr="00AC6C6E">
        <w:rPr>
          <w:rFonts w:eastAsia="Calibri"/>
        </w:rPr>
        <w:t>publics</w:t>
      </w:r>
      <w:proofErr w:type="spellEnd"/>
      <w:proofErr w:type="gramEnd"/>
      <w:r w:rsidRPr="00AC6C6E">
        <w:rPr>
          <w:rFonts w:eastAsia="Calibri"/>
        </w:rPr>
        <w:t xml:space="preserve"> views on feeling safe in hospital and what it means to be well or unwell as two of our current research themes. We also took the opportunity to gain public opinion </w:t>
      </w:r>
      <w:proofErr w:type="gramStart"/>
      <w:r w:rsidRPr="00AC6C6E">
        <w:rPr>
          <w:rFonts w:eastAsia="Calibri"/>
        </w:rPr>
        <w:t>on a future research directions</w:t>
      </w:r>
      <w:proofErr w:type="gramEnd"/>
      <w:r w:rsidRPr="00AC6C6E">
        <w:rPr>
          <w:rFonts w:eastAsia="Calibri"/>
        </w:rPr>
        <w:t>.</w:t>
      </w:r>
      <w:r w:rsidR="00AC6C6E">
        <w:rPr>
          <w:rFonts w:eastAsia="Calibri"/>
        </w:rPr>
        <w:t xml:space="preserve"> (Postgraduate student)</w:t>
      </w:r>
    </w:p>
    <w:p w:rsidR="009E2D5B" w:rsidRPr="00AC6C6E" w:rsidRDefault="009E2D5B" w:rsidP="00AC6C6E">
      <w:pPr>
        <w:pStyle w:val="researcherquote"/>
        <w:rPr>
          <w:rFonts w:eastAsia="Calibri"/>
        </w:rPr>
      </w:pPr>
      <w:r w:rsidRPr="00AC6C6E">
        <w:rPr>
          <w:rFonts w:eastAsia="Calibri"/>
        </w:rPr>
        <w:t>More specifically, we conducted a survey at the Festival this year which will help inform future projects we are working (…) - so it was a very useful experience as well as being enjoyable.</w:t>
      </w:r>
      <w:r w:rsidR="00AC6C6E">
        <w:rPr>
          <w:rFonts w:eastAsia="Calibri"/>
        </w:rPr>
        <w:t xml:space="preserve"> (Academic staff)</w:t>
      </w:r>
    </w:p>
    <w:p w:rsidR="009E2D5B" w:rsidRPr="00AC6C6E" w:rsidRDefault="009E2D5B" w:rsidP="00AC6C6E">
      <w:pPr>
        <w:pStyle w:val="researcherquote"/>
        <w:rPr>
          <w:rFonts w:eastAsia="Calibri"/>
        </w:rPr>
      </w:pPr>
      <w:proofErr w:type="gramStart"/>
      <w:r w:rsidRPr="00AC6C6E">
        <w:rPr>
          <w:rFonts w:eastAsia="Calibri"/>
        </w:rPr>
        <w:t>To raise the profile of my institute with new Imperial people and externally, and to give our staff and students and event to get involved in together.</w:t>
      </w:r>
      <w:proofErr w:type="gramEnd"/>
      <w:r w:rsidR="00AC6C6E">
        <w:rPr>
          <w:rFonts w:eastAsia="Calibri"/>
        </w:rPr>
        <w:t xml:space="preserve"> (Non-academic staff)</w:t>
      </w:r>
    </w:p>
    <w:p w:rsidR="009E2D5B" w:rsidRDefault="009E2D5B" w:rsidP="00B933FE">
      <w:pPr>
        <w:rPr>
          <w:b/>
          <w:bCs/>
        </w:rPr>
      </w:pPr>
    </w:p>
    <w:p w:rsidR="00AC6C6E" w:rsidRDefault="00AC6C6E">
      <w:pPr>
        <w:rPr>
          <w:rFonts w:cs="Arial"/>
          <w:b/>
          <w:bCs/>
          <w:i/>
          <w:iCs/>
          <w:noProof/>
          <w:color w:val="4F81BD" w:themeColor="accent1"/>
          <w:sz w:val="26"/>
          <w:lang w:eastAsia="en-GB"/>
        </w:rPr>
      </w:pPr>
      <w:r>
        <w:br w:type="page"/>
      </w:r>
    </w:p>
    <w:p w:rsidR="009E2D5B" w:rsidRDefault="00EB608C" w:rsidP="009E2D5B">
      <w:pPr>
        <w:pStyle w:val="Heading2"/>
      </w:pPr>
      <w:bookmarkStart w:id="50" w:name="_Toc458008885"/>
      <w:r>
        <w:lastRenderedPageBreak/>
        <w:t>Participant i</w:t>
      </w:r>
      <w:r w:rsidR="009E2D5B">
        <w:t>nvolvement in Imperial Festival</w:t>
      </w:r>
      <w:bookmarkEnd w:id="50"/>
    </w:p>
    <w:p w:rsidR="00E71099" w:rsidRDefault="00AC6C6E" w:rsidP="00E71099">
      <w:pPr>
        <w:rPr>
          <w:rFonts w:asciiTheme="minorHAnsi" w:hAnsiTheme="minorHAnsi"/>
          <w:lang w:eastAsia="en-GB"/>
        </w:rPr>
      </w:pPr>
      <w:r w:rsidRPr="00AC6C6E">
        <w:rPr>
          <w:rFonts w:asciiTheme="minorHAnsi" w:hAnsiTheme="minorHAnsi"/>
          <w:lang w:eastAsia="en-GB"/>
        </w:rPr>
        <w:t>Participants completing the survey were asked which aspect of Imperial Festival they were involved in</w:t>
      </w:r>
      <w:r>
        <w:rPr>
          <w:rFonts w:asciiTheme="minorHAnsi" w:hAnsiTheme="minorHAnsi"/>
          <w:lang w:eastAsia="en-GB"/>
        </w:rPr>
        <w:t xml:space="preserve"> and could choose more than one. </w:t>
      </w:r>
      <w:r w:rsidR="00EB608C">
        <w:rPr>
          <w:rFonts w:asciiTheme="minorHAnsi" w:hAnsiTheme="minorHAnsi"/>
          <w:lang w:eastAsia="en-GB"/>
        </w:rPr>
        <w:t>24% (</w:t>
      </w:r>
      <w:r>
        <w:rPr>
          <w:rFonts w:asciiTheme="minorHAnsi" w:hAnsiTheme="minorHAnsi"/>
          <w:lang w:eastAsia="en-GB"/>
        </w:rPr>
        <w:t>33</w:t>
      </w:r>
      <w:r w:rsidR="00EB608C">
        <w:rPr>
          <w:rFonts w:asciiTheme="minorHAnsi" w:hAnsiTheme="minorHAnsi"/>
          <w:lang w:eastAsia="en-GB"/>
        </w:rPr>
        <w:t>) of respondents had been located</w:t>
      </w:r>
      <w:r>
        <w:rPr>
          <w:rFonts w:asciiTheme="minorHAnsi" w:hAnsiTheme="minorHAnsi"/>
          <w:lang w:eastAsia="en-GB"/>
        </w:rPr>
        <w:t xml:space="preserve"> in the Superbug</w:t>
      </w:r>
      <w:r w:rsidRPr="00AC6C6E">
        <w:rPr>
          <w:rFonts w:asciiTheme="minorHAnsi" w:hAnsiTheme="minorHAnsi"/>
          <w:lang w:eastAsia="en-GB"/>
        </w:rPr>
        <w:t xml:space="preserve"> </w:t>
      </w:r>
      <w:r w:rsidR="0007774A">
        <w:rPr>
          <w:rFonts w:asciiTheme="minorHAnsi" w:hAnsiTheme="minorHAnsi"/>
          <w:lang w:eastAsia="en-GB"/>
        </w:rPr>
        <w:t>Z</w:t>
      </w:r>
      <w:r w:rsidRPr="00AC6C6E">
        <w:rPr>
          <w:rFonts w:asciiTheme="minorHAnsi" w:hAnsiTheme="minorHAnsi"/>
          <w:lang w:eastAsia="en-GB"/>
        </w:rPr>
        <w:t xml:space="preserve">one, </w:t>
      </w:r>
      <w:r w:rsidR="00EB608C">
        <w:rPr>
          <w:rFonts w:asciiTheme="minorHAnsi" w:hAnsiTheme="minorHAnsi"/>
          <w:lang w:eastAsia="en-GB"/>
        </w:rPr>
        <w:t>19% (</w:t>
      </w:r>
      <w:r w:rsidRPr="00AC6C6E">
        <w:rPr>
          <w:rFonts w:asciiTheme="minorHAnsi" w:hAnsiTheme="minorHAnsi"/>
          <w:lang w:eastAsia="en-GB"/>
        </w:rPr>
        <w:t>26</w:t>
      </w:r>
      <w:r w:rsidR="00EB608C">
        <w:rPr>
          <w:rFonts w:asciiTheme="minorHAnsi" w:hAnsiTheme="minorHAnsi"/>
          <w:lang w:eastAsia="en-GB"/>
        </w:rPr>
        <w:t>)</w:t>
      </w:r>
      <w:r w:rsidRPr="00AC6C6E">
        <w:rPr>
          <w:rFonts w:asciiTheme="minorHAnsi" w:hAnsiTheme="minorHAnsi"/>
          <w:lang w:eastAsia="en-GB"/>
        </w:rPr>
        <w:t xml:space="preserve"> in the Research </w:t>
      </w:r>
      <w:r w:rsidR="0007774A">
        <w:rPr>
          <w:rFonts w:asciiTheme="minorHAnsi" w:hAnsiTheme="minorHAnsi"/>
          <w:lang w:eastAsia="en-GB"/>
        </w:rPr>
        <w:t>Z</w:t>
      </w:r>
      <w:r w:rsidRPr="00AC6C6E">
        <w:rPr>
          <w:rFonts w:asciiTheme="minorHAnsi" w:hAnsiTheme="minorHAnsi"/>
          <w:lang w:eastAsia="en-GB"/>
        </w:rPr>
        <w:t xml:space="preserve">one, </w:t>
      </w:r>
      <w:r w:rsidR="00EB608C">
        <w:rPr>
          <w:rFonts w:asciiTheme="minorHAnsi" w:hAnsiTheme="minorHAnsi"/>
          <w:lang w:eastAsia="en-GB"/>
        </w:rPr>
        <w:t>18% (</w:t>
      </w:r>
      <w:r w:rsidRPr="00AC6C6E">
        <w:rPr>
          <w:rFonts w:asciiTheme="minorHAnsi" w:hAnsiTheme="minorHAnsi"/>
          <w:lang w:eastAsia="en-GB"/>
        </w:rPr>
        <w:t>24</w:t>
      </w:r>
      <w:r w:rsidR="00EB608C">
        <w:rPr>
          <w:rFonts w:asciiTheme="minorHAnsi" w:hAnsiTheme="minorHAnsi"/>
          <w:lang w:eastAsia="en-GB"/>
        </w:rPr>
        <w:t>)</w:t>
      </w:r>
      <w:r w:rsidRPr="00AC6C6E">
        <w:rPr>
          <w:rFonts w:asciiTheme="minorHAnsi" w:hAnsiTheme="minorHAnsi"/>
          <w:lang w:eastAsia="en-GB"/>
        </w:rPr>
        <w:t xml:space="preserve"> in the Health and Wellbeing </w:t>
      </w:r>
      <w:r w:rsidR="0007774A">
        <w:rPr>
          <w:rFonts w:asciiTheme="minorHAnsi" w:hAnsiTheme="minorHAnsi"/>
          <w:lang w:eastAsia="en-GB"/>
        </w:rPr>
        <w:t>Z</w:t>
      </w:r>
      <w:r w:rsidRPr="00AC6C6E">
        <w:rPr>
          <w:rFonts w:asciiTheme="minorHAnsi" w:hAnsiTheme="minorHAnsi"/>
          <w:lang w:eastAsia="en-GB"/>
        </w:rPr>
        <w:t xml:space="preserve">one and </w:t>
      </w:r>
      <w:r w:rsidR="00EB608C">
        <w:rPr>
          <w:rFonts w:asciiTheme="minorHAnsi" w:hAnsiTheme="minorHAnsi"/>
          <w:lang w:eastAsia="en-GB"/>
        </w:rPr>
        <w:t>14% (</w:t>
      </w:r>
      <w:r w:rsidRPr="00AC6C6E">
        <w:rPr>
          <w:rFonts w:asciiTheme="minorHAnsi" w:hAnsiTheme="minorHAnsi"/>
          <w:lang w:eastAsia="en-GB"/>
        </w:rPr>
        <w:t xml:space="preserve">19 in the Energy and Environment </w:t>
      </w:r>
      <w:r w:rsidR="0007774A">
        <w:rPr>
          <w:rFonts w:asciiTheme="minorHAnsi" w:hAnsiTheme="minorHAnsi"/>
          <w:lang w:eastAsia="en-GB"/>
        </w:rPr>
        <w:t>Z</w:t>
      </w:r>
      <w:r w:rsidRPr="00AC6C6E">
        <w:rPr>
          <w:rFonts w:asciiTheme="minorHAnsi" w:hAnsiTheme="minorHAnsi"/>
          <w:lang w:eastAsia="en-GB"/>
        </w:rPr>
        <w:t xml:space="preserve">one. </w:t>
      </w:r>
      <w:r w:rsidR="00265846">
        <w:rPr>
          <w:rFonts w:asciiTheme="minorHAnsi" w:hAnsiTheme="minorHAnsi"/>
          <w:lang w:eastAsia="en-GB"/>
        </w:rPr>
        <w:t>There were fewer</w:t>
      </w:r>
      <w:r w:rsidRPr="00AC6C6E">
        <w:rPr>
          <w:rFonts w:asciiTheme="minorHAnsi" w:hAnsiTheme="minorHAnsi"/>
          <w:lang w:eastAsia="en-GB"/>
        </w:rPr>
        <w:t xml:space="preserve"> than 10 respondents in each</w:t>
      </w:r>
      <w:r w:rsidR="00265846">
        <w:rPr>
          <w:rFonts w:asciiTheme="minorHAnsi" w:hAnsiTheme="minorHAnsi"/>
          <w:lang w:eastAsia="en-GB"/>
        </w:rPr>
        <w:t xml:space="preserve"> of the other categories</w:t>
      </w:r>
      <w:r w:rsidR="00907BD8">
        <w:rPr>
          <w:rFonts w:asciiTheme="minorHAnsi" w:hAnsiTheme="minorHAnsi"/>
          <w:lang w:eastAsia="en-GB"/>
        </w:rPr>
        <w:t>.</w:t>
      </w:r>
      <w:r w:rsidR="0007774A">
        <w:rPr>
          <w:rFonts w:asciiTheme="minorHAnsi" w:hAnsiTheme="minorHAnsi"/>
          <w:lang w:eastAsia="en-GB"/>
        </w:rPr>
        <w:t xml:space="preserve"> Descriptions of </w:t>
      </w:r>
      <w:r w:rsidR="00265846">
        <w:rPr>
          <w:rFonts w:asciiTheme="minorHAnsi" w:hAnsiTheme="minorHAnsi"/>
          <w:lang w:eastAsia="en-GB"/>
        </w:rPr>
        <w:t>‘</w:t>
      </w:r>
      <w:r w:rsidR="0007774A">
        <w:rPr>
          <w:rFonts w:asciiTheme="minorHAnsi" w:hAnsiTheme="minorHAnsi"/>
          <w:lang w:eastAsia="en-GB"/>
        </w:rPr>
        <w:t>other</w:t>
      </w:r>
      <w:r w:rsidR="00265846">
        <w:rPr>
          <w:rFonts w:asciiTheme="minorHAnsi" w:hAnsiTheme="minorHAnsi"/>
          <w:lang w:eastAsia="en-GB"/>
        </w:rPr>
        <w:t>’</w:t>
      </w:r>
      <w:r w:rsidR="0007774A">
        <w:rPr>
          <w:rFonts w:asciiTheme="minorHAnsi" w:hAnsiTheme="minorHAnsi"/>
          <w:lang w:eastAsia="en-GB"/>
        </w:rPr>
        <w:t xml:space="preserve"> included the music and dance tents.</w:t>
      </w:r>
    </w:p>
    <w:p w:rsidR="00907BD8" w:rsidRDefault="00907BD8" w:rsidP="00E71099">
      <w:pPr>
        <w:rPr>
          <w:rFonts w:asciiTheme="minorHAnsi" w:hAnsiTheme="minorHAnsi"/>
          <w:lang w:eastAsia="en-GB"/>
        </w:rPr>
      </w:pPr>
    </w:p>
    <w:p w:rsidR="00E71099" w:rsidRPr="005C6C2C" w:rsidRDefault="00AC6C6E" w:rsidP="00E71099">
      <w:pPr>
        <w:spacing w:after="120"/>
        <w:rPr>
          <w:rFonts w:asciiTheme="minorHAnsi" w:hAnsiTheme="minorHAnsi"/>
          <w:b/>
          <w:sz w:val="22"/>
          <w:szCs w:val="22"/>
          <w:lang w:eastAsia="en-GB"/>
        </w:rPr>
      </w:pPr>
      <w:r>
        <w:rPr>
          <w:rFonts w:asciiTheme="minorHAnsi" w:hAnsiTheme="minorHAnsi"/>
          <w:b/>
          <w:sz w:val="22"/>
          <w:szCs w:val="22"/>
          <w:lang w:eastAsia="en-GB"/>
        </w:rPr>
        <w:t>Participants’ locations in Imperial Festival</w:t>
      </w:r>
      <w:r w:rsidR="00E71099">
        <w:rPr>
          <w:rFonts w:asciiTheme="minorHAnsi" w:hAnsiTheme="minorHAnsi"/>
          <w:b/>
          <w:sz w:val="22"/>
          <w:szCs w:val="22"/>
          <w:lang w:eastAsia="en-GB"/>
        </w:rPr>
        <w:t xml:space="preserve"> (n=</w:t>
      </w:r>
      <w:r>
        <w:rPr>
          <w:rFonts w:asciiTheme="minorHAnsi" w:hAnsiTheme="minorHAnsi"/>
          <w:b/>
          <w:sz w:val="22"/>
          <w:szCs w:val="22"/>
          <w:lang w:eastAsia="en-GB"/>
        </w:rPr>
        <w:t>1</w:t>
      </w:r>
      <w:r w:rsidR="00E71099">
        <w:rPr>
          <w:rFonts w:asciiTheme="minorHAnsi" w:hAnsiTheme="minorHAnsi"/>
          <w:b/>
          <w:sz w:val="22"/>
          <w:szCs w:val="22"/>
          <w:lang w:eastAsia="en-GB"/>
        </w:rPr>
        <w:t>35)</w:t>
      </w:r>
    </w:p>
    <w:p w:rsidR="00E71099" w:rsidRDefault="00907BD8" w:rsidP="00907BD8">
      <w:pPr>
        <w:rPr>
          <w:rFonts w:asciiTheme="minorHAnsi" w:hAnsiTheme="minorHAnsi"/>
          <w:lang w:eastAsia="en-GB"/>
        </w:rPr>
      </w:pPr>
      <w:r>
        <w:rPr>
          <w:noProof/>
          <w:lang w:eastAsia="en-GB"/>
        </w:rPr>
        <w:drawing>
          <wp:inline distT="0" distB="0" distL="0" distR="0" wp14:anchorId="74B52DAE" wp14:editId="248A2BE5">
            <wp:extent cx="5731510" cy="3726180"/>
            <wp:effectExtent l="0" t="0" r="2540" b="762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71099" w:rsidRDefault="00E71099" w:rsidP="00E71099">
      <w:pPr>
        <w:rPr>
          <w:rFonts w:asciiTheme="minorHAnsi" w:hAnsiTheme="minorHAnsi"/>
          <w:lang w:eastAsia="en-GB"/>
        </w:rPr>
      </w:pPr>
    </w:p>
    <w:p w:rsidR="00E71099" w:rsidRDefault="00E71099" w:rsidP="00E71099">
      <w:pPr>
        <w:rPr>
          <w:rFonts w:asciiTheme="minorHAnsi" w:hAnsiTheme="minorHAnsi"/>
          <w:lang w:eastAsia="en-GB"/>
        </w:rPr>
      </w:pPr>
    </w:p>
    <w:p w:rsidR="00907BD8" w:rsidRDefault="00907BD8">
      <w:pPr>
        <w:rPr>
          <w:rFonts w:cs="Arial"/>
          <w:b/>
          <w:bCs/>
          <w:i/>
          <w:iCs/>
          <w:noProof/>
          <w:color w:val="4F81BD" w:themeColor="accent1"/>
          <w:sz w:val="26"/>
          <w:lang w:eastAsia="en-GB"/>
        </w:rPr>
      </w:pPr>
      <w:r>
        <w:br w:type="page"/>
      </w:r>
    </w:p>
    <w:p w:rsidR="00907BD8" w:rsidRDefault="00907BD8" w:rsidP="00907BD8">
      <w:pPr>
        <w:pStyle w:val="Heading2"/>
      </w:pPr>
      <w:bookmarkStart w:id="51" w:name="_Toc458008886"/>
      <w:r>
        <w:lastRenderedPageBreak/>
        <w:t>Opinions of Imperial Festival</w:t>
      </w:r>
      <w:bookmarkEnd w:id="51"/>
    </w:p>
    <w:p w:rsidR="00907BD8" w:rsidRDefault="00907BD8" w:rsidP="00E71099">
      <w:pPr>
        <w:rPr>
          <w:rFonts w:asciiTheme="minorHAnsi" w:hAnsiTheme="minorHAnsi"/>
          <w:lang w:eastAsia="en-GB"/>
        </w:rPr>
      </w:pPr>
      <w:r>
        <w:rPr>
          <w:rFonts w:asciiTheme="minorHAnsi" w:hAnsiTheme="minorHAnsi"/>
          <w:lang w:eastAsia="en-GB"/>
        </w:rPr>
        <w:t xml:space="preserve">128 </w:t>
      </w:r>
      <w:r w:rsidR="0007774A">
        <w:rPr>
          <w:rFonts w:asciiTheme="minorHAnsi" w:hAnsiTheme="minorHAnsi"/>
          <w:lang w:eastAsia="en-GB"/>
        </w:rPr>
        <w:t>participan</w:t>
      </w:r>
      <w:r>
        <w:rPr>
          <w:rFonts w:asciiTheme="minorHAnsi" w:hAnsiTheme="minorHAnsi"/>
          <w:lang w:eastAsia="en-GB"/>
        </w:rPr>
        <w:t xml:space="preserve">ts rated their overall experience of </w:t>
      </w:r>
      <w:r w:rsidR="0007774A">
        <w:rPr>
          <w:rFonts w:asciiTheme="minorHAnsi" w:hAnsiTheme="minorHAnsi"/>
          <w:lang w:eastAsia="en-GB"/>
        </w:rPr>
        <w:t>Imperial</w:t>
      </w:r>
      <w:r>
        <w:rPr>
          <w:rFonts w:asciiTheme="minorHAnsi" w:hAnsiTheme="minorHAnsi"/>
          <w:lang w:eastAsia="en-GB"/>
        </w:rPr>
        <w:t xml:space="preserve"> Festival. </w:t>
      </w:r>
      <w:r w:rsidRPr="00907BD8">
        <w:rPr>
          <w:rFonts w:asciiTheme="minorHAnsi" w:hAnsiTheme="minorHAnsi"/>
          <w:lang w:eastAsia="en-GB"/>
        </w:rPr>
        <w:t>Overall</w:t>
      </w:r>
      <w:r w:rsidR="0007774A">
        <w:rPr>
          <w:rFonts w:asciiTheme="minorHAnsi" w:hAnsiTheme="minorHAnsi"/>
          <w:lang w:eastAsia="en-GB"/>
        </w:rPr>
        <w:t>,</w:t>
      </w:r>
      <w:r w:rsidRPr="00907BD8">
        <w:rPr>
          <w:rFonts w:asciiTheme="minorHAnsi" w:hAnsiTheme="minorHAnsi"/>
          <w:lang w:eastAsia="en-GB"/>
        </w:rPr>
        <w:t xml:space="preserve"> the vast majority </w:t>
      </w:r>
      <w:r>
        <w:rPr>
          <w:rFonts w:asciiTheme="minorHAnsi" w:hAnsiTheme="minorHAnsi"/>
          <w:lang w:eastAsia="en-GB"/>
        </w:rPr>
        <w:t xml:space="preserve">(90%, 115) </w:t>
      </w:r>
      <w:r w:rsidRPr="00907BD8">
        <w:rPr>
          <w:rFonts w:asciiTheme="minorHAnsi" w:hAnsiTheme="minorHAnsi"/>
          <w:lang w:eastAsia="en-GB"/>
        </w:rPr>
        <w:t xml:space="preserve">of participants rated their experience </w:t>
      </w:r>
      <w:r w:rsidR="0007774A">
        <w:rPr>
          <w:rFonts w:asciiTheme="minorHAnsi" w:hAnsiTheme="minorHAnsi"/>
          <w:lang w:eastAsia="en-GB"/>
        </w:rPr>
        <w:t>positively, with 47% (60) selecting excellent and 43% (55) selecting good.</w:t>
      </w:r>
    </w:p>
    <w:p w:rsidR="00907BD8" w:rsidRDefault="00907BD8" w:rsidP="00E71099">
      <w:pPr>
        <w:rPr>
          <w:rFonts w:asciiTheme="minorHAnsi" w:hAnsiTheme="minorHAnsi"/>
          <w:lang w:eastAsia="en-GB"/>
        </w:rPr>
      </w:pPr>
    </w:p>
    <w:p w:rsidR="00907BD8" w:rsidRDefault="00907BD8" w:rsidP="00907BD8">
      <w:pPr>
        <w:pStyle w:val="Graphheading"/>
        <w:rPr>
          <w:lang w:eastAsia="en-GB"/>
        </w:rPr>
      </w:pPr>
      <w:r>
        <w:rPr>
          <w:lang w:eastAsia="en-GB"/>
        </w:rPr>
        <w:t>Participants’ rating of their Festival experiences (n=128)</w:t>
      </w:r>
    </w:p>
    <w:p w:rsidR="00907BD8" w:rsidRDefault="00907BD8" w:rsidP="00907BD8">
      <w:pPr>
        <w:jc w:val="center"/>
        <w:rPr>
          <w:rFonts w:asciiTheme="minorHAnsi" w:hAnsiTheme="minorHAnsi"/>
          <w:lang w:eastAsia="en-GB"/>
        </w:rPr>
      </w:pPr>
      <w:r>
        <w:rPr>
          <w:noProof/>
          <w:lang w:eastAsia="en-GB"/>
        </w:rPr>
        <w:drawing>
          <wp:inline distT="0" distB="0" distL="0" distR="0" wp14:anchorId="57749730" wp14:editId="52BEFB30">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07BD8" w:rsidRDefault="00907BD8" w:rsidP="00907BD8">
      <w:pPr>
        <w:rPr>
          <w:lang w:eastAsia="en-GB"/>
        </w:rPr>
      </w:pPr>
    </w:p>
    <w:p w:rsidR="0007774A" w:rsidRDefault="0007774A" w:rsidP="00907BD8">
      <w:pPr>
        <w:rPr>
          <w:lang w:eastAsia="en-GB"/>
        </w:rPr>
      </w:pPr>
    </w:p>
    <w:p w:rsidR="00907BD8" w:rsidRDefault="00265846" w:rsidP="00907BD8">
      <w:pPr>
        <w:rPr>
          <w:lang w:eastAsia="en-GB"/>
        </w:rPr>
      </w:pPr>
      <w:r>
        <w:rPr>
          <w:lang w:eastAsia="en-GB"/>
        </w:rPr>
        <w:t>The most common</w:t>
      </w:r>
      <w:r w:rsidR="00907BD8">
        <w:rPr>
          <w:lang w:eastAsia="en-GB"/>
        </w:rPr>
        <w:t xml:space="preserve"> reasons given for positive ratings </w:t>
      </w:r>
      <w:r>
        <w:rPr>
          <w:lang w:eastAsia="en-GB"/>
        </w:rPr>
        <w:t>were</w:t>
      </w:r>
      <w:r w:rsidR="00907BD8">
        <w:rPr>
          <w:lang w:eastAsia="en-GB"/>
        </w:rPr>
        <w:t xml:space="preserve"> the free food and drink</w:t>
      </w:r>
      <w:r>
        <w:rPr>
          <w:lang w:eastAsia="en-GB"/>
        </w:rPr>
        <w:t xml:space="preserve"> for participants</w:t>
      </w:r>
      <w:r w:rsidR="00907BD8">
        <w:rPr>
          <w:lang w:eastAsia="en-GB"/>
        </w:rPr>
        <w:t xml:space="preserve">, interaction with the public and the </w:t>
      </w:r>
      <w:r w:rsidR="0007774A">
        <w:rPr>
          <w:lang w:eastAsia="en-GB"/>
        </w:rPr>
        <w:t xml:space="preserve">general </w:t>
      </w:r>
      <w:r w:rsidR="00907BD8">
        <w:rPr>
          <w:lang w:eastAsia="en-GB"/>
        </w:rPr>
        <w:t>organisation of the event.</w:t>
      </w:r>
    </w:p>
    <w:p w:rsidR="00907BD8" w:rsidRDefault="00907BD8" w:rsidP="00907BD8">
      <w:pPr>
        <w:pStyle w:val="researcherquote"/>
        <w:rPr>
          <w:lang w:eastAsia="en-GB"/>
        </w:rPr>
      </w:pPr>
      <w:r>
        <w:rPr>
          <w:lang w:eastAsia="en-GB"/>
        </w:rPr>
        <w:t xml:space="preserve">We were given free food and drinks. </w:t>
      </w:r>
      <w:proofErr w:type="gramStart"/>
      <w:r>
        <w:rPr>
          <w:lang w:eastAsia="en-GB"/>
        </w:rPr>
        <w:t>especially</w:t>
      </w:r>
      <w:proofErr w:type="gramEnd"/>
      <w:r>
        <w:rPr>
          <w:lang w:eastAsia="en-GB"/>
        </w:rPr>
        <w:t xml:space="preserve"> water which I though</w:t>
      </w:r>
      <w:r w:rsidR="00AF6B5F">
        <w:rPr>
          <w:lang w:eastAsia="en-GB"/>
        </w:rPr>
        <w:t>t</w:t>
      </w:r>
      <w:r>
        <w:rPr>
          <w:lang w:eastAsia="en-GB"/>
        </w:rPr>
        <w:t xml:space="preserve"> it was very important since we were talking a lot.</w:t>
      </w:r>
      <w:r w:rsidR="00FD66FE">
        <w:rPr>
          <w:lang w:eastAsia="en-GB"/>
        </w:rPr>
        <w:t xml:space="preserve"> (Postgraduate student)</w:t>
      </w:r>
    </w:p>
    <w:p w:rsidR="00907BD8" w:rsidRDefault="00907BD8" w:rsidP="00907BD8">
      <w:pPr>
        <w:pStyle w:val="researcherquote"/>
        <w:rPr>
          <w:lang w:eastAsia="en-GB"/>
        </w:rPr>
      </w:pPr>
      <w:r>
        <w:rPr>
          <w:lang w:eastAsia="en-GB"/>
        </w:rPr>
        <w:t xml:space="preserve">Varied activities, a lot of chances to interact and discuss with researchers, a lot of activities for kids, very positive involvement of the members of staff. </w:t>
      </w:r>
      <w:proofErr w:type="gramStart"/>
      <w:r>
        <w:rPr>
          <w:lang w:eastAsia="en-GB"/>
        </w:rPr>
        <w:t>Great opportunities to network.</w:t>
      </w:r>
      <w:proofErr w:type="gramEnd"/>
      <w:r w:rsidR="00FD66FE">
        <w:rPr>
          <w:lang w:eastAsia="en-GB"/>
        </w:rPr>
        <w:t xml:space="preserve"> (Non-academic staff)</w:t>
      </w:r>
    </w:p>
    <w:p w:rsidR="00907BD8" w:rsidRDefault="00907BD8" w:rsidP="00907BD8">
      <w:pPr>
        <w:pStyle w:val="researcherquote"/>
        <w:rPr>
          <w:lang w:eastAsia="en-GB"/>
        </w:rPr>
      </w:pPr>
      <w:r>
        <w:rPr>
          <w:lang w:eastAsia="en-GB"/>
        </w:rPr>
        <w:t>We had the opportunity to talk to plenty of people. The level of organisation was excellent and clear communication. In hindsight, an additional poster board would have been useful. The room was incredibly warm, so more water would have been good. The food was excellent.</w:t>
      </w:r>
      <w:r w:rsidR="00FD66FE">
        <w:rPr>
          <w:lang w:eastAsia="en-GB"/>
        </w:rPr>
        <w:t xml:space="preserve"> (Postgraduate student)</w:t>
      </w:r>
    </w:p>
    <w:p w:rsidR="00907BD8" w:rsidRDefault="00907BD8" w:rsidP="00907BD8">
      <w:pPr>
        <w:pStyle w:val="researcherquote"/>
        <w:rPr>
          <w:lang w:eastAsia="en-GB"/>
        </w:rPr>
      </w:pPr>
      <w:r>
        <w:rPr>
          <w:lang w:eastAsia="en-GB"/>
        </w:rPr>
        <w:t xml:space="preserve">A never ending stream of interested and engaging experiences with the public - very </w:t>
      </w:r>
      <w:proofErr w:type="gramStart"/>
      <w:r>
        <w:rPr>
          <w:lang w:eastAsia="en-GB"/>
        </w:rPr>
        <w:t>enthusing !</w:t>
      </w:r>
      <w:proofErr w:type="gramEnd"/>
      <w:r>
        <w:rPr>
          <w:lang w:eastAsia="en-GB"/>
        </w:rPr>
        <w:t xml:space="preserve">  I felt supported throughout by the organising team - water, food and their clear </w:t>
      </w:r>
      <w:proofErr w:type="spellStart"/>
      <w:r>
        <w:rPr>
          <w:lang w:eastAsia="en-GB"/>
        </w:rPr>
        <w:t>vi</w:t>
      </w:r>
      <w:r w:rsidR="004621C9">
        <w:rPr>
          <w:lang w:eastAsia="en-GB"/>
        </w:rPr>
        <w:t>s</w:t>
      </w:r>
      <w:r>
        <w:rPr>
          <w:lang w:eastAsia="en-GB"/>
        </w:rPr>
        <w:t>ability</w:t>
      </w:r>
      <w:proofErr w:type="spellEnd"/>
      <w:r>
        <w:rPr>
          <w:lang w:eastAsia="en-GB"/>
        </w:rPr>
        <w:t xml:space="preserve"> (if I needed help) enabled me to concentrate on just engaging with the public.</w:t>
      </w:r>
      <w:r w:rsidR="00FD66FE">
        <w:rPr>
          <w:lang w:eastAsia="en-GB"/>
        </w:rPr>
        <w:t xml:space="preserve"> (Academic staff)</w:t>
      </w:r>
    </w:p>
    <w:p w:rsidR="00907BD8" w:rsidRDefault="00907BD8" w:rsidP="00907BD8">
      <w:pPr>
        <w:pStyle w:val="researcherquote"/>
        <w:rPr>
          <w:lang w:eastAsia="en-GB"/>
        </w:rPr>
      </w:pPr>
      <w:r>
        <w:rPr>
          <w:lang w:eastAsia="en-GB"/>
        </w:rPr>
        <w:t xml:space="preserve">Exhibitors were very well looked after by Imperial (water, catering </w:t>
      </w:r>
      <w:proofErr w:type="spellStart"/>
      <w:r>
        <w:rPr>
          <w:lang w:eastAsia="en-GB"/>
        </w:rPr>
        <w:t>etc</w:t>
      </w:r>
      <w:proofErr w:type="spellEnd"/>
      <w:r>
        <w:rPr>
          <w:lang w:eastAsia="en-GB"/>
        </w:rPr>
        <w:t xml:space="preserve">). The festival was well organised. There was a very good public turnout, very well natured/enthusiastic etc. I was also impressed with the many post-docs and students who produced fantastic exhibits/activities. </w:t>
      </w:r>
      <w:proofErr w:type="gramStart"/>
      <w:r>
        <w:rPr>
          <w:lang w:eastAsia="en-GB"/>
        </w:rPr>
        <w:t>All-in-all a very fun event that I was proud to be a part of.</w:t>
      </w:r>
      <w:proofErr w:type="gramEnd"/>
      <w:r w:rsidR="00FD66FE">
        <w:rPr>
          <w:lang w:eastAsia="en-GB"/>
        </w:rPr>
        <w:t xml:space="preserve"> (Academic staff)</w:t>
      </w:r>
    </w:p>
    <w:p w:rsidR="0007774A" w:rsidRDefault="0007774A" w:rsidP="00907BD8">
      <w:pPr>
        <w:rPr>
          <w:lang w:eastAsia="en-GB"/>
        </w:rPr>
      </w:pPr>
    </w:p>
    <w:p w:rsidR="00907BD8" w:rsidRDefault="00907BD8" w:rsidP="00907BD8">
      <w:pPr>
        <w:rPr>
          <w:lang w:eastAsia="en-GB"/>
        </w:rPr>
      </w:pPr>
      <w:r>
        <w:rPr>
          <w:lang w:eastAsia="en-GB"/>
        </w:rPr>
        <w:lastRenderedPageBreak/>
        <w:t>Some</w:t>
      </w:r>
      <w:r w:rsidR="00FD66FE">
        <w:rPr>
          <w:lang w:eastAsia="en-GB"/>
        </w:rPr>
        <w:t xml:space="preserve"> participants</w:t>
      </w:r>
      <w:r>
        <w:rPr>
          <w:lang w:eastAsia="en-GB"/>
        </w:rPr>
        <w:t xml:space="preserve"> made </w:t>
      </w:r>
      <w:r w:rsidR="0007774A">
        <w:rPr>
          <w:lang w:eastAsia="en-GB"/>
        </w:rPr>
        <w:t xml:space="preserve">positive </w:t>
      </w:r>
      <w:r>
        <w:rPr>
          <w:lang w:eastAsia="en-GB"/>
        </w:rPr>
        <w:t>comparisons to previous years</w:t>
      </w:r>
      <w:r w:rsidR="00FD66FE">
        <w:rPr>
          <w:lang w:eastAsia="en-GB"/>
        </w:rPr>
        <w:t>’</w:t>
      </w:r>
      <w:r>
        <w:rPr>
          <w:lang w:eastAsia="en-GB"/>
        </w:rPr>
        <w:t xml:space="preserve"> </w:t>
      </w:r>
      <w:r w:rsidR="00265846">
        <w:rPr>
          <w:lang w:eastAsia="en-GB"/>
        </w:rPr>
        <w:t xml:space="preserve">Imperial </w:t>
      </w:r>
      <w:r w:rsidR="0007774A">
        <w:rPr>
          <w:lang w:eastAsia="en-GB"/>
        </w:rPr>
        <w:t>Festival</w:t>
      </w:r>
      <w:r>
        <w:rPr>
          <w:lang w:eastAsia="en-GB"/>
        </w:rPr>
        <w:t>s highlighting improvement</w:t>
      </w:r>
      <w:r w:rsidR="0007774A">
        <w:rPr>
          <w:lang w:eastAsia="en-GB"/>
        </w:rPr>
        <w:t>s</w:t>
      </w:r>
      <w:r>
        <w:rPr>
          <w:lang w:eastAsia="en-GB"/>
        </w:rPr>
        <w:t xml:space="preserve"> in the org</w:t>
      </w:r>
      <w:r w:rsidR="00FD66FE">
        <w:rPr>
          <w:lang w:eastAsia="en-GB"/>
        </w:rPr>
        <w:t xml:space="preserve">anisation. </w:t>
      </w:r>
    </w:p>
    <w:p w:rsidR="00907BD8" w:rsidRDefault="00907BD8" w:rsidP="0007774A">
      <w:pPr>
        <w:pStyle w:val="researcherquote"/>
        <w:rPr>
          <w:lang w:eastAsia="en-GB"/>
        </w:rPr>
      </w:pPr>
      <w:r>
        <w:rPr>
          <w:lang w:eastAsia="en-GB"/>
        </w:rPr>
        <w:t>This year the festival was the most organised it's ever been. The volunteers were particularly good and a lot more visible.</w:t>
      </w:r>
      <w:r w:rsidR="0007774A">
        <w:rPr>
          <w:lang w:eastAsia="en-GB"/>
        </w:rPr>
        <w:t xml:space="preserve"> (External participant</w:t>
      </w:r>
    </w:p>
    <w:p w:rsidR="00907BD8" w:rsidRDefault="00907BD8" w:rsidP="00FD66FE">
      <w:pPr>
        <w:pStyle w:val="researcherquote"/>
        <w:rPr>
          <w:lang w:eastAsia="en-GB"/>
        </w:rPr>
      </w:pPr>
      <w:r>
        <w:rPr>
          <w:lang w:eastAsia="en-GB"/>
        </w:rPr>
        <w:t>I really think we're getting better and better at this. It was well organised this year, lots of room for feedback and good interaction between our stall organisers and the building organiser.</w:t>
      </w:r>
      <w:r w:rsidR="00FD66FE">
        <w:rPr>
          <w:lang w:eastAsia="en-GB"/>
        </w:rPr>
        <w:t xml:space="preserve"> (Academic staff)</w:t>
      </w:r>
    </w:p>
    <w:p w:rsidR="0007774A" w:rsidRDefault="0007774A" w:rsidP="00907BD8">
      <w:pPr>
        <w:rPr>
          <w:lang w:eastAsia="en-GB"/>
        </w:rPr>
      </w:pPr>
    </w:p>
    <w:p w:rsidR="00907BD8" w:rsidRDefault="00EB3143" w:rsidP="00907BD8">
      <w:pPr>
        <w:rPr>
          <w:lang w:eastAsia="en-GB"/>
        </w:rPr>
      </w:pPr>
      <w:r>
        <w:rPr>
          <w:lang w:eastAsia="en-GB"/>
        </w:rPr>
        <w:t xml:space="preserve">26% (33) of all respondents </w:t>
      </w:r>
      <w:r w:rsidR="00FD66FE">
        <w:rPr>
          <w:lang w:eastAsia="en-GB"/>
        </w:rPr>
        <w:t xml:space="preserve">were </w:t>
      </w:r>
      <w:r w:rsidR="00265846">
        <w:rPr>
          <w:lang w:eastAsia="en-GB"/>
        </w:rPr>
        <w:t xml:space="preserve">located in </w:t>
      </w:r>
      <w:r w:rsidR="00FD66FE">
        <w:rPr>
          <w:lang w:eastAsia="en-GB"/>
        </w:rPr>
        <w:t>the Superbug Z</w:t>
      </w:r>
      <w:r w:rsidR="00907BD8">
        <w:rPr>
          <w:lang w:eastAsia="en-GB"/>
        </w:rPr>
        <w:t xml:space="preserve">one </w:t>
      </w:r>
      <w:r>
        <w:rPr>
          <w:lang w:eastAsia="en-GB"/>
        </w:rPr>
        <w:t>and</w:t>
      </w:r>
      <w:r w:rsidR="00907BD8">
        <w:rPr>
          <w:lang w:eastAsia="en-GB"/>
        </w:rPr>
        <w:t xml:space="preserve"> although </w:t>
      </w:r>
      <w:r w:rsidR="004D3535">
        <w:rPr>
          <w:lang w:eastAsia="en-GB"/>
        </w:rPr>
        <w:t>a</w:t>
      </w:r>
      <w:r w:rsidR="00907BD8">
        <w:rPr>
          <w:lang w:eastAsia="en-GB"/>
        </w:rPr>
        <w:t xml:space="preserve"> majority had rated their </w:t>
      </w:r>
      <w:r w:rsidR="00265846">
        <w:rPr>
          <w:lang w:eastAsia="en-GB"/>
        </w:rPr>
        <w:t xml:space="preserve">overall </w:t>
      </w:r>
      <w:r w:rsidR="00907BD8">
        <w:rPr>
          <w:lang w:eastAsia="en-GB"/>
        </w:rPr>
        <w:t xml:space="preserve">experience as </w:t>
      </w:r>
      <w:r>
        <w:rPr>
          <w:lang w:eastAsia="en-GB"/>
        </w:rPr>
        <w:t>g</w:t>
      </w:r>
      <w:r w:rsidR="00907BD8">
        <w:rPr>
          <w:lang w:eastAsia="en-GB"/>
        </w:rPr>
        <w:t xml:space="preserve">ood or </w:t>
      </w:r>
      <w:r>
        <w:rPr>
          <w:lang w:eastAsia="en-GB"/>
        </w:rPr>
        <w:t>e</w:t>
      </w:r>
      <w:r w:rsidR="00907BD8">
        <w:rPr>
          <w:lang w:eastAsia="en-GB"/>
        </w:rPr>
        <w:t xml:space="preserve">xcellent, two participants rated their experience as </w:t>
      </w:r>
      <w:r>
        <w:rPr>
          <w:lang w:eastAsia="en-GB"/>
        </w:rPr>
        <w:t>p</w:t>
      </w:r>
      <w:r w:rsidR="00907BD8">
        <w:rPr>
          <w:lang w:eastAsia="en-GB"/>
        </w:rPr>
        <w:t>oor. Comments fr</w:t>
      </w:r>
      <w:r w:rsidR="007C4B86">
        <w:rPr>
          <w:lang w:eastAsia="en-GB"/>
        </w:rPr>
        <w:t xml:space="preserve">om </w:t>
      </w:r>
      <w:r w:rsidR="00265846">
        <w:rPr>
          <w:lang w:eastAsia="en-GB"/>
        </w:rPr>
        <w:t xml:space="preserve">them and other </w:t>
      </w:r>
      <w:r w:rsidR="007C4B86">
        <w:rPr>
          <w:lang w:eastAsia="en-GB"/>
        </w:rPr>
        <w:t>participants in the Superbug</w:t>
      </w:r>
      <w:r w:rsidR="00907BD8">
        <w:rPr>
          <w:lang w:eastAsia="en-GB"/>
        </w:rPr>
        <w:t xml:space="preserve"> Zone </w:t>
      </w:r>
      <w:r>
        <w:rPr>
          <w:lang w:eastAsia="en-GB"/>
        </w:rPr>
        <w:t xml:space="preserve">described </w:t>
      </w:r>
      <w:r w:rsidR="00907BD8">
        <w:rPr>
          <w:lang w:eastAsia="en-GB"/>
        </w:rPr>
        <w:t xml:space="preserve">some issues with layout and logistics of holding talks in the upstairs space. </w:t>
      </w:r>
      <w:r>
        <w:rPr>
          <w:lang w:eastAsia="en-GB"/>
        </w:rPr>
        <w:t>These were reported in survey response</w:t>
      </w:r>
      <w:r w:rsidR="007C4B86">
        <w:rPr>
          <w:lang w:eastAsia="en-GB"/>
        </w:rPr>
        <w:t>s</w:t>
      </w:r>
      <w:r>
        <w:rPr>
          <w:lang w:eastAsia="en-GB"/>
        </w:rPr>
        <w:t xml:space="preserve"> and explored in more detail in post-Festival interviews.</w:t>
      </w:r>
    </w:p>
    <w:p w:rsidR="00907BD8" w:rsidRDefault="00907BD8" w:rsidP="00EB3143">
      <w:pPr>
        <w:pStyle w:val="researcherquote"/>
        <w:rPr>
          <w:lang w:eastAsia="en-GB"/>
        </w:rPr>
      </w:pPr>
      <w:r>
        <w:rPr>
          <w:lang w:eastAsia="en-GB"/>
        </w:rPr>
        <w:t xml:space="preserve">The events and use of space in the Superbug zone was poorly planned and there was little assistance from Festival organizers. Integrating talks from academics that would draw a predominantly adult audience into a children's activity space was a complete mismatch. Academics and researchers who had taken time out of their schedule to get involved with the festival were rewarded with next to no technical support and a </w:t>
      </w:r>
      <w:r w:rsidR="00EB3143">
        <w:rPr>
          <w:lang w:eastAsia="en-GB"/>
        </w:rPr>
        <w:t>completely impractical setting …</w:t>
      </w:r>
      <w:r>
        <w:rPr>
          <w:lang w:eastAsia="en-GB"/>
        </w:rPr>
        <w:t xml:space="preserve"> in which to deliver their talks. Even if the space had been in a more appropriate setting, there was only room for about 10 audience members to sit and listen</w:t>
      </w:r>
      <w:r w:rsidR="0007774A">
        <w:rPr>
          <w:lang w:eastAsia="en-GB"/>
        </w:rPr>
        <w:t>.</w:t>
      </w:r>
      <w:r w:rsidR="00EB3143">
        <w:rPr>
          <w:lang w:eastAsia="en-GB"/>
        </w:rPr>
        <w:t xml:space="preserve"> (Postgraduate student)</w:t>
      </w:r>
    </w:p>
    <w:p w:rsidR="00907BD8" w:rsidRDefault="00907BD8" w:rsidP="00EB3143">
      <w:pPr>
        <w:pStyle w:val="researcherquote"/>
        <w:rPr>
          <w:lang w:eastAsia="en-GB"/>
        </w:rPr>
      </w:pPr>
      <w:r>
        <w:rPr>
          <w:lang w:eastAsia="en-GB"/>
        </w:rPr>
        <w:t>Few people came to hear my presentation due to the location.</w:t>
      </w:r>
      <w:r w:rsidR="00EB3143">
        <w:rPr>
          <w:lang w:eastAsia="en-GB"/>
        </w:rPr>
        <w:t xml:space="preserve"> (Undergraduate student)</w:t>
      </w:r>
    </w:p>
    <w:p w:rsidR="00907BD8" w:rsidRDefault="00907BD8" w:rsidP="00EB3143">
      <w:pPr>
        <w:pStyle w:val="researcherquote"/>
        <w:rPr>
          <w:lang w:eastAsia="en-GB"/>
        </w:rPr>
      </w:pPr>
      <w:r>
        <w:rPr>
          <w:lang w:eastAsia="en-GB"/>
        </w:rPr>
        <w:t>The space provided was a bit cramped for the amount of staff we had manning the stand, could have done with less staff or a different location.</w:t>
      </w:r>
      <w:r w:rsidR="001B4C6C">
        <w:rPr>
          <w:lang w:eastAsia="en-GB"/>
        </w:rPr>
        <w:t xml:space="preserve"> (Non-academic staff)</w:t>
      </w:r>
    </w:p>
    <w:p w:rsidR="0007774A" w:rsidRDefault="0007774A" w:rsidP="00907BD8">
      <w:pPr>
        <w:rPr>
          <w:lang w:eastAsia="en-GB"/>
        </w:rPr>
      </w:pPr>
    </w:p>
    <w:p w:rsidR="00907BD8" w:rsidRDefault="00EB3143" w:rsidP="00907BD8">
      <w:pPr>
        <w:rPr>
          <w:lang w:eastAsia="en-GB"/>
        </w:rPr>
      </w:pPr>
      <w:r>
        <w:rPr>
          <w:lang w:eastAsia="en-GB"/>
        </w:rPr>
        <w:t xml:space="preserve">Participants in </w:t>
      </w:r>
      <w:r w:rsidR="007C4B86">
        <w:rPr>
          <w:lang w:eastAsia="en-GB"/>
        </w:rPr>
        <w:t xml:space="preserve">the </w:t>
      </w:r>
      <w:r>
        <w:rPr>
          <w:lang w:eastAsia="en-GB"/>
        </w:rPr>
        <w:t xml:space="preserve">Superbug Zone also indicated that there </w:t>
      </w:r>
      <w:r w:rsidR="00907BD8">
        <w:rPr>
          <w:lang w:eastAsia="en-GB"/>
        </w:rPr>
        <w:t xml:space="preserve">appeared to be some confusion about the mix of stalls and </w:t>
      </w:r>
      <w:r w:rsidR="00265846">
        <w:rPr>
          <w:lang w:eastAsia="en-GB"/>
        </w:rPr>
        <w:t xml:space="preserve">overall </w:t>
      </w:r>
      <w:r w:rsidR="00907BD8">
        <w:rPr>
          <w:lang w:eastAsia="en-GB"/>
        </w:rPr>
        <w:t xml:space="preserve">cohesiveness of </w:t>
      </w:r>
      <w:r w:rsidR="00265846">
        <w:rPr>
          <w:lang w:eastAsia="en-GB"/>
        </w:rPr>
        <w:t>this Z</w:t>
      </w:r>
      <w:r w:rsidR="00907BD8">
        <w:rPr>
          <w:lang w:eastAsia="en-GB"/>
        </w:rPr>
        <w:t xml:space="preserve">one. </w:t>
      </w:r>
    </w:p>
    <w:p w:rsidR="00907BD8" w:rsidRDefault="00907BD8" w:rsidP="00EB3143">
      <w:pPr>
        <w:pStyle w:val="researcherquote"/>
        <w:rPr>
          <w:lang w:eastAsia="en-GB"/>
        </w:rPr>
      </w:pPr>
      <w:r>
        <w:rPr>
          <w:lang w:eastAsia="en-GB"/>
        </w:rPr>
        <w:t>This year the message has been totally diluted. Instead of focusing on bacteriology we have been mix with mosquitos, parasite, virus and fungi. We did not have a story.</w:t>
      </w:r>
      <w:r w:rsidR="00EB3143">
        <w:rPr>
          <w:lang w:eastAsia="en-GB"/>
        </w:rPr>
        <w:t xml:space="preserve"> (Academic staff)</w:t>
      </w:r>
    </w:p>
    <w:p w:rsidR="00907BD8" w:rsidRDefault="00907BD8" w:rsidP="00EB3143">
      <w:pPr>
        <w:pStyle w:val="researcherquote"/>
        <w:rPr>
          <w:lang w:eastAsia="en-GB"/>
        </w:rPr>
      </w:pPr>
      <w:r>
        <w:rPr>
          <w:lang w:eastAsia="en-GB"/>
        </w:rPr>
        <w:t>We were assigned to the superbug zone- we did not fit in with this zone. The superbug zone was clearly mostly about bacterial biology but the organisers had also picked up strays from the life sciences department without giving any real thought to what we actually do and the organisms we work with.</w:t>
      </w:r>
      <w:r w:rsidR="00EB3143">
        <w:rPr>
          <w:lang w:eastAsia="en-GB"/>
        </w:rPr>
        <w:t xml:space="preserve"> (Academic staff)</w:t>
      </w:r>
    </w:p>
    <w:p w:rsidR="0007774A" w:rsidRDefault="0007774A" w:rsidP="001B4C6C">
      <w:pPr>
        <w:rPr>
          <w:lang w:eastAsia="en-GB"/>
        </w:rPr>
      </w:pPr>
    </w:p>
    <w:p w:rsidR="001B4C6C" w:rsidRDefault="00907BD8" w:rsidP="001B4C6C">
      <w:pPr>
        <w:rPr>
          <w:lang w:eastAsia="en-GB"/>
        </w:rPr>
      </w:pPr>
      <w:r>
        <w:rPr>
          <w:lang w:eastAsia="en-GB"/>
        </w:rPr>
        <w:t>The Superbug</w:t>
      </w:r>
      <w:r w:rsidR="001B4C6C">
        <w:rPr>
          <w:lang w:eastAsia="en-GB"/>
        </w:rPr>
        <w:t xml:space="preserve"> Zone</w:t>
      </w:r>
      <w:r>
        <w:rPr>
          <w:lang w:eastAsia="en-GB"/>
        </w:rPr>
        <w:t xml:space="preserve"> was storyboarded which meant there was a certain </w:t>
      </w:r>
      <w:r w:rsidR="0007774A">
        <w:rPr>
          <w:lang w:eastAsia="en-GB"/>
        </w:rPr>
        <w:t>route for</w:t>
      </w:r>
      <w:r>
        <w:rPr>
          <w:lang w:eastAsia="en-GB"/>
        </w:rPr>
        <w:t xml:space="preserve"> </w:t>
      </w:r>
      <w:r w:rsidR="001B4C6C">
        <w:rPr>
          <w:lang w:eastAsia="en-GB"/>
        </w:rPr>
        <w:t>visitors</w:t>
      </w:r>
      <w:r>
        <w:rPr>
          <w:lang w:eastAsia="en-GB"/>
        </w:rPr>
        <w:t xml:space="preserve"> </w:t>
      </w:r>
      <w:r w:rsidR="0007774A">
        <w:rPr>
          <w:lang w:eastAsia="en-GB"/>
        </w:rPr>
        <w:t>to</w:t>
      </w:r>
      <w:r>
        <w:rPr>
          <w:lang w:eastAsia="en-GB"/>
        </w:rPr>
        <w:t xml:space="preserve"> go around the </w:t>
      </w:r>
      <w:r w:rsidR="001B4C6C">
        <w:rPr>
          <w:lang w:eastAsia="en-GB"/>
        </w:rPr>
        <w:t>stands</w:t>
      </w:r>
      <w:r>
        <w:rPr>
          <w:lang w:eastAsia="en-GB"/>
        </w:rPr>
        <w:t xml:space="preserve">. This was so that </w:t>
      </w:r>
      <w:r w:rsidR="001B4C6C">
        <w:rPr>
          <w:lang w:eastAsia="en-GB"/>
        </w:rPr>
        <w:t xml:space="preserve">visitors could </w:t>
      </w:r>
      <w:r>
        <w:rPr>
          <w:lang w:eastAsia="en-GB"/>
        </w:rPr>
        <w:t xml:space="preserve">build up a ‘story’ of what bacteria are, then where they live, whether they are good or bad for you etc. </w:t>
      </w:r>
      <w:r w:rsidR="001B4C6C">
        <w:rPr>
          <w:lang w:eastAsia="en-GB"/>
        </w:rPr>
        <w:t>However, in practice this appeared not to happen, which was attributed to the inclusion of topics that were not part of the bacteria theme or there being insufficient guides or guidance for visitors about the route they should follow.</w:t>
      </w:r>
    </w:p>
    <w:p w:rsidR="00907BD8" w:rsidRDefault="00907BD8" w:rsidP="00907BD8">
      <w:pPr>
        <w:rPr>
          <w:lang w:eastAsia="en-GB"/>
        </w:rPr>
      </w:pPr>
    </w:p>
    <w:p w:rsidR="001B4C6C" w:rsidRDefault="001B4C6C">
      <w:pPr>
        <w:rPr>
          <w:rFonts w:cs="Calibri"/>
          <w:b/>
          <w:i/>
          <w:color w:val="365F91" w:themeColor="accent1" w:themeShade="BF"/>
          <w:lang w:val="en-US" w:eastAsia="en-GB"/>
        </w:rPr>
      </w:pPr>
      <w:r>
        <w:rPr>
          <w:lang w:eastAsia="en-GB"/>
        </w:rPr>
        <w:br w:type="page"/>
      </w:r>
    </w:p>
    <w:p w:rsidR="001B4C6C" w:rsidRDefault="001B4C6C" w:rsidP="001B4C6C">
      <w:pPr>
        <w:pStyle w:val="Subsectionheading"/>
        <w:rPr>
          <w:lang w:eastAsia="en-GB"/>
        </w:rPr>
      </w:pPr>
      <w:r>
        <w:rPr>
          <w:lang w:eastAsia="en-GB"/>
        </w:rPr>
        <w:lastRenderedPageBreak/>
        <w:t xml:space="preserve">Successes </w:t>
      </w:r>
    </w:p>
    <w:p w:rsidR="001B4C6C" w:rsidRDefault="001B4C6C" w:rsidP="001B4C6C">
      <w:pPr>
        <w:rPr>
          <w:lang w:eastAsia="en-GB"/>
        </w:rPr>
      </w:pPr>
      <w:r>
        <w:rPr>
          <w:lang w:eastAsia="en-GB"/>
        </w:rPr>
        <w:t xml:space="preserve">Participants were asked what was most successful about Imperial Festival 2016. Three themes emerged from their responses: engaging </w:t>
      </w:r>
      <w:r w:rsidR="00265846">
        <w:rPr>
          <w:lang w:eastAsia="en-GB"/>
        </w:rPr>
        <w:t>a varied age range of</w:t>
      </w:r>
      <w:r>
        <w:rPr>
          <w:lang w:eastAsia="en-GB"/>
        </w:rPr>
        <w:t xml:space="preserve"> public</w:t>
      </w:r>
      <w:r w:rsidR="00265846">
        <w:rPr>
          <w:lang w:eastAsia="en-GB"/>
        </w:rPr>
        <w:t xml:space="preserve"> audiences</w:t>
      </w:r>
      <w:r>
        <w:rPr>
          <w:lang w:eastAsia="en-GB"/>
        </w:rPr>
        <w:t xml:space="preserve">; number of visitors attracted; and the range of stands. </w:t>
      </w:r>
    </w:p>
    <w:p w:rsidR="00FB1041" w:rsidRDefault="00FB1041" w:rsidP="001B4C6C">
      <w:pPr>
        <w:rPr>
          <w:lang w:eastAsia="en-GB"/>
        </w:rPr>
      </w:pPr>
    </w:p>
    <w:p w:rsidR="001B4C6C" w:rsidRDefault="001B4C6C" w:rsidP="00FB1041">
      <w:pPr>
        <w:rPr>
          <w:lang w:eastAsia="en-GB"/>
        </w:rPr>
      </w:pPr>
      <w:r>
        <w:rPr>
          <w:lang w:eastAsia="en-GB"/>
        </w:rPr>
        <w:t xml:space="preserve">The opportunity to engage the public with research at Imperial was seen as a particular success of the Festival. </w:t>
      </w:r>
    </w:p>
    <w:p w:rsidR="001B4C6C" w:rsidRDefault="001B4C6C" w:rsidP="001B4C6C">
      <w:pPr>
        <w:pStyle w:val="researcherquote"/>
        <w:rPr>
          <w:lang w:eastAsia="en-GB"/>
        </w:rPr>
      </w:pPr>
      <w:r>
        <w:rPr>
          <w:lang w:eastAsia="en-GB"/>
        </w:rPr>
        <w:t>Inspired countless children, amazing displays of research as well as being really interactive and interesting.  Many people were keen to discuss/debate many topics, which was fantastic to see. (Undergraduate student)</w:t>
      </w:r>
    </w:p>
    <w:p w:rsidR="001B4C6C" w:rsidRDefault="001B4C6C" w:rsidP="001B4C6C">
      <w:pPr>
        <w:pStyle w:val="researcherquote"/>
        <w:rPr>
          <w:lang w:eastAsia="en-GB"/>
        </w:rPr>
      </w:pPr>
      <w:r>
        <w:rPr>
          <w:lang w:eastAsia="en-GB"/>
        </w:rPr>
        <w:t xml:space="preserve">Showing the variety of research conducted here in the heart of London and discussing our research with the general public and receiving direct and honest feedback, absolutely fantastic!  Personally, the feedback I received from one of the younger visitors </w:t>
      </w:r>
      <w:proofErr w:type="gramStart"/>
      <w:r>
        <w:rPr>
          <w:lang w:eastAsia="en-GB"/>
        </w:rPr>
        <w:t>saying :</w:t>
      </w:r>
      <w:proofErr w:type="gramEnd"/>
      <w:r>
        <w:rPr>
          <w:lang w:eastAsia="en-GB"/>
        </w:rPr>
        <w:t>"I have learned so many things I didn't know in the past 5 minutes and I know a lot, this is brilliant!"</w:t>
      </w:r>
      <w:r w:rsidR="00FB1041">
        <w:rPr>
          <w:lang w:eastAsia="en-GB"/>
        </w:rPr>
        <w:t xml:space="preserve"> (Academic staff)</w:t>
      </w:r>
    </w:p>
    <w:p w:rsidR="001B4C6C" w:rsidRDefault="001B4C6C" w:rsidP="001B4C6C">
      <w:pPr>
        <w:pStyle w:val="researcherquote"/>
        <w:rPr>
          <w:lang w:eastAsia="en-GB"/>
        </w:rPr>
      </w:pPr>
      <w:r>
        <w:rPr>
          <w:lang w:eastAsia="en-GB"/>
        </w:rPr>
        <w:t>The forum it provides to engage with members of the public of a diverse range of ages and backgrounds.</w:t>
      </w:r>
      <w:r w:rsidR="00FB1041">
        <w:rPr>
          <w:lang w:eastAsia="en-GB"/>
        </w:rPr>
        <w:t xml:space="preserve"> (Non-academic staff)</w:t>
      </w:r>
    </w:p>
    <w:p w:rsidR="001B4C6C" w:rsidRDefault="001B4C6C" w:rsidP="001B4C6C">
      <w:pPr>
        <w:pStyle w:val="researcherquote"/>
        <w:rPr>
          <w:lang w:eastAsia="en-GB"/>
        </w:rPr>
      </w:pPr>
      <w:r>
        <w:rPr>
          <w:lang w:eastAsia="en-GB"/>
        </w:rPr>
        <w:t xml:space="preserve">Sheer diversity of activities and experiences for all ages! The feeling that the festival is getting bigger and more Ambitious every </w:t>
      </w:r>
      <w:proofErr w:type="gramStart"/>
      <w:r>
        <w:rPr>
          <w:lang w:eastAsia="en-GB"/>
        </w:rPr>
        <w:t>year .</w:t>
      </w:r>
      <w:proofErr w:type="gramEnd"/>
      <w:r>
        <w:rPr>
          <w:lang w:eastAsia="en-GB"/>
        </w:rPr>
        <w:t xml:space="preserve"> Though I hope it former outgrow the South Kensington campus because I feel that it is important that the public feel that science is open and accessible (they can enter and are welcome into the ivory </w:t>
      </w:r>
      <w:proofErr w:type="gramStart"/>
      <w:r>
        <w:rPr>
          <w:lang w:eastAsia="en-GB"/>
        </w:rPr>
        <w:t>tower !!)</w:t>
      </w:r>
      <w:proofErr w:type="gramEnd"/>
      <w:r w:rsidR="00FB1041">
        <w:rPr>
          <w:lang w:eastAsia="en-GB"/>
        </w:rPr>
        <w:t xml:space="preserve"> (Academic staff)</w:t>
      </w:r>
    </w:p>
    <w:p w:rsidR="007D3DD7" w:rsidRDefault="007D3DD7" w:rsidP="00FB1041">
      <w:pPr>
        <w:spacing w:before="120"/>
        <w:rPr>
          <w:lang w:eastAsia="en-GB"/>
        </w:rPr>
      </w:pPr>
    </w:p>
    <w:p w:rsidR="001B4C6C" w:rsidRDefault="001B4C6C" w:rsidP="00FB1041">
      <w:pPr>
        <w:spacing w:before="120"/>
        <w:rPr>
          <w:lang w:eastAsia="en-GB"/>
        </w:rPr>
      </w:pPr>
      <w:r>
        <w:rPr>
          <w:lang w:eastAsia="en-GB"/>
        </w:rPr>
        <w:t xml:space="preserve">Participants also identified the size of the </w:t>
      </w:r>
      <w:r w:rsidR="00265846">
        <w:rPr>
          <w:lang w:eastAsia="en-GB"/>
        </w:rPr>
        <w:t>Festival</w:t>
      </w:r>
      <w:r>
        <w:rPr>
          <w:lang w:eastAsia="en-GB"/>
        </w:rPr>
        <w:t xml:space="preserve"> as a success, mainly focussed on the large number of visitors </w:t>
      </w:r>
      <w:r w:rsidR="00265846">
        <w:rPr>
          <w:lang w:eastAsia="en-GB"/>
        </w:rPr>
        <w:t>it</w:t>
      </w:r>
      <w:r>
        <w:rPr>
          <w:lang w:eastAsia="en-GB"/>
        </w:rPr>
        <w:t xml:space="preserve"> attracted.</w:t>
      </w:r>
    </w:p>
    <w:p w:rsidR="001B4C6C" w:rsidRDefault="001B4C6C" w:rsidP="00FB1041">
      <w:pPr>
        <w:pStyle w:val="researcherquote"/>
        <w:rPr>
          <w:lang w:eastAsia="en-GB"/>
        </w:rPr>
      </w:pPr>
      <w:r>
        <w:rPr>
          <w:lang w:eastAsia="en-GB"/>
        </w:rPr>
        <w:t>Huge numbers of people came to our stand and interacted with us. We were very popular and visitors seemed to really enjoy their time at our stand.</w:t>
      </w:r>
      <w:r w:rsidR="00FB1041">
        <w:rPr>
          <w:lang w:eastAsia="en-GB"/>
        </w:rPr>
        <w:t xml:space="preserve"> (Academic staff)</w:t>
      </w:r>
    </w:p>
    <w:p w:rsidR="001B4C6C" w:rsidRDefault="001B4C6C" w:rsidP="00FB1041">
      <w:pPr>
        <w:pStyle w:val="researcherquote"/>
        <w:rPr>
          <w:lang w:eastAsia="en-GB"/>
        </w:rPr>
      </w:pPr>
      <w:r>
        <w:rPr>
          <w:lang w:eastAsia="en-GB"/>
        </w:rPr>
        <w:t>The amount of people we managed to attract. It gets bigger every year, and hopefully that trend continues.</w:t>
      </w:r>
      <w:r w:rsidR="00FB1041">
        <w:rPr>
          <w:lang w:eastAsia="en-GB"/>
        </w:rPr>
        <w:t xml:space="preserve"> (Undergraduate student)</w:t>
      </w:r>
    </w:p>
    <w:p w:rsidR="001B4C6C" w:rsidRDefault="001B4C6C" w:rsidP="00FB1041">
      <w:pPr>
        <w:pStyle w:val="researcherquote"/>
        <w:rPr>
          <w:lang w:eastAsia="en-GB"/>
        </w:rPr>
      </w:pPr>
      <w:r>
        <w:rPr>
          <w:lang w:eastAsia="en-GB"/>
        </w:rPr>
        <w:t>The large number of enthusiastic members of the public who came to the festival - it was a very sunny day and they chose to spend it with us.</w:t>
      </w:r>
      <w:r w:rsidR="00FB1041">
        <w:rPr>
          <w:lang w:eastAsia="en-GB"/>
        </w:rPr>
        <w:t xml:space="preserve"> (Academic staff)</w:t>
      </w:r>
    </w:p>
    <w:p w:rsidR="001B4C6C" w:rsidRDefault="001B4C6C" w:rsidP="00FB1041">
      <w:pPr>
        <w:pStyle w:val="researcherquote"/>
        <w:rPr>
          <w:lang w:eastAsia="en-GB"/>
        </w:rPr>
      </w:pPr>
      <w:r>
        <w:rPr>
          <w:lang w:eastAsia="en-GB"/>
        </w:rPr>
        <w:t>The scale! So many researchers showcasing their work, and so many visitors interested in the science.</w:t>
      </w:r>
      <w:r w:rsidR="00FB1041">
        <w:rPr>
          <w:lang w:eastAsia="en-GB"/>
        </w:rPr>
        <w:t xml:space="preserve"> (Non-academic staff)</w:t>
      </w:r>
    </w:p>
    <w:p w:rsidR="007D3DD7" w:rsidRDefault="007D3DD7" w:rsidP="001B4C6C">
      <w:pPr>
        <w:rPr>
          <w:lang w:eastAsia="en-GB"/>
        </w:rPr>
      </w:pPr>
    </w:p>
    <w:p w:rsidR="001B4C6C" w:rsidRDefault="00265846" w:rsidP="001B4C6C">
      <w:pPr>
        <w:rPr>
          <w:lang w:eastAsia="en-GB"/>
        </w:rPr>
      </w:pPr>
      <w:r>
        <w:rPr>
          <w:lang w:eastAsia="en-GB"/>
        </w:rPr>
        <w:t>Participants also reported</w:t>
      </w:r>
      <w:r w:rsidR="001B4C6C">
        <w:rPr>
          <w:lang w:eastAsia="en-GB"/>
        </w:rPr>
        <w:t xml:space="preserve"> the range and variety of activities available </w:t>
      </w:r>
      <w:r w:rsidR="00FB1041">
        <w:rPr>
          <w:lang w:eastAsia="en-GB"/>
        </w:rPr>
        <w:t xml:space="preserve">to visitors </w:t>
      </w:r>
      <w:r w:rsidR="001B4C6C">
        <w:rPr>
          <w:lang w:eastAsia="en-GB"/>
        </w:rPr>
        <w:t xml:space="preserve">as a </w:t>
      </w:r>
      <w:r>
        <w:rPr>
          <w:lang w:eastAsia="en-GB"/>
        </w:rPr>
        <w:t xml:space="preserve">specific </w:t>
      </w:r>
      <w:r w:rsidR="001B4C6C">
        <w:rPr>
          <w:lang w:eastAsia="en-GB"/>
        </w:rPr>
        <w:t xml:space="preserve">success. </w:t>
      </w:r>
    </w:p>
    <w:p w:rsidR="001B4C6C" w:rsidRDefault="001B4C6C" w:rsidP="00FB1041">
      <w:pPr>
        <w:pStyle w:val="researcherquote"/>
        <w:rPr>
          <w:lang w:eastAsia="en-GB"/>
        </w:rPr>
      </w:pPr>
      <w:r>
        <w:rPr>
          <w:lang w:eastAsia="en-GB"/>
        </w:rPr>
        <w:t xml:space="preserve">The breadth of the event was staggering! </w:t>
      </w:r>
      <w:proofErr w:type="gramStart"/>
      <w:r>
        <w:rPr>
          <w:lang w:eastAsia="en-GB"/>
        </w:rPr>
        <w:t>Had lo</w:t>
      </w:r>
      <w:r w:rsidR="00FB1041">
        <w:rPr>
          <w:lang w:eastAsia="en-GB"/>
        </w:rPr>
        <w:t>ts</w:t>
      </w:r>
      <w:r>
        <w:rPr>
          <w:lang w:eastAsia="en-GB"/>
        </w:rPr>
        <w:t xml:space="preserve"> of fun in the superbug zone.</w:t>
      </w:r>
      <w:proofErr w:type="gramEnd"/>
      <w:r w:rsidR="00FB1041">
        <w:rPr>
          <w:lang w:eastAsia="en-GB"/>
        </w:rPr>
        <w:t xml:space="preserve"> Undergraduate student)</w:t>
      </w:r>
    </w:p>
    <w:p w:rsidR="001B4C6C" w:rsidRDefault="001B4C6C" w:rsidP="00FB1041">
      <w:pPr>
        <w:pStyle w:val="researcherquote"/>
        <w:rPr>
          <w:lang w:eastAsia="en-GB"/>
        </w:rPr>
      </w:pPr>
      <w:r>
        <w:rPr>
          <w:lang w:eastAsia="en-GB"/>
        </w:rPr>
        <w:t>Range and scope of ideas and activities, and engaged and enthusiastic stallholders was very good. Good presence of volunteers able to help/advise with any issues.</w:t>
      </w:r>
      <w:r w:rsidR="00FB1041">
        <w:rPr>
          <w:lang w:eastAsia="en-GB"/>
        </w:rPr>
        <w:t xml:space="preserve"> (Academic staff)</w:t>
      </w:r>
    </w:p>
    <w:p w:rsidR="001B4C6C" w:rsidRDefault="001B4C6C" w:rsidP="00FB1041">
      <w:pPr>
        <w:pStyle w:val="researcherquote"/>
        <w:rPr>
          <w:lang w:eastAsia="en-GB"/>
        </w:rPr>
      </w:pPr>
      <w:r>
        <w:rPr>
          <w:lang w:eastAsia="en-GB"/>
        </w:rPr>
        <w:t xml:space="preserve">Lots of families came, children engaged in science.  </w:t>
      </w:r>
      <w:proofErr w:type="gramStart"/>
      <w:r>
        <w:rPr>
          <w:lang w:eastAsia="en-GB"/>
        </w:rPr>
        <w:t>Seemed to be a larger variety of displays than previous years.</w:t>
      </w:r>
      <w:proofErr w:type="gramEnd"/>
      <w:r w:rsidR="00FB1041">
        <w:rPr>
          <w:lang w:eastAsia="en-GB"/>
        </w:rPr>
        <w:t xml:space="preserve"> (Postgraduate student)</w:t>
      </w:r>
    </w:p>
    <w:p w:rsidR="001B4C6C" w:rsidRDefault="001B4C6C" w:rsidP="001B4C6C">
      <w:pPr>
        <w:rPr>
          <w:lang w:eastAsia="en-GB"/>
        </w:rPr>
      </w:pPr>
      <w:r>
        <w:rPr>
          <w:lang w:eastAsia="en-GB"/>
        </w:rPr>
        <w:lastRenderedPageBreak/>
        <w:t xml:space="preserve">Some participants commented on the successful layout of the </w:t>
      </w:r>
      <w:r w:rsidR="00FB1041">
        <w:rPr>
          <w:lang w:eastAsia="en-GB"/>
        </w:rPr>
        <w:t>different Zones</w:t>
      </w:r>
      <w:r>
        <w:rPr>
          <w:lang w:eastAsia="en-GB"/>
        </w:rPr>
        <w:t xml:space="preserve"> and activities</w:t>
      </w:r>
      <w:r w:rsidR="00FB1041">
        <w:rPr>
          <w:lang w:eastAsia="en-GB"/>
        </w:rPr>
        <w:t xml:space="preserve"> which they felt drew visitors into the campus or gave a sense of being busy but not overcrowded.</w:t>
      </w:r>
    </w:p>
    <w:p w:rsidR="001B4C6C" w:rsidRDefault="001B4C6C" w:rsidP="001B4C6C">
      <w:pPr>
        <w:rPr>
          <w:lang w:eastAsia="en-GB"/>
        </w:rPr>
      </w:pPr>
    </w:p>
    <w:p w:rsidR="001B4C6C" w:rsidRDefault="001B4C6C" w:rsidP="00FB1041">
      <w:pPr>
        <w:pStyle w:val="Subsectionheading"/>
        <w:rPr>
          <w:lang w:eastAsia="en-GB"/>
        </w:rPr>
      </w:pPr>
      <w:r>
        <w:rPr>
          <w:lang w:eastAsia="en-GB"/>
        </w:rPr>
        <w:t>Improvements</w:t>
      </w:r>
    </w:p>
    <w:p w:rsidR="001B4C6C" w:rsidRDefault="001B4C6C" w:rsidP="001B4C6C">
      <w:pPr>
        <w:rPr>
          <w:lang w:eastAsia="en-GB"/>
        </w:rPr>
      </w:pPr>
      <w:r>
        <w:rPr>
          <w:lang w:eastAsia="en-GB"/>
        </w:rPr>
        <w:t>Participants were asked what could be improved about Imperial Festival 2016. Five mai</w:t>
      </w:r>
      <w:r w:rsidR="00FB1041">
        <w:rPr>
          <w:lang w:eastAsia="en-GB"/>
        </w:rPr>
        <w:t xml:space="preserve">n themes emerged from </w:t>
      </w:r>
      <w:r w:rsidR="00265846">
        <w:rPr>
          <w:lang w:eastAsia="en-GB"/>
        </w:rPr>
        <w:t xml:space="preserve">their </w:t>
      </w:r>
      <w:r w:rsidR="00FB1041">
        <w:rPr>
          <w:lang w:eastAsia="en-GB"/>
        </w:rPr>
        <w:t>responses:</w:t>
      </w:r>
      <w:r>
        <w:rPr>
          <w:lang w:eastAsia="en-GB"/>
        </w:rPr>
        <w:t xml:space="preserve"> planning and briefing before the Festival</w:t>
      </w:r>
      <w:r w:rsidR="00FB1041">
        <w:rPr>
          <w:lang w:eastAsia="en-GB"/>
        </w:rPr>
        <w:t>;</w:t>
      </w:r>
      <w:r>
        <w:rPr>
          <w:lang w:eastAsia="en-GB"/>
        </w:rPr>
        <w:t xml:space="preserve"> onsite signage and communications</w:t>
      </w:r>
      <w:r w:rsidR="00FB1041">
        <w:rPr>
          <w:lang w:eastAsia="en-GB"/>
        </w:rPr>
        <w:t>;</w:t>
      </w:r>
      <w:r>
        <w:rPr>
          <w:lang w:eastAsia="en-GB"/>
        </w:rPr>
        <w:t xml:space="preserve"> </w:t>
      </w:r>
      <w:r w:rsidR="004667C8">
        <w:rPr>
          <w:lang w:eastAsia="en-GB"/>
        </w:rPr>
        <w:t xml:space="preserve">stand </w:t>
      </w:r>
      <w:r>
        <w:rPr>
          <w:lang w:eastAsia="en-GB"/>
        </w:rPr>
        <w:t>layout</w:t>
      </w:r>
      <w:r w:rsidR="00FB1041">
        <w:rPr>
          <w:lang w:eastAsia="en-GB"/>
        </w:rPr>
        <w:t>;</w:t>
      </w:r>
      <w:r>
        <w:rPr>
          <w:lang w:eastAsia="en-GB"/>
        </w:rPr>
        <w:t xml:space="preserve"> </w:t>
      </w:r>
      <w:r w:rsidR="00265846">
        <w:rPr>
          <w:lang w:eastAsia="en-GB"/>
        </w:rPr>
        <w:t xml:space="preserve">access to </w:t>
      </w:r>
      <w:r>
        <w:rPr>
          <w:lang w:eastAsia="en-GB"/>
        </w:rPr>
        <w:t>food and drink</w:t>
      </w:r>
      <w:r w:rsidR="00FB1041">
        <w:rPr>
          <w:lang w:eastAsia="en-GB"/>
        </w:rPr>
        <w:t>;</w:t>
      </w:r>
      <w:r>
        <w:rPr>
          <w:lang w:eastAsia="en-GB"/>
        </w:rPr>
        <w:t xml:space="preserve"> and audience</w:t>
      </w:r>
      <w:r w:rsidR="00265846">
        <w:rPr>
          <w:lang w:eastAsia="en-GB"/>
        </w:rPr>
        <w:t xml:space="preserve"> diversity</w:t>
      </w:r>
      <w:r>
        <w:rPr>
          <w:lang w:eastAsia="en-GB"/>
        </w:rPr>
        <w:t xml:space="preserve">. </w:t>
      </w:r>
    </w:p>
    <w:p w:rsidR="001B4C6C" w:rsidRDefault="001B4C6C" w:rsidP="001B4C6C">
      <w:pPr>
        <w:rPr>
          <w:lang w:eastAsia="en-GB"/>
        </w:rPr>
      </w:pPr>
    </w:p>
    <w:p w:rsidR="001B4C6C" w:rsidRDefault="001B4C6C" w:rsidP="001B4C6C">
      <w:pPr>
        <w:rPr>
          <w:lang w:eastAsia="en-GB"/>
        </w:rPr>
      </w:pPr>
      <w:r>
        <w:rPr>
          <w:lang w:eastAsia="en-GB"/>
        </w:rPr>
        <w:t xml:space="preserve">Participants identified some specific areas for improvement in terms of support in </w:t>
      </w:r>
      <w:r w:rsidR="00FB1041">
        <w:rPr>
          <w:lang w:eastAsia="en-GB"/>
        </w:rPr>
        <w:t xml:space="preserve">pre-Festival </w:t>
      </w:r>
      <w:r>
        <w:rPr>
          <w:lang w:eastAsia="en-GB"/>
        </w:rPr>
        <w:t xml:space="preserve">planning and briefing </w:t>
      </w:r>
      <w:r w:rsidR="00FB1041">
        <w:rPr>
          <w:lang w:eastAsia="en-GB"/>
        </w:rPr>
        <w:t>information</w:t>
      </w:r>
      <w:r>
        <w:rPr>
          <w:lang w:eastAsia="en-GB"/>
        </w:rPr>
        <w:t>. The</w:t>
      </w:r>
      <w:r w:rsidR="00265846">
        <w:rPr>
          <w:lang w:eastAsia="en-GB"/>
        </w:rPr>
        <w:t>se</w:t>
      </w:r>
      <w:r>
        <w:rPr>
          <w:lang w:eastAsia="en-GB"/>
        </w:rPr>
        <w:t xml:space="preserve"> comments mainly focussed on communications to </w:t>
      </w:r>
      <w:r w:rsidR="00A47EEF">
        <w:rPr>
          <w:lang w:eastAsia="en-GB"/>
        </w:rPr>
        <w:t>stand</w:t>
      </w:r>
      <w:r>
        <w:rPr>
          <w:lang w:eastAsia="en-GB"/>
        </w:rPr>
        <w:t xml:space="preserve"> holders about expected visitor numbers, other activities taking place </w:t>
      </w:r>
      <w:r w:rsidR="00265846">
        <w:rPr>
          <w:lang w:eastAsia="en-GB"/>
        </w:rPr>
        <w:t xml:space="preserve">at the Festival </w:t>
      </w:r>
      <w:r>
        <w:rPr>
          <w:lang w:eastAsia="en-GB"/>
        </w:rPr>
        <w:t xml:space="preserve">and logistics. </w:t>
      </w:r>
      <w:r w:rsidR="00265846">
        <w:rPr>
          <w:lang w:eastAsia="en-GB"/>
        </w:rPr>
        <w:t xml:space="preserve">It may be worth noting that pre-Festival communication happens at two levels: Festival organisers to activity organisers/leads and activity organisers/leads to their colleagues. </w:t>
      </w:r>
      <w:r w:rsidR="00AC43E2">
        <w:rPr>
          <w:lang w:eastAsia="en-GB"/>
        </w:rPr>
        <w:t>However it appears that most of these suggestions refer to the first of these levels.</w:t>
      </w:r>
    </w:p>
    <w:p w:rsidR="001B4C6C" w:rsidRDefault="001B4C6C" w:rsidP="00A47EEF">
      <w:pPr>
        <w:pStyle w:val="researcherquote"/>
        <w:rPr>
          <w:lang w:eastAsia="en-GB"/>
        </w:rPr>
      </w:pPr>
      <w:r>
        <w:rPr>
          <w:lang w:eastAsia="en-GB"/>
        </w:rPr>
        <w:t xml:space="preserve">We were not prepared for the number of visitors and so did not have enough resources for the two </w:t>
      </w:r>
      <w:proofErr w:type="gramStart"/>
      <w:r>
        <w:rPr>
          <w:lang w:eastAsia="en-GB"/>
        </w:rPr>
        <w:t>days,</w:t>
      </w:r>
      <w:proofErr w:type="gramEnd"/>
      <w:r>
        <w:rPr>
          <w:lang w:eastAsia="en-GB"/>
        </w:rPr>
        <w:t xml:space="preserve"> as such we had to prepare more resources on the Saturday evening.</w:t>
      </w:r>
      <w:r w:rsidR="00A47EEF">
        <w:rPr>
          <w:lang w:eastAsia="en-GB"/>
        </w:rPr>
        <w:t xml:space="preserve"> (Academic staff)</w:t>
      </w:r>
    </w:p>
    <w:p w:rsidR="001B4C6C" w:rsidRDefault="001B4C6C" w:rsidP="00A47EEF">
      <w:pPr>
        <w:pStyle w:val="researcherquote"/>
        <w:rPr>
          <w:lang w:eastAsia="en-GB"/>
        </w:rPr>
      </w:pPr>
      <w:r>
        <w:rPr>
          <w:lang w:eastAsia="en-GB"/>
        </w:rPr>
        <w:t xml:space="preserve">It would be nice to have some formal knowledge about what other activities were taking place in the festival - a few days before it actually starts. So that I could be able to point out to the public other activities that were in the same theme as my own research interest / </w:t>
      </w:r>
      <w:proofErr w:type="gramStart"/>
      <w:r>
        <w:rPr>
          <w:lang w:eastAsia="en-GB"/>
        </w:rPr>
        <w:t>those the</w:t>
      </w:r>
      <w:proofErr w:type="gramEnd"/>
      <w:r>
        <w:rPr>
          <w:lang w:eastAsia="en-GB"/>
        </w:rPr>
        <w:t xml:space="preserve"> public expressed an interest in. </w:t>
      </w:r>
      <w:r w:rsidR="00A47EEF">
        <w:rPr>
          <w:lang w:eastAsia="en-GB"/>
        </w:rPr>
        <w:t>(Academic staff)</w:t>
      </w:r>
    </w:p>
    <w:p w:rsidR="001B4C6C" w:rsidRDefault="001B4C6C" w:rsidP="00A47EEF">
      <w:pPr>
        <w:pStyle w:val="researcherquote"/>
        <w:rPr>
          <w:lang w:eastAsia="en-GB"/>
        </w:rPr>
      </w:pPr>
      <w:r>
        <w:rPr>
          <w:lang w:eastAsia="en-GB"/>
        </w:rPr>
        <w:t>Information gets a bit scarce during the last few days - particularly specifics on when/where to set up things often change and conflicting information gets given.</w:t>
      </w:r>
      <w:r w:rsidR="00A47EEF">
        <w:rPr>
          <w:lang w:eastAsia="en-GB"/>
        </w:rPr>
        <w:t xml:space="preserve"> (Postgraduate student)</w:t>
      </w:r>
    </w:p>
    <w:p w:rsidR="001B4C6C" w:rsidRDefault="001B4C6C" w:rsidP="00A47EEF">
      <w:pPr>
        <w:pStyle w:val="researcherquote"/>
        <w:rPr>
          <w:lang w:eastAsia="en-GB"/>
        </w:rPr>
      </w:pPr>
      <w:proofErr w:type="gramStart"/>
      <w:r>
        <w:rPr>
          <w:lang w:eastAsia="en-GB"/>
        </w:rPr>
        <w:t>The high-level organisation of the Festival.</w:t>
      </w:r>
      <w:proofErr w:type="gramEnd"/>
      <w:r>
        <w:rPr>
          <w:lang w:eastAsia="en-GB"/>
        </w:rPr>
        <w:t xml:space="preserve"> On more than one occasion I felt communication between zone leaders and stall organisers was unclear (regarding expectations, examples, </w:t>
      </w:r>
      <w:proofErr w:type="gramStart"/>
      <w:r>
        <w:rPr>
          <w:lang w:eastAsia="en-GB"/>
        </w:rPr>
        <w:t>logistical</w:t>
      </w:r>
      <w:proofErr w:type="gramEnd"/>
      <w:r>
        <w:rPr>
          <w:lang w:eastAsia="en-GB"/>
        </w:rPr>
        <w:t xml:space="preserve"> issues). </w:t>
      </w:r>
      <w:r w:rsidR="00A47EEF">
        <w:rPr>
          <w:lang w:eastAsia="en-GB"/>
        </w:rPr>
        <w:t>(Academic staff)</w:t>
      </w:r>
    </w:p>
    <w:p w:rsidR="001B4C6C" w:rsidRDefault="001B4C6C" w:rsidP="00A47EEF">
      <w:pPr>
        <w:pStyle w:val="researcherquote"/>
        <w:rPr>
          <w:lang w:eastAsia="en-GB"/>
        </w:rPr>
      </w:pPr>
      <w:r>
        <w:rPr>
          <w:lang w:eastAsia="en-GB"/>
        </w:rPr>
        <w:t>The deadlines in the run-up could have been given earlier, including further clarity on what was required (e.g. word-limit on titles, descriptions).</w:t>
      </w:r>
      <w:r w:rsidR="00A47EEF">
        <w:rPr>
          <w:lang w:eastAsia="en-GB"/>
        </w:rPr>
        <w:t xml:space="preserve"> (Non-academic staff)</w:t>
      </w:r>
    </w:p>
    <w:p w:rsidR="007D3DD7" w:rsidRDefault="007D3DD7" w:rsidP="00A47EEF">
      <w:pPr>
        <w:rPr>
          <w:lang w:eastAsia="en-GB"/>
        </w:rPr>
      </w:pPr>
    </w:p>
    <w:p w:rsidR="00A47EEF" w:rsidRDefault="001B4C6C" w:rsidP="00A47EEF">
      <w:pPr>
        <w:rPr>
          <w:lang w:eastAsia="en-GB"/>
        </w:rPr>
      </w:pPr>
      <w:r>
        <w:rPr>
          <w:lang w:eastAsia="en-GB"/>
        </w:rPr>
        <w:t>Some participants identified the onsite signage and communication with visitors as an area for improvement.</w:t>
      </w:r>
      <w:r w:rsidR="00A47EEF" w:rsidRPr="00A47EEF">
        <w:rPr>
          <w:lang w:eastAsia="en-GB"/>
        </w:rPr>
        <w:t xml:space="preserve"> </w:t>
      </w:r>
      <w:r w:rsidR="00A47EEF">
        <w:rPr>
          <w:lang w:eastAsia="en-GB"/>
        </w:rPr>
        <w:t xml:space="preserve">In particular they emphasised the need for more specific information about </w:t>
      </w:r>
      <w:r w:rsidR="00AC43E2">
        <w:rPr>
          <w:lang w:eastAsia="en-GB"/>
        </w:rPr>
        <w:t xml:space="preserve">Zone </w:t>
      </w:r>
      <w:r w:rsidR="00A47EEF">
        <w:rPr>
          <w:lang w:eastAsia="en-GB"/>
        </w:rPr>
        <w:t>content</w:t>
      </w:r>
      <w:r w:rsidR="00AC43E2">
        <w:rPr>
          <w:lang w:eastAsia="en-GB"/>
        </w:rPr>
        <w:t>s</w:t>
      </w:r>
      <w:r w:rsidR="00A47EEF">
        <w:rPr>
          <w:lang w:eastAsia="en-GB"/>
        </w:rPr>
        <w:t xml:space="preserve"> and concerns that a lack of signage and communication were thought to have resulted in overcrowding or shortage of visitors in some places in the Festival.</w:t>
      </w:r>
      <w:r w:rsidR="00454ACB">
        <w:rPr>
          <w:lang w:eastAsia="en-GB"/>
        </w:rPr>
        <w:t xml:space="preserve"> Of particular note were perceived difficulties for visitors to find the Robot Zone and a lack of signs advertising talks and the Contemplation Zone.</w:t>
      </w:r>
    </w:p>
    <w:p w:rsidR="001B4C6C" w:rsidRDefault="001B4C6C" w:rsidP="00A47EEF">
      <w:pPr>
        <w:pStyle w:val="researcherquote"/>
        <w:rPr>
          <w:lang w:eastAsia="en-GB"/>
        </w:rPr>
      </w:pPr>
      <w:proofErr w:type="gramStart"/>
      <w:r>
        <w:rPr>
          <w:lang w:eastAsia="en-GB"/>
        </w:rPr>
        <w:t>More signposting to different areas, with greater specification as to what stands were in each section</w:t>
      </w:r>
      <w:r w:rsidR="00A47EEF">
        <w:rPr>
          <w:lang w:eastAsia="en-GB"/>
        </w:rPr>
        <w:t>.</w:t>
      </w:r>
      <w:proofErr w:type="gramEnd"/>
      <w:r w:rsidR="00A47EEF">
        <w:rPr>
          <w:lang w:eastAsia="en-GB"/>
        </w:rPr>
        <w:t xml:space="preserve"> (Undergraduate student)</w:t>
      </w:r>
    </w:p>
    <w:p w:rsidR="00454ACB" w:rsidRDefault="00454ACB" w:rsidP="00A47EEF">
      <w:pPr>
        <w:pStyle w:val="researcherquote"/>
        <w:rPr>
          <w:lang w:eastAsia="en-GB"/>
        </w:rPr>
      </w:pPr>
      <w:r w:rsidRPr="00454ACB">
        <w:rPr>
          <w:lang w:eastAsia="en-GB"/>
        </w:rPr>
        <w:t>More needs to be done to attract people to outlying zones.</w:t>
      </w:r>
      <w:r>
        <w:rPr>
          <w:lang w:eastAsia="en-GB"/>
        </w:rPr>
        <w:t xml:space="preserve"> (Academic staff)</w:t>
      </w:r>
    </w:p>
    <w:p w:rsidR="001B4C6C" w:rsidRDefault="001B4C6C" w:rsidP="00A47EEF">
      <w:pPr>
        <w:pStyle w:val="researcherquote"/>
        <w:rPr>
          <w:lang w:eastAsia="en-GB"/>
        </w:rPr>
      </w:pPr>
      <w:r>
        <w:rPr>
          <w:lang w:eastAsia="en-GB"/>
        </w:rPr>
        <w:t>Better signs for navigation. Or if possible, an app with a map of the festival and schedules of all the events, so that people can plan their day.</w:t>
      </w:r>
      <w:r w:rsidR="00454ACB">
        <w:rPr>
          <w:lang w:eastAsia="en-GB"/>
        </w:rPr>
        <w:t xml:space="preserve"> (Postgraduate student)</w:t>
      </w:r>
    </w:p>
    <w:p w:rsidR="001B4C6C" w:rsidRDefault="001B4C6C" w:rsidP="00454ACB">
      <w:pPr>
        <w:pStyle w:val="researcherquote"/>
        <w:rPr>
          <w:lang w:eastAsia="en-GB"/>
        </w:rPr>
      </w:pPr>
      <w:r>
        <w:rPr>
          <w:lang w:eastAsia="en-GB"/>
        </w:rPr>
        <w:t>Signage and some control of numbers entering each of the designated areas in order to prevent overcrowding and allow everyone the opportunity to get close to exhibits and demonstrations etc.</w:t>
      </w:r>
      <w:r w:rsidR="00454ACB">
        <w:rPr>
          <w:lang w:eastAsia="en-GB"/>
        </w:rPr>
        <w:t xml:space="preserve"> (External participant)</w:t>
      </w:r>
    </w:p>
    <w:p w:rsidR="007D3DD7" w:rsidRDefault="007D3DD7" w:rsidP="004667C8">
      <w:pPr>
        <w:rPr>
          <w:lang w:eastAsia="en-GB"/>
        </w:rPr>
      </w:pPr>
    </w:p>
    <w:p w:rsidR="004667C8" w:rsidRPr="004667C8" w:rsidRDefault="001B4C6C" w:rsidP="004667C8">
      <w:pPr>
        <w:rPr>
          <w:lang w:eastAsia="en-GB"/>
        </w:rPr>
      </w:pPr>
      <w:r>
        <w:rPr>
          <w:lang w:eastAsia="en-GB"/>
        </w:rPr>
        <w:t xml:space="preserve">Although participants identified the </w:t>
      </w:r>
      <w:r w:rsidR="007C4B86">
        <w:rPr>
          <w:lang w:eastAsia="en-GB"/>
        </w:rPr>
        <w:t>range of stands</w:t>
      </w:r>
      <w:r>
        <w:rPr>
          <w:lang w:eastAsia="en-GB"/>
        </w:rPr>
        <w:t xml:space="preserve"> as a success of the Festival, </w:t>
      </w:r>
      <w:r w:rsidR="007D3DD7">
        <w:rPr>
          <w:lang w:eastAsia="en-GB"/>
        </w:rPr>
        <w:t>many</w:t>
      </w:r>
      <w:r w:rsidR="007C4B86">
        <w:rPr>
          <w:lang w:eastAsia="en-GB"/>
        </w:rPr>
        <w:t xml:space="preserve"> described</w:t>
      </w:r>
      <w:r>
        <w:rPr>
          <w:lang w:eastAsia="en-GB"/>
        </w:rPr>
        <w:t xml:space="preserve"> specific areas where </w:t>
      </w:r>
      <w:r w:rsidR="007C4B86">
        <w:rPr>
          <w:lang w:eastAsia="en-GB"/>
        </w:rPr>
        <w:t xml:space="preserve">stand </w:t>
      </w:r>
      <w:r>
        <w:rPr>
          <w:lang w:eastAsia="en-GB"/>
        </w:rPr>
        <w:t xml:space="preserve">layout could be improved. Some observed that the stands </w:t>
      </w:r>
      <w:r w:rsidR="00AC43E2">
        <w:rPr>
          <w:lang w:eastAsia="en-GB"/>
        </w:rPr>
        <w:t>in certain</w:t>
      </w:r>
      <w:r w:rsidR="007D3DD7">
        <w:rPr>
          <w:lang w:eastAsia="en-GB"/>
        </w:rPr>
        <w:t xml:space="preserve"> Zones </w:t>
      </w:r>
      <w:r>
        <w:rPr>
          <w:lang w:eastAsia="en-GB"/>
        </w:rPr>
        <w:t xml:space="preserve">were too close together resulting in overcrowding. Others felt that </w:t>
      </w:r>
      <w:r w:rsidR="004667C8">
        <w:rPr>
          <w:lang w:eastAsia="en-GB"/>
        </w:rPr>
        <w:t>some stands</w:t>
      </w:r>
      <w:r>
        <w:rPr>
          <w:lang w:eastAsia="en-GB"/>
        </w:rPr>
        <w:t xml:space="preserve"> were difficult to find </w:t>
      </w:r>
      <w:r w:rsidR="007C4B86">
        <w:rPr>
          <w:lang w:eastAsia="en-GB"/>
        </w:rPr>
        <w:t xml:space="preserve">due to their location </w:t>
      </w:r>
      <w:r w:rsidR="00AC43E2">
        <w:rPr>
          <w:lang w:eastAsia="en-GB"/>
        </w:rPr>
        <w:t>with</w:t>
      </w:r>
      <w:r w:rsidR="007C4B86">
        <w:rPr>
          <w:lang w:eastAsia="en-GB"/>
        </w:rPr>
        <w:t>in their Z</w:t>
      </w:r>
      <w:r>
        <w:rPr>
          <w:lang w:eastAsia="en-GB"/>
        </w:rPr>
        <w:t>one.</w:t>
      </w:r>
      <w:r w:rsidR="007C4B86">
        <w:rPr>
          <w:lang w:eastAsia="en-GB"/>
        </w:rPr>
        <w:t xml:space="preserve"> The Robot</w:t>
      </w:r>
      <w:r w:rsidR="007C4B86" w:rsidRPr="007C4B86">
        <w:rPr>
          <w:lang w:eastAsia="en-GB"/>
        </w:rPr>
        <w:t xml:space="preserve"> Zone was </w:t>
      </w:r>
      <w:r w:rsidR="007D3DD7">
        <w:rPr>
          <w:lang w:eastAsia="en-GB"/>
        </w:rPr>
        <w:t xml:space="preserve">frequently </w:t>
      </w:r>
      <w:r w:rsidR="007C4B86" w:rsidRPr="007C4B86">
        <w:rPr>
          <w:lang w:eastAsia="en-GB"/>
        </w:rPr>
        <w:t xml:space="preserve">mentioned as a </w:t>
      </w:r>
      <w:r w:rsidR="00AC43E2">
        <w:rPr>
          <w:lang w:eastAsia="en-GB"/>
        </w:rPr>
        <w:t>Z</w:t>
      </w:r>
      <w:r w:rsidR="007C4B86" w:rsidRPr="007C4B86">
        <w:rPr>
          <w:lang w:eastAsia="en-GB"/>
        </w:rPr>
        <w:t>one that experienced particular difficulties in terms of overcrowding.</w:t>
      </w:r>
      <w:r w:rsidR="007C4B86">
        <w:rPr>
          <w:lang w:eastAsia="en-GB"/>
        </w:rPr>
        <w:t xml:space="preserve"> In contrast</w:t>
      </w:r>
      <w:r w:rsidR="007D3DD7">
        <w:rPr>
          <w:lang w:eastAsia="en-GB"/>
        </w:rPr>
        <w:t>,</w:t>
      </w:r>
      <w:r w:rsidR="007C4B86">
        <w:rPr>
          <w:lang w:eastAsia="en-GB"/>
        </w:rPr>
        <w:t xml:space="preserve"> the Research Zone was thought to have appeared empty or sparsely populated with stands only positioned at the edges of the marquee. </w:t>
      </w:r>
      <w:r w:rsidR="004667C8" w:rsidRPr="004667C8">
        <w:rPr>
          <w:lang w:eastAsia="en-GB"/>
        </w:rPr>
        <w:t xml:space="preserve">Some participants were confused about the mix of </w:t>
      </w:r>
      <w:r w:rsidR="007D3DD7">
        <w:rPr>
          <w:lang w:eastAsia="en-GB"/>
        </w:rPr>
        <w:t>stands</w:t>
      </w:r>
      <w:r w:rsidR="004667C8" w:rsidRPr="004667C8">
        <w:rPr>
          <w:lang w:eastAsia="en-GB"/>
        </w:rPr>
        <w:t xml:space="preserve"> and activities in some </w:t>
      </w:r>
      <w:r w:rsidR="00AC43E2">
        <w:rPr>
          <w:lang w:eastAsia="en-GB"/>
        </w:rPr>
        <w:t>Z</w:t>
      </w:r>
      <w:r w:rsidR="004667C8" w:rsidRPr="004667C8">
        <w:rPr>
          <w:lang w:eastAsia="en-GB"/>
        </w:rPr>
        <w:t>ones</w:t>
      </w:r>
      <w:r w:rsidR="001B5EB4">
        <w:rPr>
          <w:lang w:eastAsia="en-GB"/>
        </w:rPr>
        <w:t xml:space="preserve"> and others suggested that there should be better coordination of stands to avoid duplication of topics and highlight connections between related topics.</w:t>
      </w:r>
      <w:r w:rsidR="004667C8" w:rsidRPr="004667C8">
        <w:rPr>
          <w:lang w:eastAsia="en-GB"/>
        </w:rPr>
        <w:t xml:space="preserve"> </w:t>
      </w:r>
      <w:r w:rsidR="001B5EB4" w:rsidRPr="001B5EB4">
        <w:rPr>
          <w:lang w:eastAsia="en-GB"/>
        </w:rPr>
        <w:t>These layout issues were reflected in interviews which highlighted the need to consider how the different types of activities will work in practice when positioned next to each other.</w:t>
      </w:r>
    </w:p>
    <w:p w:rsidR="001B5EB4" w:rsidRDefault="001B4C6C" w:rsidP="001B5EB4">
      <w:pPr>
        <w:pStyle w:val="researcherquote"/>
        <w:rPr>
          <w:lang w:eastAsia="en-GB"/>
        </w:rPr>
      </w:pPr>
      <w:r>
        <w:rPr>
          <w:lang w:eastAsia="en-GB"/>
        </w:rPr>
        <w:t>Stalls were very cramped in some places, especially when there were big crowds. Disappointed that many research themes were not represented - would be good to see greater participation from researchers, especially as all those I spoke to said how much they enjoyed it!</w:t>
      </w:r>
      <w:r w:rsidR="001B5EB4">
        <w:rPr>
          <w:lang w:eastAsia="en-GB"/>
        </w:rPr>
        <w:t xml:space="preserve"> (Academic staff)</w:t>
      </w:r>
    </w:p>
    <w:p w:rsidR="001B4C6C" w:rsidRDefault="001B4C6C" w:rsidP="004667C8">
      <w:pPr>
        <w:pStyle w:val="researcherquote"/>
        <w:rPr>
          <w:lang w:eastAsia="en-GB"/>
        </w:rPr>
      </w:pPr>
      <w:r>
        <w:rPr>
          <w:lang w:eastAsia="en-GB"/>
        </w:rPr>
        <w:t>Our stall was tucked behind a pillar in a cramped location which made it difficult for people to find us.</w:t>
      </w:r>
      <w:r w:rsidR="001B5EB4">
        <w:rPr>
          <w:lang w:eastAsia="en-GB"/>
        </w:rPr>
        <w:t xml:space="preserve"> (External participant)</w:t>
      </w:r>
    </w:p>
    <w:p w:rsidR="001B4C6C" w:rsidRDefault="001B4C6C" w:rsidP="004667C8">
      <w:pPr>
        <w:pStyle w:val="researcherquote"/>
        <w:rPr>
          <w:lang w:eastAsia="en-GB"/>
        </w:rPr>
      </w:pPr>
      <w:r>
        <w:rPr>
          <w:lang w:eastAsia="en-GB"/>
        </w:rPr>
        <w:t xml:space="preserve">The great hall experienced quite a few choke points. </w:t>
      </w:r>
      <w:r w:rsidR="001B5EB4">
        <w:rPr>
          <w:lang w:eastAsia="en-GB"/>
        </w:rPr>
        <w:t>…</w:t>
      </w:r>
      <w:r>
        <w:rPr>
          <w:lang w:eastAsia="en-GB"/>
        </w:rPr>
        <w:t xml:space="preserve">  Some negative feedback was about chokepoints in the great hall and long queues building up around the stall.</w:t>
      </w:r>
      <w:r w:rsidR="001B5EB4">
        <w:rPr>
          <w:lang w:eastAsia="en-GB"/>
        </w:rPr>
        <w:t xml:space="preserve"> (Postgraduate student)</w:t>
      </w:r>
    </w:p>
    <w:p w:rsidR="001B4C6C" w:rsidRPr="004667C8" w:rsidRDefault="001B4C6C" w:rsidP="004667C8">
      <w:pPr>
        <w:pStyle w:val="researcherquote"/>
      </w:pPr>
      <w:r w:rsidRPr="004667C8">
        <w:t>Also the Research Zone was strangely sparse - stalls shouldn't be pushed to the edges of the marquee like satellites.</w:t>
      </w:r>
      <w:r w:rsidR="001B5EB4">
        <w:t xml:space="preserve"> (Academic staff)</w:t>
      </w:r>
    </w:p>
    <w:p w:rsidR="007D3DD7" w:rsidRDefault="007D3DD7" w:rsidP="001B5EB4">
      <w:pPr>
        <w:rPr>
          <w:lang w:eastAsia="en-GB"/>
        </w:rPr>
      </w:pPr>
    </w:p>
    <w:p w:rsidR="001B5EB4" w:rsidRDefault="001B4C6C" w:rsidP="001B5EB4">
      <w:pPr>
        <w:rPr>
          <w:lang w:eastAsia="en-GB"/>
        </w:rPr>
      </w:pPr>
      <w:r>
        <w:rPr>
          <w:lang w:eastAsia="en-GB"/>
        </w:rPr>
        <w:t xml:space="preserve">Although the free food and drink </w:t>
      </w:r>
      <w:r w:rsidR="001B5EB4">
        <w:rPr>
          <w:lang w:eastAsia="en-GB"/>
        </w:rPr>
        <w:t xml:space="preserve">for participants </w:t>
      </w:r>
      <w:r>
        <w:rPr>
          <w:lang w:eastAsia="en-GB"/>
        </w:rPr>
        <w:t xml:space="preserve">was </w:t>
      </w:r>
      <w:r w:rsidR="00AC43E2">
        <w:rPr>
          <w:lang w:eastAsia="en-GB"/>
        </w:rPr>
        <w:t>a common explanation</w:t>
      </w:r>
      <w:r>
        <w:rPr>
          <w:lang w:eastAsia="en-GB"/>
        </w:rPr>
        <w:t xml:space="preserve"> for a positive rating of the Festival </w:t>
      </w:r>
      <w:r w:rsidR="00AC43E2">
        <w:rPr>
          <w:lang w:eastAsia="en-GB"/>
        </w:rPr>
        <w:t>overall</w:t>
      </w:r>
      <w:r>
        <w:rPr>
          <w:lang w:eastAsia="en-GB"/>
        </w:rPr>
        <w:t>, it appear</w:t>
      </w:r>
      <w:r w:rsidR="001B5EB4">
        <w:rPr>
          <w:lang w:eastAsia="en-GB"/>
        </w:rPr>
        <w:t>ed that</w:t>
      </w:r>
      <w:r>
        <w:rPr>
          <w:lang w:eastAsia="en-GB"/>
        </w:rPr>
        <w:t xml:space="preserve"> not all participants received sufficient water and some could not use their food and drink vouchers as the food </w:t>
      </w:r>
      <w:r w:rsidR="001B5EB4">
        <w:rPr>
          <w:lang w:eastAsia="en-GB"/>
        </w:rPr>
        <w:t>outlet</w:t>
      </w:r>
      <w:r>
        <w:rPr>
          <w:lang w:eastAsia="en-GB"/>
        </w:rPr>
        <w:t xml:space="preserve">s had closed by the time they finished </w:t>
      </w:r>
      <w:r w:rsidR="00AC43E2">
        <w:rPr>
          <w:lang w:eastAsia="en-GB"/>
        </w:rPr>
        <w:t>their shifts</w:t>
      </w:r>
      <w:r>
        <w:rPr>
          <w:lang w:eastAsia="en-GB"/>
        </w:rPr>
        <w:t xml:space="preserve">. </w:t>
      </w:r>
      <w:r w:rsidR="00CB6A1F">
        <w:rPr>
          <w:lang w:eastAsia="en-GB"/>
        </w:rPr>
        <w:t>Reducing the</w:t>
      </w:r>
      <w:r w:rsidR="001B5EB4">
        <w:rPr>
          <w:lang w:eastAsia="en-GB"/>
        </w:rPr>
        <w:t xml:space="preserve"> queues for food w</w:t>
      </w:r>
      <w:r w:rsidR="00CB6A1F">
        <w:rPr>
          <w:lang w:eastAsia="en-GB"/>
        </w:rPr>
        <w:t>as</w:t>
      </w:r>
      <w:r w:rsidR="001B5EB4">
        <w:rPr>
          <w:lang w:eastAsia="en-GB"/>
        </w:rPr>
        <w:t xml:space="preserve"> also identified as an area for improvement</w:t>
      </w:r>
      <w:r w:rsidR="00AC43E2">
        <w:rPr>
          <w:lang w:eastAsia="en-GB"/>
        </w:rPr>
        <w:t>, as some participants felt they spent all their break time in queues</w:t>
      </w:r>
      <w:r w:rsidR="001B5EB4">
        <w:rPr>
          <w:lang w:eastAsia="en-GB"/>
        </w:rPr>
        <w:t xml:space="preserve">. </w:t>
      </w:r>
    </w:p>
    <w:p w:rsidR="001B4C6C" w:rsidRDefault="001B4C6C" w:rsidP="00CB6A1F">
      <w:pPr>
        <w:pStyle w:val="researcherquote"/>
        <w:rPr>
          <w:lang w:eastAsia="en-GB"/>
        </w:rPr>
      </w:pPr>
      <w:proofErr w:type="gramStart"/>
      <w:r>
        <w:rPr>
          <w:lang w:eastAsia="en-GB"/>
        </w:rPr>
        <w:t>More provisions for staff/researchers who have taken time off their weekend and presenting on the stands.</w:t>
      </w:r>
      <w:proofErr w:type="gramEnd"/>
      <w:r>
        <w:rPr>
          <w:lang w:eastAsia="en-GB"/>
        </w:rPr>
        <w:t xml:space="preserve"> I was in College from 10:30 setting up and spoke almost non-stop from 11am to 6pm, but only got one bottle of water for the entire day.</w:t>
      </w:r>
      <w:r w:rsidR="00CB6A1F">
        <w:rPr>
          <w:lang w:eastAsia="en-GB"/>
        </w:rPr>
        <w:t xml:space="preserve"> (Academic staff)</w:t>
      </w:r>
    </w:p>
    <w:p w:rsidR="001B4C6C" w:rsidRDefault="001B4C6C" w:rsidP="00CB6A1F">
      <w:pPr>
        <w:pStyle w:val="researcherquote"/>
        <w:rPr>
          <w:lang w:eastAsia="en-GB"/>
        </w:rPr>
      </w:pPr>
      <w:r>
        <w:rPr>
          <w:lang w:eastAsia="en-GB"/>
        </w:rPr>
        <w:t>More choices for food and maybe ask stall if they could not close straight away after the closing hours as some volunteers didn't get there in time to get there food (they were taking down the stall preparations).</w:t>
      </w:r>
      <w:r w:rsidR="00CB6A1F">
        <w:rPr>
          <w:lang w:eastAsia="en-GB"/>
        </w:rPr>
        <w:t xml:space="preserve"> (Academic staff)</w:t>
      </w:r>
    </w:p>
    <w:p w:rsidR="001B4C6C" w:rsidRDefault="001B4C6C" w:rsidP="00CB6A1F">
      <w:pPr>
        <w:pStyle w:val="researcherquote"/>
        <w:rPr>
          <w:lang w:eastAsia="en-GB"/>
        </w:rPr>
      </w:pPr>
      <w:proofErr w:type="gramStart"/>
      <w:r>
        <w:rPr>
          <w:lang w:eastAsia="en-GB"/>
        </w:rPr>
        <w:t>Very long queues for food and the bar.</w:t>
      </w:r>
      <w:proofErr w:type="gramEnd"/>
      <w:r>
        <w:rPr>
          <w:lang w:eastAsia="en-GB"/>
        </w:rPr>
        <w:t xml:space="preserve"> The bar needed more </w:t>
      </w:r>
      <w:proofErr w:type="gramStart"/>
      <w:r>
        <w:rPr>
          <w:lang w:eastAsia="en-GB"/>
        </w:rPr>
        <w:t>staff,</w:t>
      </w:r>
      <w:proofErr w:type="gramEnd"/>
      <w:r>
        <w:rPr>
          <w:lang w:eastAsia="en-GB"/>
        </w:rPr>
        <w:t xml:space="preserve"> they were very overworked and needed more people.</w:t>
      </w:r>
      <w:r w:rsidR="00CB6A1F">
        <w:rPr>
          <w:lang w:eastAsia="en-GB"/>
        </w:rPr>
        <w:t xml:space="preserve"> (Postgraduate student)</w:t>
      </w:r>
    </w:p>
    <w:p w:rsidR="007D3DD7" w:rsidRDefault="007D3DD7" w:rsidP="00CB6A1F">
      <w:pPr>
        <w:rPr>
          <w:lang w:eastAsia="en-GB"/>
        </w:rPr>
      </w:pPr>
    </w:p>
    <w:p w:rsidR="00CB6A1F" w:rsidRDefault="00CB6A1F" w:rsidP="00CB6A1F">
      <w:pPr>
        <w:rPr>
          <w:lang w:eastAsia="en-GB"/>
        </w:rPr>
      </w:pPr>
      <w:r>
        <w:rPr>
          <w:lang w:eastAsia="en-GB"/>
        </w:rPr>
        <w:t xml:space="preserve">Although many participants recognised the number of visitors as a success of the Festival, some </w:t>
      </w:r>
      <w:r w:rsidR="00AC43E2">
        <w:rPr>
          <w:lang w:eastAsia="en-GB"/>
        </w:rPr>
        <w:t>expressed concern about</w:t>
      </w:r>
      <w:r>
        <w:rPr>
          <w:lang w:eastAsia="en-GB"/>
        </w:rPr>
        <w:t xml:space="preserve"> a</w:t>
      </w:r>
      <w:r w:rsidR="00157B45">
        <w:rPr>
          <w:lang w:eastAsia="en-GB"/>
        </w:rPr>
        <w:t xml:space="preserve"> perceived</w:t>
      </w:r>
      <w:r>
        <w:rPr>
          <w:lang w:eastAsia="en-GB"/>
        </w:rPr>
        <w:t xml:space="preserve"> lack of diversity and </w:t>
      </w:r>
      <w:r w:rsidR="00AC43E2">
        <w:rPr>
          <w:lang w:eastAsia="en-GB"/>
        </w:rPr>
        <w:t xml:space="preserve">suggested </w:t>
      </w:r>
      <w:r>
        <w:rPr>
          <w:lang w:eastAsia="en-GB"/>
        </w:rPr>
        <w:t xml:space="preserve">that the Festival could make efforts to attract a wider audience in the future. </w:t>
      </w:r>
      <w:r w:rsidRPr="00CB6A1F">
        <w:rPr>
          <w:lang w:eastAsia="en-GB"/>
        </w:rPr>
        <w:t xml:space="preserve">Many participants recognised the audience as </w:t>
      </w:r>
      <w:r w:rsidR="00AC43E2">
        <w:rPr>
          <w:lang w:eastAsia="en-GB"/>
        </w:rPr>
        <w:t xml:space="preserve">mainly </w:t>
      </w:r>
      <w:r w:rsidRPr="00CB6A1F">
        <w:rPr>
          <w:lang w:eastAsia="en-GB"/>
        </w:rPr>
        <w:t xml:space="preserve">those who are </w:t>
      </w:r>
      <w:r w:rsidR="00547E2E">
        <w:rPr>
          <w:lang w:eastAsia="en-GB"/>
        </w:rPr>
        <w:t>engaged with science</w:t>
      </w:r>
      <w:r w:rsidRPr="00CB6A1F">
        <w:rPr>
          <w:lang w:eastAsia="en-GB"/>
        </w:rPr>
        <w:t xml:space="preserve"> or have some scientific knowledge.</w:t>
      </w:r>
      <w:r>
        <w:rPr>
          <w:lang w:eastAsia="en-GB"/>
        </w:rPr>
        <w:t xml:space="preserve"> </w:t>
      </w:r>
      <w:r w:rsidRPr="00CB6A1F">
        <w:rPr>
          <w:lang w:eastAsia="en-GB"/>
        </w:rPr>
        <w:t xml:space="preserve">This </w:t>
      </w:r>
      <w:r>
        <w:rPr>
          <w:lang w:eastAsia="en-GB"/>
        </w:rPr>
        <w:t>was also</w:t>
      </w:r>
      <w:r w:rsidRPr="00CB6A1F">
        <w:rPr>
          <w:lang w:eastAsia="en-GB"/>
        </w:rPr>
        <w:t xml:space="preserve"> reflected in the </w:t>
      </w:r>
      <w:r>
        <w:rPr>
          <w:lang w:eastAsia="en-GB"/>
        </w:rPr>
        <w:t xml:space="preserve">participants’ </w:t>
      </w:r>
      <w:r w:rsidRPr="00CB6A1F">
        <w:rPr>
          <w:lang w:eastAsia="en-GB"/>
        </w:rPr>
        <w:t xml:space="preserve">wider observations about </w:t>
      </w:r>
      <w:r>
        <w:rPr>
          <w:lang w:eastAsia="en-GB"/>
        </w:rPr>
        <w:t>Imperial</w:t>
      </w:r>
      <w:r w:rsidRPr="00CB6A1F">
        <w:rPr>
          <w:lang w:eastAsia="en-GB"/>
        </w:rPr>
        <w:t xml:space="preserve"> Festival. </w:t>
      </w:r>
    </w:p>
    <w:p w:rsidR="00CB6A1F" w:rsidRDefault="00CB6A1F" w:rsidP="00CB6A1F">
      <w:pPr>
        <w:pStyle w:val="researcherquote"/>
        <w:rPr>
          <w:lang w:eastAsia="en-GB"/>
        </w:rPr>
      </w:pPr>
      <w:r>
        <w:rPr>
          <w:lang w:eastAsia="en-GB"/>
        </w:rPr>
        <w:lastRenderedPageBreak/>
        <w:t>More diversity, it is still even after 5 years a very middle class, white affair. (External participant)</w:t>
      </w:r>
    </w:p>
    <w:p w:rsidR="00CB6A1F" w:rsidRDefault="00CB6A1F" w:rsidP="00CB6A1F">
      <w:pPr>
        <w:pStyle w:val="researcherquote"/>
        <w:rPr>
          <w:lang w:eastAsia="en-GB"/>
        </w:rPr>
      </w:pPr>
      <w:r>
        <w:rPr>
          <w:lang w:eastAsia="en-GB"/>
        </w:rPr>
        <w:t>Most attendees seemed to have scientific or technical backgrounds, or be families of those with such backgrounds. If it were possible to bring in more people of other backgrounds, impact could be higher. Taking activities to schools/street festivals (without a specific science focus) around London or further afield could also help with this. (Academic staff)</w:t>
      </w:r>
    </w:p>
    <w:p w:rsidR="00CB6A1F" w:rsidRDefault="00CB6A1F" w:rsidP="00CB6A1F">
      <w:pPr>
        <w:pStyle w:val="researcherquote"/>
        <w:rPr>
          <w:lang w:eastAsia="en-GB"/>
        </w:rPr>
      </w:pPr>
      <w:r>
        <w:rPr>
          <w:lang w:eastAsia="en-GB"/>
        </w:rPr>
        <w:t xml:space="preserve">Lots of alumni, lots of staff and their families who are knowledgeable about science - would be good to attract more people who </w:t>
      </w:r>
      <w:proofErr w:type="gramStart"/>
      <w:r>
        <w:rPr>
          <w:lang w:eastAsia="en-GB"/>
        </w:rPr>
        <w:t>are aren't</w:t>
      </w:r>
      <w:proofErr w:type="gramEnd"/>
      <w:r>
        <w:rPr>
          <w:lang w:eastAsia="en-GB"/>
        </w:rPr>
        <w:t xml:space="preserve"> so science-aware. (Postgraduate student)</w:t>
      </w:r>
    </w:p>
    <w:p w:rsidR="00CB6A1F" w:rsidRDefault="00CB6A1F" w:rsidP="00CB6A1F">
      <w:pPr>
        <w:pStyle w:val="researcherquote"/>
        <w:rPr>
          <w:lang w:eastAsia="en-GB"/>
        </w:rPr>
      </w:pPr>
      <w:r>
        <w:rPr>
          <w:lang w:eastAsia="en-GB"/>
        </w:rPr>
        <w:t xml:space="preserve">Very </w:t>
      </w:r>
      <w:proofErr w:type="spellStart"/>
      <w:r>
        <w:rPr>
          <w:lang w:eastAsia="en-GB"/>
        </w:rPr>
        <w:t>very</w:t>
      </w:r>
      <w:proofErr w:type="spellEnd"/>
      <w:r>
        <w:rPr>
          <w:lang w:eastAsia="en-GB"/>
        </w:rPr>
        <w:t xml:space="preserve"> busy especially with children and families' rather educated. Socio-demographics should be improved, i.e. ethnicity (very white) and education (rather or highly educated). (Non-academic staff)</w:t>
      </w:r>
    </w:p>
    <w:p w:rsidR="00547E2E" w:rsidRDefault="00547E2E" w:rsidP="00547E2E">
      <w:pPr>
        <w:rPr>
          <w:lang w:eastAsia="en-GB"/>
        </w:rPr>
      </w:pPr>
    </w:p>
    <w:p w:rsidR="00547E2E" w:rsidRDefault="00547E2E" w:rsidP="00547E2E">
      <w:pPr>
        <w:rPr>
          <w:lang w:eastAsia="en-GB"/>
        </w:rPr>
      </w:pPr>
    </w:p>
    <w:p w:rsidR="00E71099" w:rsidRDefault="00157B45" w:rsidP="00547E2E">
      <w:pPr>
        <w:pStyle w:val="Heading2"/>
      </w:pPr>
      <w:bookmarkStart w:id="52" w:name="_Toc458008887"/>
      <w:r>
        <w:t>Participant o</w:t>
      </w:r>
      <w:r w:rsidR="00547E2E">
        <w:t>bservations about Festival visitors</w:t>
      </w:r>
      <w:bookmarkEnd w:id="52"/>
    </w:p>
    <w:p w:rsidR="00547E2E" w:rsidRDefault="00547E2E" w:rsidP="00547E2E">
      <w:pPr>
        <w:rPr>
          <w:lang w:eastAsia="en-GB"/>
        </w:rPr>
      </w:pPr>
      <w:r>
        <w:rPr>
          <w:lang w:eastAsia="en-GB"/>
        </w:rPr>
        <w:t>When asked for their observations on the audience attending the Festival, some participants thought it attracted a mixed crowd. H</w:t>
      </w:r>
      <w:r w:rsidR="004D3535">
        <w:rPr>
          <w:lang w:eastAsia="en-GB"/>
        </w:rPr>
        <w:t>owever, a</w:t>
      </w:r>
      <w:r>
        <w:rPr>
          <w:lang w:eastAsia="en-GB"/>
        </w:rPr>
        <w:t xml:space="preserve"> majority identified families as the main audience. </w:t>
      </w:r>
      <w:r w:rsidR="00157B45">
        <w:rPr>
          <w:lang w:eastAsia="en-GB"/>
        </w:rPr>
        <w:t>O</w:t>
      </w:r>
      <w:r>
        <w:rPr>
          <w:lang w:eastAsia="en-GB"/>
        </w:rPr>
        <w:t>ther main audience groups</w:t>
      </w:r>
      <w:r w:rsidR="00157B45">
        <w:rPr>
          <w:lang w:eastAsia="en-GB"/>
        </w:rPr>
        <w:t xml:space="preserve"> they</w:t>
      </w:r>
      <w:r>
        <w:rPr>
          <w:lang w:eastAsia="en-GB"/>
        </w:rPr>
        <w:t xml:space="preserve"> identified were alumni or adults who have a connection with Imperial. Some participants </w:t>
      </w:r>
      <w:r w:rsidR="00157B45">
        <w:rPr>
          <w:lang w:eastAsia="en-GB"/>
        </w:rPr>
        <w:t>commented</w:t>
      </w:r>
      <w:r>
        <w:rPr>
          <w:lang w:eastAsia="en-GB"/>
        </w:rPr>
        <w:t xml:space="preserve"> that the audience was more varied on Saturday than Sunday, when it was felt there were fewer adults and teenagers. </w:t>
      </w:r>
    </w:p>
    <w:p w:rsidR="00547E2E" w:rsidRDefault="00547E2E" w:rsidP="00547E2E">
      <w:pPr>
        <w:pStyle w:val="researcherquote"/>
        <w:rPr>
          <w:lang w:eastAsia="en-GB"/>
        </w:rPr>
      </w:pPr>
      <w:r>
        <w:rPr>
          <w:lang w:eastAsia="en-GB"/>
        </w:rPr>
        <w:t>Quite a mixed crowd as per last year but mainly consisting of families with young children, might just have been our stall though as that mainly attracted a young audience.</w:t>
      </w:r>
      <w:r w:rsidR="00313443">
        <w:rPr>
          <w:lang w:eastAsia="en-GB"/>
        </w:rPr>
        <w:t xml:space="preserve"> (Postgraduate student)</w:t>
      </w:r>
    </w:p>
    <w:p w:rsidR="00547E2E" w:rsidRDefault="00547E2E" w:rsidP="00547E2E">
      <w:pPr>
        <w:pStyle w:val="researcherquote"/>
        <w:rPr>
          <w:lang w:eastAsia="en-GB"/>
        </w:rPr>
      </w:pPr>
      <w:proofErr w:type="gramStart"/>
      <w:r>
        <w:rPr>
          <w:lang w:eastAsia="en-GB"/>
        </w:rPr>
        <w:t>A lot of kids (possibly 60% of the visitors which actually tried the demos).</w:t>
      </w:r>
      <w:proofErr w:type="gramEnd"/>
      <w:r>
        <w:rPr>
          <w:lang w:eastAsia="en-GB"/>
        </w:rPr>
        <w:t xml:space="preserve"> But also a lot of adults, which were trying the demos and staying around, asking questions about the research, etc.</w:t>
      </w:r>
      <w:r w:rsidR="00313443">
        <w:rPr>
          <w:lang w:eastAsia="en-GB"/>
        </w:rPr>
        <w:t xml:space="preserve"> (Postgraduate student)</w:t>
      </w:r>
    </w:p>
    <w:p w:rsidR="00547E2E" w:rsidRDefault="00547E2E" w:rsidP="00547E2E">
      <w:pPr>
        <w:pStyle w:val="researcherquote"/>
        <w:rPr>
          <w:lang w:eastAsia="en-GB"/>
        </w:rPr>
      </w:pPr>
      <w:r>
        <w:rPr>
          <w:lang w:eastAsia="en-GB"/>
        </w:rPr>
        <w:t>Visitors seemed to be mostly families, parents with children between the ages of 6-12.</w:t>
      </w:r>
      <w:r w:rsidR="00313443">
        <w:rPr>
          <w:lang w:eastAsia="en-GB"/>
        </w:rPr>
        <w:t xml:space="preserve"> (Non-academic staff)</w:t>
      </w:r>
    </w:p>
    <w:p w:rsidR="007D3DD7" w:rsidRDefault="007D3DD7" w:rsidP="00547E2E">
      <w:pPr>
        <w:rPr>
          <w:lang w:eastAsia="en-GB"/>
        </w:rPr>
      </w:pPr>
    </w:p>
    <w:p w:rsidR="00547E2E" w:rsidRDefault="00157B45" w:rsidP="00547E2E">
      <w:pPr>
        <w:rPr>
          <w:lang w:eastAsia="en-GB"/>
        </w:rPr>
      </w:pPr>
      <w:r>
        <w:rPr>
          <w:lang w:eastAsia="en-GB"/>
        </w:rPr>
        <w:t>Many participants noted t</w:t>
      </w:r>
      <w:r w:rsidR="00547E2E">
        <w:rPr>
          <w:lang w:eastAsia="en-GB"/>
        </w:rPr>
        <w:t xml:space="preserve">eenagers and younger adults by their absence at the Festival. </w:t>
      </w:r>
    </w:p>
    <w:p w:rsidR="00547E2E" w:rsidRDefault="00547E2E" w:rsidP="00547E2E">
      <w:pPr>
        <w:pStyle w:val="researcherquote"/>
        <w:rPr>
          <w:lang w:eastAsia="en-GB"/>
        </w:rPr>
      </w:pPr>
      <w:proofErr w:type="gramStart"/>
      <w:r>
        <w:rPr>
          <w:lang w:eastAsia="en-GB"/>
        </w:rPr>
        <w:t>The demographic mostly involved children and their parents or grandparents.</w:t>
      </w:r>
      <w:proofErr w:type="gramEnd"/>
      <w:r>
        <w:rPr>
          <w:lang w:eastAsia="en-GB"/>
        </w:rPr>
        <w:t xml:space="preserve"> I didn't see many teenagers around. However everyone there was interested in what was going on and enjoyed the festival.</w:t>
      </w:r>
      <w:r w:rsidR="00313443">
        <w:rPr>
          <w:lang w:eastAsia="en-GB"/>
        </w:rPr>
        <w:t xml:space="preserve"> (Postgraduate student)</w:t>
      </w:r>
    </w:p>
    <w:p w:rsidR="00547E2E" w:rsidRDefault="00547E2E" w:rsidP="00547E2E">
      <w:pPr>
        <w:pStyle w:val="researcherquote"/>
        <w:rPr>
          <w:lang w:eastAsia="en-GB"/>
        </w:rPr>
      </w:pPr>
      <w:r>
        <w:rPr>
          <w:lang w:eastAsia="en-GB"/>
        </w:rPr>
        <w:t>There were all ages. The youngest person I talked to was about 4 or 5 and the oldest were retired. There were a lot of parents. I didn't see many people aged 16-25 though.</w:t>
      </w:r>
      <w:r w:rsidR="00313443">
        <w:rPr>
          <w:lang w:eastAsia="en-GB"/>
        </w:rPr>
        <w:t xml:space="preserve"> (Postgraduate student)</w:t>
      </w:r>
    </w:p>
    <w:p w:rsidR="00547E2E" w:rsidRDefault="00547E2E" w:rsidP="00547E2E">
      <w:pPr>
        <w:pStyle w:val="researcherquote"/>
        <w:rPr>
          <w:lang w:eastAsia="en-GB"/>
        </w:rPr>
      </w:pPr>
      <w:proofErr w:type="gramStart"/>
      <w:r>
        <w:rPr>
          <w:lang w:eastAsia="en-GB"/>
        </w:rPr>
        <w:t>Mostly young children (families) and alumni.</w:t>
      </w:r>
      <w:proofErr w:type="gramEnd"/>
      <w:r>
        <w:rPr>
          <w:lang w:eastAsia="en-GB"/>
        </w:rPr>
        <w:t xml:space="preserve">  More work is needed to draw in 16+ youths who would really enjoy the festival. Perhaps advertisements should be sent to schools.</w:t>
      </w:r>
      <w:r w:rsidR="00313443">
        <w:rPr>
          <w:lang w:eastAsia="en-GB"/>
        </w:rPr>
        <w:t xml:space="preserve"> (Non-academic staff)</w:t>
      </w:r>
    </w:p>
    <w:p w:rsidR="00547E2E" w:rsidRDefault="00547E2E" w:rsidP="00547E2E">
      <w:pPr>
        <w:pStyle w:val="researcherquote"/>
        <w:rPr>
          <w:lang w:eastAsia="en-GB"/>
        </w:rPr>
      </w:pPr>
      <w:r>
        <w:rPr>
          <w:lang w:eastAsia="en-GB"/>
        </w:rPr>
        <w:t xml:space="preserve">There </w:t>
      </w:r>
      <w:proofErr w:type="gramStart"/>
      <w:r>
        <w:rPr>
          <w:lang w:eastAsia="en-GB"/>
        </w:rPr>
        <w:t>was people</w:t>
      </w:r>
      <w:proofErr w:type="gramEnd"/>
      <w:r>
        <w:rPr>
          <w:lang w:eastAsia="en-GB"/>
        </w:rPr>
        <w:t xml:space="preserve"> from everywhere and the average age was either children or elder people, it was hard to find people from 20-30.</w:t>
      </w:r>
      <w:r w:rsidR="00313443">
        <w:rPr>
          <w:lang w:eastAsia="en-GB"/>
        </w:rPr>
        <w:t xml:space="preserve"> (Non-academic staff)</w:t>
      </w:r>
    </w:p>
    <w:p w:rsidR="007D3DD7" w:rsidRDefault="007D3DD7" w:rsidP="00547E2E">
      <w:pPr>
        <w:rPr>
          <w:lang w:eastAsia="en-GB"/>
        </w:rPr>
      </w:pPr>
    </w:p>
    <w:p w:rsidR="007D3DD7" w:rsidRDefault="007D3DD7">
      <w:pPr>
        <w:rPr>
          <w:lang w:eastAsia="en-GB"/>
        </w:rPr>
      </w:pPr>
      <w:r>
        <w:rPr>
          <w:lang w:eastAsia="en-GB"/>
        </w:rPr>
        <w:br w:type="page"/>
      </w:r>
    </w:p>
    <w:p w:rsidR="00547E2E" w:rsidRDefault="00547E2E" w:rsidP="00547E2E">
      <w:pPr>
        <w:rPr>
          <w:lang w:eastAsia="en-GB"/>
        </w:rPr>
      </w:pPr>
      <w:r>
        <w:rPr>
          <w:lang w:eastAsia="en-GB"/>
        </w:rPr>
        <w:lastRenderedPageBreak/>
        <w:t xml:space="preserve">Some participants </w:t>
      </w:r>
      <w:r w:rsidR="00313443">
        <w:rPr>
          <w:lang w:eastAsia="en-GB"/>
        </w:rPr>
        <w:t>expressed the view</w:t>
      </w:r>
      <w:r>
        <w:rPr>
          <w:lang w:eastAsia="en-GB"/>
        </w:rPr>
        <w:t xml:space="preserve"> that many s</w:t>
      </w:r>
      <w:r w:rsidR="007D3DD7">
        <w:rPr>
          <w:lang w:eastAsia="en-GB"/>
        </w:rPr>
        <w:t>t</w:t>
      </w:r>
      <w:r w:rsidR="00313443">
        <w:rPr>
          <w:lang w:eastAsia="en-GB"/>
        </w:rPr>
        <w:t>ands and activities</w:t>
      </w:r>
      <w:r>
        <w:rPr>
          <w:lang w:eastAsia="en-GB"/>
        </w:rPr>
        <w:t xml:space="preserve"> were aimed at children and that adult visitors may not have been provided for sufficiently, or that there should be a clearer distinction </w:t>
      </w:r>
      <w:r w:rsidR="00313443">
        <w:rPr>
          <w:lang w:eastAsia="en-GB"/>
        </w:rPr>
        <w:t>between</w:t>
      </w:r>
      <w:r>
        <w:rPr>
          <w:lang w:eastAsia="en-GB"/>
        </w:rPr>
        <w:t xml:space="preserve"> activities for adults and children. </w:t>
      </w:r>
    </w:p>
    <w:p w:rsidR="00547E2E" w:rsidRDefault="00547E2E" w:rsidP="00547E2E">
      <w:pPr>
        <w:pStyle w:val="researcherquote"/>
        <w:rPr>
          <w:lang w:eastAsia="en-GB"/>
        </w:rPr>
      </w:pPr>
      <w:r>
        <w:rPr>
          <w:lang w:eastAsia="en-GB"/>
        </w:rPr>
        <w:t xml:space="preserve">Lots of alumni visited with their families. Think many of the festival stands were aimed at children - feel like more activities were needed for non-science adults. </w:t>
      </w:r>
      <w:proofErr w:type="gramStart"/>
      <w:r>
        <w:rPr>
          <w:lang w:eastAsia="en-GB"/>
        </w:rPr>
        <w:t>As many of the stands only had children activities and then discussion for adults on the science.</w:t>
      </w:r>
      <w:proofErr w:type="gramEnd"/>
      <w:r w:rsidR="00313443">
        <w:rPr>
          <w:lang w:eastAsia="en-GB"/>
        </w:rPr>
        <w:t xml:space="preserve"> (Postgraduate student)</w:t>
      </w:r>
    </w:p>
    <w:p w:rsidR="00547E2E" w:rsidRDefault="00547E2E" w:rsidP="00547E2E">
      <w:pPr>
        <w:pStyle w:val="researcherquote"/>
        <w:rPr>
          <w:lang w:eastAsia="en-GB"/>
        </w:rPr>
      </w:pPr>
      <w:r>
        <w:rPr>
          <w:lang w:eastAsia="en-GB"/>
        </w:rPr>
        <w:t>There were all sorts of people - in general people were only attracted to the most interactive types of stands. Some of the stands were nice but too oriented to children. Imperial should have a great impact on adults as well, so some of the stands should offer more adult interaction (which I guess they would like and attract more people).</w:t>
      </w:r>
      <w:r w:rsidR="00313443">
        <w:rPr>
          <w:lang w:eastAsia="en-GB"/>
        </w:rPr>
        <w:t xml:space="preserve"> (Postgraduate student)</w:t>
      </w:r>
    </w:p>
    <w:p w:rsidR="00547E2E" w:rsidRDefault="00547E2E" w:rsidP="00547E2E">
      <w:pPr>
        <w:pStyle w:val="researcherquote"/>
        <w:rPr>
          <w:lang w:eastAsia="en-GB"/>
        </w:rPr>
      </w:pPr>
      <w:r>
        <w:rPr>
          <w:lang w:eastAsia="en-GB"/>
        </w:rPr>
        <w:t xml:space="preserve">Possibly organise activities more clearly into those aimed at adults and those at various aged children. I appreciate the adults can always ask questions at any stand, but a dedicated zone with demos aimed at adults would attract a wider range of people.  If I wasn't volunteering I wouldn't come as it feels almost entirely family themed - some more complicated demos and less colouring </w:t>
      </w:r>
      <w:proofErr w:type="spellStart"/>
      <w:r>
        <w:rPr>
          <w:lang w:eastAsia="en-GB"/>
        </w:rPr>
        <w:t>etc</w:t>
      </w:r>
      <w:proofErr w:type="spellEnd"/>
      <w:r>
        <w:rPr>
          <w:lang w:eastAsia="en-GB"/>
        </w:rPr>
        <w:t xml:space="preserve"> in a separate area would give a more grown up feel (like museum </w:t>
      </w:r>
      <w:proofErr w:type="spellStart"/>
      <w:r>
        <w:rPr>
          <w:lang w:eastAsia="en-GB"/>
        </w:rPr>
        <w:t>lates</w:t>
      </w:r>
      <w:proofErr w:type="spellEnd"/>
      <w:r>
        <w:rPr>
          <w:lang w:eastAsia="en-GB"/>
        </w:rPr>
        <w:t>).</w:t>
      </w:r>
      <w:r w:rsidR="005D4677">
        <w:rPr>
          <w:lang w:eastAsia="en-GB"/>
        </w:rPr>
        <w:t xml:space="preserve"> (External participant)</w:t>
      </w:r>
    </w:p>
    <w:p w:rsidR="00547E2E" w:rsidRDefault="00547E2E" w:rsidP="00547E2E">
      <w:pPr>
        <w:rPr>
          <w:lang w:eastAsia="en-GB"/>
        </w:rPr>
      </w:pPr>
    </w:p>
    <w:p w:rsidR="005D4677" w:rsidRDefault="005D4677" w:rsidP="00547E2E">
      <w:pPr>
        <w:rPr>
          <w:lang w:eastAsia="en-GB"/>
        </w:rPr>
      </w:pPr>
    </w:p>
    <w:p w:rsidR="005D4677" w:rsidRDefault="005D4677" w:rsidP="005D4677">
      <w:pPr>
        <w:pStyle w:val="Heading2"/>
      </w:pPr>
      <w:bookmarkStart w:id="53" w:name="_Toc458008888"/>
      <w:r>
        <w:t>Impacts of Imperial Festival on participants</w:t>
      </w:r>
      <w:bookmarkEnd w:id="53"/>
    </w:p>
    <w:p w:rsidR="005D4677" w:rsidRDefault="005D4677" w:rsidP="005D4677">
      <w:pPr>
        <w:rPr>
          <w:lang w:eastAsia="en-GB"/>
        </w:rPr>
      </w:pPr>
      <w:r>
        <w:rPr>
          <w:lang w:eastAsia="en-GB"/>
        </w:rPr>
        <w:t xml:space="preserve">Participants were asked what impact the 2016 </w:t>
      </w:r>
      <w:proofErr w:type="gramStart"/>
      <w:r>
        <w:rPr>
          <w:lang w:eastAsia="en-GB"/>
        </w:rPr>
        <w:t>Festival,</w:t>
      </w:r>
      <w:proofErr w:type="gramEnd"/>
      <w:r>
        <w:rPr>
          <w:lang w:eastAsia="en-GB"/>
        </w:rPr>
        <w:t xml:space="preserve"> and previous years’</w:t>
      </w:r>
      <w:r w:rsidR="0004480B">
        <w:rPr>
          <w:lang w:eastAsia="en-GB"/>
        </w:rPr>
        <w:t xml:space="preserve"> Festivals </w:t>
      </w:r>
      <w:r>
        <w:rPr>
          <w:lang w:eastAsia="en-GB"/>
        </w:rPr>
        <w:t xml:space="preserve">have had </w:t>
      </w:r>
      <w:r w:rsidR="0004480B">
        <w:rPr>
          <w:lang w:eastAsia="en-GB"/>
        </w:rPr>
        <w:t xml:space="preserve">or are likely to have </w:t>
      </w:r>
      <w:r>
        <w:rPr>
          <w:lang w:eastAsia="en-GB"/>
        </w:rPr>
        <w:t xml:space="preserve">on them, their research, their colleagues and their opinions or views about Imperial. </w:t>
      </w:r>
    </w:p>
    <w:p w:rsidR="005D4677" w:rsidRDefault="005D4677" w:rsidP="005D4677">
      <w:pPr>
        <w:rPr>
          <w:lang w:eastAsia="en-GB"/>
        </w:rPr>
      </w:pPr>
    </w:p>
    <w:p w:rsidR="005D4677" w:rsidRDefault="005D4677" w:rsidP="005D4677">
      <w:pPr>
        <w:pStyle w:val="Subsectionheading"/>
        <w:rPr>
          <w:lang w:eastAsia="en-GB"/>
        </w:rPr>
      </w:pPr>
      <w:r>
        <w:rPr>
          <w:lang w:eastAsia="en-GB"/>
        </w:rPr>
        <w:t>Personal impacts</w:t>
      </w:r>
    </w:p>
    <w:p w:rsidR="005D4677" w:rsidRDefault="0004480B" w:rsidP="005D4677">
      <w:pPr>
        <w:rPr>
          <w:lang w:eastAsia="en-GB"/>
        </w:rPr>
      </w:pPr>
      <w:r>
        <w:rPr>
          <w:lang w:eastAsia="en-GB"/>
        </w:rPr>
        <w:t xml:space="preserve">The most-commonly reported personal impacts for </w:t>
      </w:r>
      <w:r w:rsidR="00DB69CA">
        <w:rPr>
          <w:lang w:eastAsia="en-GB"/>
        </w:rPr>
        <w:t xml:space="preserve">all categories of </w:t>
      </w:r>
      <w:r>
        <w:rPr>
          <w:lang w:eastAsia="en-GB"/>
        </w:rPr>
        <w:t>participants were</w:t>
      </w:r>
      <w:r w:rsidR="005D4677">
        <w:rPr>
          <w:lang w:eastAsia="en-GB"/>
        </w:rPr>
        <w:t xml:space="preserve"> increase</w:t>
      </w:r>
      <w:r>
        <w:rPr>
          <w:lang w:eastAsia="en-GB"/>
        </w:rPr>
        <w:t>d</w:t>
      </w:r>
      <w:r w:rsidR="005D4677">
        <w:rPr>
          <w:lang w:eastAsia="en-GB"/>
        </w:rPr>
        <w:t xml:space="preserve"> confidence, renewed motivation and enthusiasm for their own research, and </w:t>
      </w:r>
      <w:r>
        <w:rPr>
          <w:lang w:eastAsia="en-GB"/>
        </w:rPr>
        <w:t>enhanc</w:t>
      </w:r>
      <w:r w:rsidR="005D4677">
        <w:rPr>
          <w:lang w:eastAsia="en-GB"/>
        </w:rPr>
        <w:t xml:space="preserve">ed communication skills. </w:t>
      </w:r>
    </w:p>
    <w:p w:rsidR="005D4677" w:rsidRDefault="005D4677" w:rsidP="00DB69CA">
      <w:pPr>
        <w:pStyle w:val="researcherquote"/>
        <w:rPr>
          <w:lang w:eastAsia="en-GB"/>
        </w:rPr>
      </w:pPr>
      <w:r>
        <w:rPr>
          <w:lang w:eastAsia="en-GB"/>
        </w:rPr>
        <w:t>It certainly has helped my ability to organise events and to communicate my research at a level appropriate for a very diverse audience.</w:t>
      </w:r>
      <w:r w:rsidR="005807FD">
        <w:rPr>
          <w:lang w:eastAsia="en-GB"/>
        </w:rPr>
        <w:t xml:space="preserve"> (Academic staff)</w:t>
      </w:r>
    </w:p>
    <w:p w:rsidR="005D4677" w:rsidRDefault="005D4677" w:rsidP="00DB69CA">
      <w:pPr>
        <w:pStyle w:val="researcherquote"/>
        <w:rPr>
          <w:lang w:eastAsia="en-GB"/>
        </w:rPr>
      </w:pPr>
      <w:r>
        <w:rPr>
          <w:lang w:eastAsia="en-GB"/>
        </w:rPr>
        <w:t>It has inspired me to share more about my research with the public.</w:t>
      </w:r>
      <w:r w:rsidR="005807FD">
        <w:rPr>
          <w:lang w:eastAsia="en-GB"/>
        </w:rPr>
        <w:t xml:space="preserve"> (Postgraduate student)</w:t>
      </w:r>
    </w:p>
    <w:p w:rsidR="005D4677" w:rsidRDefault="005D4677" w:rsidP="00DB69CA">
      <w:pPr>
        <w:pStyle w:val="researcherquote"/>
        <w:rPr>
          <w:lang w:eastAsia="en-GB"/>
        </w:rPr>
      </w:pPr>
      <w:proofErr w:type="gramStart"/>
      <w:r>
        <w:rPr>
          <w:lang w:eastAsia="en-GB"/>
        </w:rPr>
        <w:t>Boosted confidence and energy about my research area.</w:t>
      </w:r>
      <w:proofErr w:type="gramEnd"/>
      <w:r w:rsidR="005807FD">
        <w:rPr>
          <w:lang w:eastAsia="en-GB"/>
        </w:rPr>
        <w:t xml:space="preserve"> (Academic staff)</w:t>
      </w:r>
    </w:p>
    <w:p w:rsidR="005D4677" w:rsidRDefault="005D4677" w:rsidP="005807FD">
      <w:pPr>
        <w:pStyle w:val="researcherquote"/>
        <w:rPr>
          <w:lang w:eastAsia="en-GB"/>
        </w:rPr>
      </w:pPr>
      <w:r>
        <w:rPr>
          <w:lang w:eastAsia="en-GB"/>
        </w:rPr>
        <w:t>I was surprised how interested the public and alumni was in the research.  I suppose this served as encouragement.</w:t>
      </w:r>
      <w:r w:rsidR="00157B45">
        <w:rPr>
          <w:lang w:eastAsia="en-GB"/>
        </w:rPr>
        <w:t xml:space="preserve"> </w:t>
      </w:r>
      <w:r w:rsidR="005807FD">
        <w:rPr>
          <w:lang w:eastAsia="en-GB"/>
        </w:rPr>
        <w:t>(Postgraduate student)</w:t>
      </w:r>
    </w:p>
    <w:p w:rsidR="005D4677" w:rsidRDefault="005D4677" w:rsidP="005807FD">
      <w:pPr>
        <w:rPr>
          <w:lang w:eastAsia="en-GB"/>
        </w:rPr>
      </w:pPr>
    </w:p>
    <w:p w:rsidR="00DB69CA" w:rsidRDefault="00DB69CA" w:rsidP="00DB69CA">
      <w:pPr>
        <w:pStyle w:val="Subsectionheading"/>
        <w:rPr>
          <w:lang w:eastAsia="en-GB"/>
        </w:rPr>
      </w:pPr>
      <w:r>
        <w:rPr>
          <w:lang w:eastAsia="en-GB"/>
        </w:rPr>
        <w:t>Research impacts</w:t>
      </w:r>
    </w:p>
    <w:p w:rsidR="005D4677" w:rsidRDefault="00DB69CA" w:rsidP="005D4677">
      <w:pPr>
        <w:rPr>
          <w:lang w:eastAsia="en-GB"/>
        </w:rPr>
      </w:pPr>
      <w:r>
        <w:rPr>
          <w:lang w:eastAsia="en-GB"/>
        </w:rPr>
        <w:t xml:space="preserve">Imperial </w:t>
      </w:r>
      <w:r w:rsidR="003C2A5E">
        <w:rPr>
          <w:lang w:eastAsia="en-GB"/>
        </w:rPr>
        <w:t xml:space="preserve">academic staff </w:t>
      </w:r>
      <w:r>
        <w:rPr>
          <w:lang w:eastAsia="en-GB"/>
        </w:rPr>
        <w:t>and</w:t>
      </w:r>
      <w:r w:rsidR="003C2A5E">
        <w:rPr>
          <w:lang w:eastAsia="en-GB"/>
        </w:rPr>
        <w:t xml:space="preserve"> postgraduate</w:t>
      </w:r>
      <w:r>
        <w:rPr>
          <w:lang w:eastAsia="en-GB"/>
        </w:rPr>
        <w:t xml:space="preserve"> students were asked to describe any impacts that Imperial Festivals have had on research. </w:t>
      </w:r>
      <w:r w:rsidR="003C2A5E">
        <w:rPr>
          <w:lang w:eastAsia="en-GB"/>
        </w:rPr>
        <w:t>Although the most</w:t>
      </w:r>
      <w:r>
        <w:rPr>
          <w:lang w:eastAsia="en-GB"/>
        </w:rPr>
        <w:t xml:space="preserve"> common response was none or nothing, </w:t>
      </w:r>
      <w:r w:rsidR="003C2A5E">
        <w:rPr>
          <w:lang w:eastAsia="en-GB"/>
        </w:rPr>
        <w:t>a number of respondents described how the 2016 and previous Festivals have widened the</w:t>
      </w:r>
      <w:r>
        <w:rPr>
          <w:lang w:eastAsia="en-GB"/>
        </w:rPr>
        <w:t xml:space="preserve"> impact </w:t>
      </w:r>
      <w:r w:rsidR="005807FD">
        <w:rPr>
          <w:lang w:eastAsia="en-GB"/>
        </w:rPr>
        <w:t xml:space="preserve">of their work </w:t>
      </w:r>
      <w:r>
        <w:rPr>
          <w:lang w:eastAsia="en-GB"/>
        </w:rPr>
        <w:t>on</w:t>
      </w:r>
      <w:r w:rsidR="005807FD">
        <w:rPr>
          <w:lang w:eastAsia="en-GB"/>
        </w:rPr>
        <w:t xml:space="preserve"> public audiences</w:t>
      </w:r>
      <w:r w:rsidR="003C2A5E">
        <w:rPr>
          <w:lang w:eastAsia="en-GB"/>
        </w:rPr>
        <w:t>, enabled them to improve how they communicate their research to non-specialists</w:t>
      </w:r>
      <w:r w:rsidR="005D4677">
        <w:rPr>
          <w:lang w:eastAsia="en-GB"/>
        </w:rPr>
        <w:t xml:space="preserve"> </w:t>
      </w:r>
      <w:r w:rsidR="003C2A5E">
        <w:rPr>
          <w:lang w:eastAsia="en-GB"/>
        </w:rPr>
        <w:t>or</w:t>
      </w:r>
      <w:r w:rsidR="005D4677">
        <w:rPr>
          <w:lang w:eastAsia="en-GB"/>
        </w:rPr>
        <w:t xml:space="preserve"> </w:t>
      </w:r>
      <w:r w:rsidR="003C2A5E">
        <w:rPr>
          <w:lang w:eastAsia="en-GB"/>
        </w:rPr>
        <w:t xml:space="preserve">introduced them to contacts for potential </w:t>
      </w:r>
      <w:r w:rsidR="005D4677">
        <w:rPr>
          <w:lang w:eastAsia="en-GB"/>
        </w:rPr>
        <w:t xml:space="preserve">partnership opportunities. </w:t>
      </w:r>
      <w:r>
        <w:rPr>
          <w:lang w:eastAsia="en-GB"/>
        </w:rPr>
        <w:t xml:space="preserve">In a few cases there </w:t>
      </w:r>
      <w:r w:rsidR="005D4677">
        <w:rPr>
          <w:lang w:eastAsia="en-GB"/>
        </w:rPr>
        <w:t>were also impact</w:t>
      </w:r>
      <w:r>
        <w:rPr>
          <w:lang w:eastAsia="en-GB"/>
        </w:rPr>
        <w:t>s</w:t>
      </w:r>
      <w:r w:rsidR="005D4677">
        <w:rPr>
          <w:lang w:eastAsia="en-GB"/>
        </w:rPr>
        <w:t xml:space="preserve"> on specific projects in </w:t>
      </w:r>
      <w:r w:rsidR="003C2A5E">
        <w:rPr>
          <w:lang w:eastAsia="en-GB"/>
        </w:rPr>
        <w:t>such as</w:t>
      </w:r>
      <w:r w:rsidR="005D4677">
        <w:rPr>
          <w:lang w:eastAsia="en-GB"/>
        </w:rPr>
        <w:t xml:space="preserve"> data collect</w:t>
      </w:r>
      <w:r w:rsidR="003C2A5E">
        <w:rPr>
          <w:lang w:eastAsia="en-GB"/>
        </w:rPr>
        <w:t>ed at a Festival,</w:t>
      </w:r>
      <w:r w:rsidR="00D577BB">
        <w:rPr>
          <w:lang w:eastAsia="en-GB"/>
        </w:rPr>
        <w:t xml:space="preserve"> </w:t>
      </w:r>
      <w:r w:rsidR="003C2A5E">
        <w:rPr>
          <w:lang w:eastAsia="en-GB"/>
        </w:rPr>
        <w:t xml:space="preserve">visitor input </w:t>
      </w:r>
      <w:r w:rsidR="00D577BB">
        <w:rPr>
          <w:lang w:eastAsia="en-GB"/>
        </w:rPr>
        <w:t>refining research</w:t>
      </w:r>
      <w:r w:rsidR="007D3DD7">
        <w:rPr>
          <w:lang w:eastAsia="en-GB"/>
        </w:rPr>
        <w:t xml:space="preserve"> plans</w:t>
      </w:r>
      <w:r w:rsidR="003C2A5E">
        <w:rPr>
          <w:lang w:eastAsia="en-GB"/>
        </w:rPr>
        <w:t xml:space="preserve"> or their involvement leading to new project outputs</w:t>
      </w:r>
      <w:r w:rsidR="005D4677">
        <w:rPr>
          <w:lang w:eastAsia="en-GB"/>
        </w:rPr>
        <w:t xml:space="preserve">. </w:t>
      </w:r>
    </w:p>
    <w:p w:rsidR="005D4677" w:rsidRDefault="005D4677" w:rsidP="00DB69CA">
      <w:pPr>
        <w:pStyle w:val="researcherquote"/>
        <w:rPr>
          <w:lang w:eastAsia="en-GB"/>
        </w:rPr>
      </w:pPr>
      <w:r>
        <w:rPr>
          <w:lang w:eastAsia="en-GB"/>
        </w:rPr>
        <w:lastRenderedPageBreak/>
        <w:t>Ensured that we are doing the correct research and asking the right questions.</w:t>
      </w:r>
      <w:r w:rsidR="005807FD">
        <w:rPr>
          <w:lang w:eastAsia="en-GB"/>
        </w:rPr>
        <w:t xml:space="preserve"> (Academic staff)</w:t>
      </w:r>
    </w:p>
    <w:p w:rsidR="005D4677" w:rsidRDefault="005D4677" w:rsidP="00DB69CA">
      <w:pPr>
        <w:pStyle w:val="researcherquote"/>
        <w:rPr>
          <w:lang w:eastAsia="en-GB"/>
        </w:rPr>
      </w:pPr>
      <w:r>
        <w:rPr>
          <w:lang w:eastAsia="en-GB"/>
        </w:rPr>
        <w:t>There were a few researchers from other departments around the College who expressed an interest in establishing collaborations as a result of finding out more about what we are working on.</w:t>
      </w:r>
      <w:r w:rsidR="00D577BB">
        <w:rPr>
          <w:lang w:eastAsia="en-GB"/>
        </w:rPr>
        <w:t xml:space="preserve"> (Academic staff)</w:t>
      </w:r>
    </w:p>
    <w:p w:rsidR="005D4677" w:rsidRDefault="005D4677" w:rsidP="00DB69CA">
      <w:pPr>
        <w:pStyle w:val="researcherquote"/>
        <w:rPr>
          <w:lang w:eastAsia="en-GB"/>
        </w:rPr>
      </w:pPr>
      <w:proofErr w:type="gramStart"/>
      <w:r>
        <w:rPr>
          <w:lang w:eastAsia="en-GB"/>
        </w:rPr>
        <w:t>A couple of collaborations with new industrial contacts.</w:t>
      </w:r>
      <w:proofErr w:type="gramEnd"/>
      <w:r w:rsidR="00D577BB">
        <w:rPr>
          <w:lang w:eastAsia="en-GB"/>
        </w:rPr>
        <w:t xml:space="preserve"> (Academic staff)</w:t>
      </w:r>
    </w:p>
    <w:p w:rsidR="003C2A5E" w:rsidRDefault="003C2A5E" w:rsidP="003C2A5E">
      <w:pPr>
        <w:pStyle w:val="researcherquote"/>
      </w:pPr>
      <w:proofErr w:type="gramStart"/>
      <w:r>
        <w:t>Promotion of my network, project of realising an informative video and paper to be used in outreach activity.</w:t>
      </w:r>
      <w:proofErr w:type="gramEnd"/>
      <w:r>
        <w:t xml:space="preserve"> (Academic staff)</w:t>
      </w:r>
    </w:p>
    <w:p w:rsidR="005D4677" w:rsidRDefault="005D4677" w:rsidP="00DB69CA">
      <w:pPr>
        <w:pStyle w:val="researcherquote"/>
        <w:rPr>
          <w:lang w:eastAsia="en-GB"/>
        </w:rPr>
      </w:pPr>
      <w:r>
        <w:rPr>
          <w:lang w:eastAsia="en-GB"/>
        </w:rPr>
        <w:t>The feedback and recorded data we've got is invaluable and wouldn't have been possible anywhere else. We've even got some leads for the project to be developed and/or funded in the future which could become something really important.</w:t>
      </w:r>
    </w:p>
    <w:p w:rsidR="005807FD" w:rsidRDefault="005807FD" w:rsidP="005D4677">
      <w:pPr>
        <w:rPr>
          <w:lang w:eastAsia="en-GB"/>
        </w:rPr>
      </w:pPr>
    </w:p>
    <w:p w:rsidR="005807FD" w:rsidRDefault="005807FD" w:rsidP="00D577BB">
      <w:pPr>
        <w:pStyle w:val="Subsectionheading"/>
        <w:rPr>
          <w:lang w:eastAsia="en-GB"/>
        </w:rPr>
      </w:pPr>
      <w:r>
        <w:rPr>
          <w:lang w:eastAsia="en-GB"/>
        </w:rPr>
        <w:t>Impacts on colleagues</w:t>
      </w:r>
    </w:p>
    <w:p w:rsidR="005D4677" w:rsidRDefault="003C2A5E" w:rsidP="005D4677">
      <w:pPr>
        <w:rPr>
          <w:lang w:eastAsia="en-GB"/>
        </w:rPr>
      </w:pPr>
      <w:r>
        <w:rPr>
          <w:lang w:eastAsia="en-GB"/>
        </w:rPr>
        <w:t>Participants</w:t>
      </w:r>
      <w:r w:rsidR="00D577BB">
        <w:rPr>
          <w:lang w:eastAsia="en-GB"/>
        </w:rPr>
        <w:t xml:space="preserve"> </w:t>
      </w:r>
      <w:r w:rsidR="005807FD">
        <w:rPr>
          <w:lang w:eastAsia="en-GB"/>
        </w:rPr>
        <w:t>reported</w:t>
      </w:r>
      <w:r w:rsidR="005D4677">
        <w:rPr>
          <w:lang w:eastAsia="en-GB"/>
        </w:rPr>
        <w:t xml:space="preserve"> impact</w:t>
      </w:r>
      <w:r w:rsidR="005807FD">
        <w:rPr>
          <w:lang w:eastAsia="en-GB"/>
        </w:rPr>
        <w:t>s</w:t>
      </w:r>
      <w:r w:rsidR="005D4677">
        <w:rPr>
          <w:lang w:eastAsia="en-GB"/>
        </w:rPr>
        <w:t xml:space="preserve"> on </w:t>
      </w:r>
      <w:r w:rsidR="00D577BB">
        <w:rPr>
          <w:lang w:eastAsia="en-GB"/>
        </w:rPr>
        <w:t xml:space="preserve">their </w:t>
      </w:r>
      <w:r w:rsidR="005D4677">
        <w:rPr>
          <w:lang w:eastAsia="en-GB"/>
        </w:rPr>
        <w:t xml:space="preserve">colleagues </w:t>
      </w:r>
      <w:proofErr w:type="gramStart"/>
      <w:r>
        <w:rPr>
          <w:lang w:eastAsia="en-GB"/>
        </w:rPr>
        <w:t>which</w:t>
      </w:r>
      <w:proofErr w:type="gramEnd"/>
      <w:r>
        <w:rPr>
          <w:lang w:eastAsia="en-GB"/>
        </w:rPr>
        <w:t xml:space="preserve"> </w:t>
      </w:r>
      <w:r w:rsidR="005D4677">
        <w:rPr>
          <w:lang w:eastAsia="en-GB"/>
        </w:rPr>
        <w:t>m</w:t>
      </w:r>
      <w:r w:rsidR="005807FD">
        <w:rPr>
          <w:lang w:eastAsia="en-GB"/>
        </w:rPr>
        <w:t>ainly focussed on team building</w:t>
      </w:r>
      <w:r w:rsidR="005D4677">
        <w:rPr>
          <w:lang w:eastAsia="en-GB"/>
        </w:rPr>
        <w:t xml:space="preserve"> and developing relationships with other </w:t>
      </w:r>
      <w:r w:rsidR="005807FD">
        <w:rPr>
          <w:lang w:eastAsia="en-GB"/>
        </w:rPr>
        <w:t xml:space="preserve">research groups or </w:t>
      </w:r>
      <w:r w:rsidR="00D577BB">
        <w:rPr>
          <w:lang w:eastAsia="en-GB"/>
        </w:rPr>
        <w:t xml:space="preserve">other </w:t>
      </w:r>
      <w:r w:rsidR="005D4677">
        <w:rPr>
          <w:lang w:eastAsia="en-GB"/>
        </w:rPr>
        <w:t xml:space="preserve">departments in Imperial. </w:t>
      </w:r>
    </w:p>
    <w:p w:rsidR="005D4677" w:rsidRDefault="005D4677" w:rsidP="005807FD">
      <w:pPr>
        <w:pStyle w:val="researcherquote"/>
        <w:rPr>
          <w:lang w:eastAsia="en-GB"/>
        </w:rPr>
      </w:pPr>
      <w:r>
        <w:rPr>
          <w:lang w:eastAsia="en-GB"/>
        </w:rPr>
        <w:t>Better visibility for the Centre and Department in which it is based; more cohesion with colleagues.</w:t>
      </w:r>
      <w:r w:rsidR="00D577BB">
        <w:rPr>
          <w:lang w:eastAsia="en-GB"/>
        </w:rPr>
        <w:t xml:space="preserve"> (Non-academic staff)</w:t>
      </w:r>
    </w:p>
    <w:p w:rsidR="005D4677" w:rsidRDefault="005D4677" w:rsidP="005807FD">
      <w:pPr>
        <w:pStyle w:val="researcherquote"/>
        <w:rPr>
          <w:lang w:eastAsia="en-GB"/>
        </w:rPr>
      </w:pPr>
      <w:r>
        <w:rPr>
          <w:lang w:eastAsia="en-GB"/>
        </w:rPr>
        <w:t xml:space="preserve">Collaborating to design stalls has allowed </w:t>
      </w:r>
      <w:proofErr w:type="gramStart"/>
      <w:r>
        <w:rPr>
          <w:lang w:eastAsia="en-GB"/>
        </w:rPr>
        <w:t>myself</w:t>
      </w:r>
      <w:proofErr w:type="gramEnd"/>
      <w:r>
        <w:rPr>
          <w:lang w:eastAsia="en-GB"/>
        </w:rPr>
        <w:t xml:space="preserve"> and others to interact with colleagues I hadn't worked with before.</w:t>
      </w:r>
      <w:r w:rsidR="00D577BB">
        <w:rPr>
          <w:lang w:eastAsia="en-GB"/>
        </w:rPr>
        <w:t xml:space="preserve"> (Academic staff)</w:t>
      </w:r>
    </w:p>
    <w:p w:rsidR="00D577BB" w:rsidRDefault="005D4677" w:rsidP="00D577BB">
      <w:pPr>
        <w:pStyle w:val="researcherquote"/>
        <w:rPr>
          <w:lang w:eastAsia="en-GB"/>
        </w:rPr>
      </w:pPr>
      <w:proofErr w:type="gramStart"/>
      <w:r>
        <w:rPr>
          <w:lang w:eastAsia="en-GB"/>
        </w:rPr>
        <w:t>Great opportunity to get to know other researchers in the building/college.</w:t>
      </w:r>
      <w:proofErr w:type="gramEnd"/>
      <w:r>
        <w:rPr>
          <w:lang w:eastAsia="en-GB"/>
        </w:rPr>
        <w:t xml:space="preserve"> Better working relationships afterwards - more collaborations in work too.</w:t>
      </w:r>
      <w:r w:rsidR="00D577BB">
        <w:rPr>
          <w:lang w:eastAsia="en-GB"/>
        </w:rPr>
        <w:t xml:space="preserve"> (Academic staff)</w:t>
      </w:r>
    </w:p>
    <w:p w:rsidR="005D4677" w:rsidRDefault="00F47517" w:rsidP="005807FD">
      <w:pPr>
        <w:pStyle w:val="researcherquote"/>
        <w:rPr>
          <w:lang w:eastAsia="en-GB"/>
        </w:rPr>
      </w:pPr>
      <w:r>
        <w:rPr>
          <w:lang w:eastAsia="en-GB"/>
        </w:rPr>
        <w:t>It</w:t>
      </w:r>
      <w:r w:rsidRPr="00F47517">
        <w:rPr>
          <w:lang w:eastAsia="en-GB"/>
        </w:rPr>
        <w:t xml:space="preserve"> was a great way to promote my group to the public and other research groups </w:t>
      </w:r>
      <w:r w:rsidR="00D577BB">
        <w:rPr>
          <w:lang w:eastAsia="en-GB"/>
        </w:rPr>
        <w:t>(</w:t>
      </w:r>
      <w:r>
        <w:rPr>
          <w:lang w:eastAsia="en-GB"/>
        </w:rPr>
        <w:t>Postgraduate student)</w:t>
      </w:r>
    </w:p>
    <w:p w:rsidR="005D4677" w:rsidRDefault="005D4677" w:rsidP="00D577BB">
      <w:pPr>
        <w:rPr>
          <w:lang w:eastAsia="en-GB"/>
        </w:rPr>
      </w:pPr>
    </w:p>
    <w:p w:rsidR="005807FD" w:rsidRDefault="005807FD" w:rsidP="005807FD">
      <w:pPr>
        <w:pStyle w:val="Subsectionheading"/>
        <w:rPr>
          <w:lang w:eastAsia="en-GB"/>
        </w:rPr>
      </w:pPr>
      <w:r>
        <w:rPr>
          <w:lang w:eastAsia="en-GB"/>
        </w:rPr>
        <w:t>Impacts on attitudes towards Imperial</w:t>
      </w:r>
    </w:p>
    <w:p w:rsidR="005D4677" w:rsidRDefault="004D3535" w:rsidP="005D4677">
      <w:pPr>
        <w:rPr>
          <w:lang w:eastAsia="en-GB"/>
        </w:rPr>
      </w:pPr>
      <w:r>
        <w:rPr>
          <w:lang w:eastAsia="en-GB"/>
        </w:rPr>
        <w:t>Most</w:t>
      </w:r>
      <w:r w:rsidR="005D4677">
        <w:rPr>
          <w:lang w:eastAsia="en-GB"/>
        </w:rPr>
        <w:t xml:space="preserve"> participants felt the</w:t>
      </w:r>
      <w:r w:rsidR="003C2A5E">
        <w:rPr>
          <w:lang w:eastAsia="en-GB"/>
        </w:rPr>
        <w:t>ir involvement in Imperial</w:t>
      </w:r>
      <w:r w:rsidR="005D4677">
        <w:rPr>
          <w:lang w:eastAsia="en-GB"/>
        </w:rPr>
        <w:t xml:space="preserve"> Festival</w:t>
      </w:r>
      <w:r w:rsidR="003C2A5E">
        <w:rPr>
          <w:lang w:eastAsia="en-GB"/>
        </w:rPr>
        <w:t>s</w:t>
      </w:r>
      <w:r w:rsidR="005D4677">
        <w:rPr>
          <w:lang w:eastAsia="en-GB"/>
        </w:rPr>
        <w:t xml:space="preserve"> ha</w:t>
      </w:r>
      <w:r w:rsidR="00F47517">
        <w:rPr>
          <w:lang w:eastAsia="en-GB"/>
        </w:rPr>
        <w:t>s</w:t>
      </w:r>
      <w:r w:rsidR="005D4677">
        <w:rPr>
          <w:lang w:eastAsia="en-GB"/>
        </w:rPr>
        <w:t xml:space="preserve"> a positive impact on their opinions about Imperial. </w:t>
      </w:r>
      <w:r w:rsidR="00D577BB">
        <w:rPr>
          <w:lang w:eastAsia="en-GB"/>
        </w:rPr>
        <w:t>They described how</w:t>
      </w:r>
      <w:r w:rsidR="005D4677">
        <w:rPr>
          <w:lang w:eastAsia="en-GB"/>
        </w:rPr>
        <w:t xml:space="preserve"> the Festival made them reflect on the work Imperial does </w:t>
      </w:r>
      <w:r w:rsidR="00D577BB">
        <w:rPr>
          <w:lang w:eastAsia="en-GB"/>
        </w:rPr>
        <w:t>in both</w:t>
      </w:r>
      <w:r w:rsidR="005D4677">
        <w:rPr>
          <w:lang w:eastAsia="en-GB"/>
        </w:rPr>
        <w:t xml:space="preserve"> research and public engagement, and that they fe</w:t>
      </w:r>
      <w:r w:rsidR="00D577BB">
        <w:rPr>
          <w:lang w:eastAsia="en-GB"/>
        </w:rPr>
        <w:t>lt</w:t>
      </w:r>
      <w:r w:rsidR="005D4677">
        <w:rPr>
          <w:lang w:eastAsia="en-GB"/>
        </w:rPr>
        <w:t xml:space="preserve"> </w:t>
      </w:r>
      <w:r w:rsidR="00D577BB">
        <w:rPr>
          <w:lang w:eastAsia="en-GB"/>
        </w:rPr>
        <w:t xml:space="preserve">proud to be part of </w:t>
      </w:r>
      <w:r w:rsidR="003C2A5E">
        <w:rPr>
          <w:lang w:eastAsia="en-GB"/>
        </w:rPr>
        <w:t>a successful</w:t>
      </w:r>
      <w:r w:rsidR="00D577BB">
        <w:rPr>
          <w:lang w:eastAsia="en-GB"/>
        </w:rPr>
        <w:t xml:space="preserve"> event. </w:t>
      </w:r>
    </w:p>
    <w:p w:rsidR="005D4677" w:rsidRDefault="005D4677" w:rsidP="005807FD">
      <w:pPr>
        <w:pStyle w:val="researcherquote"/>
        <w:rPr>
          <w:lang w:eastAsia="en-GB"/>
        </w:rPr>
      </w:pPr>
      <w:r>
        <w:rPr>
          <w:lang w:eastAsia="en-GB"/>
        </w:rPr>
        <w:t>I feel less isolated and more a part of the Imperial scientific community.</w:t>
      </w:r>
      <w:r w:rsidR="00D577BB">
        <w:rPr>
          <w:lang w:eastAsia="en-GB"/>
        </w:rPr>
        <w:t xml:space="preserve"> (Academic staff)</w:t>
      </w:r>
    </w:p>
    <w:p w:rsidR="00F47517" w:rsidRDefault="00F47517" w:rsidP="005807FD">
      <w:pPr>
        <w:pStyle w:val="researcherquote"/>
        <w:rPr>
          <w:lang w:eastAsia="en-GB"/>
        </w:rPr>
      </w:pPr>
      <w:r w:rsidRPr="00F47517">
        <w:rPr>
          <w:lang w:eastAsia="en-GB"/>
        </w:rPr>
        <w:t xml:space="preserve">My opinions of Imperial have changed and the festival demonstrated a fantastic way Imperial </w:t>
      </w:r>
      <w:proofErr w:type="gramStart"/>
      <w:r w:rsidRPr="00F47517">
        <w:rPr>
          <w:lang w:eastAsia="en-GB"/>
        </w:rPr>
        <w:t>are</w:t>
      </w:r>
      <w:proofErr w:type="gramEnd"/>
      <w:r w:rsidRPr="00F47517">
        <w:rPr>
          <w:lang w:eastAsia="en-GB"/>
        </w:rPr>
        <w:t xml:space="preserve"> attempting to encage with the public about ongoing research and opportunities.</w:t>
      </w:r>
      <w:r>
        <w:rPr>
          <w:lang w:eastAsia="en-GB"/>
        </w:rPr>
        <w:t xml:space="preserve"> (Postgraduate student)</w:t>
      </w:r>
    </w:p>
    <w:p w:rsidR="005D4677" w:rsidRDefault="00F47517" w:rsidP="005807FD">
      <w:pPr>
        <w:pStyle w:val="researcherquote"/>
        <w:rPr>
          <w:lang w:eastAsia="en-GB"/>
        </w:rPr>
      </w:pPr>
      <w:r w:rsidRPr="00F47517">
        <w:rPr>
          <w:lang w:eastAsia="en-GB"/>
        </w:rPr>
        <w:t xml:space="preserve">Understand how important the college deems outreach and </w:t>
      </w:r>
      <w:proofErr w:type="gramStart"/>
      <w:r w:rsidRPr="00F47517">
        <w:rPr>
          <w:lang w:eastAsia="en-GB"/>
        </w:rPr>
        <w:t>it's</w:t>
      </w:r>
      <w:proofErr w:type="gramEnd"/>
      <w:r w:rsidRPr="00F47517">
        <w:rPr>
          <w:lang w:eastAsia="en-GB"/>
        </w:rPr>
        <w:t xml:space="preserve"> public image.</w:t>
      </w:r>
      <w:r w:rsidR="004D3535">
        <w:rPr>
          <w:lang w:eastAsia="en-GB"/>
        </w:rPr>
        <w:t xml:space="preserve"> </w:t>
      </w:r>
      <w:r w:rsidR="005D4677">
        <w:rPr>
          <w:lang w:eastAsia="en-GB"/>
        </w:rPr>
        <w:t>That they are doing so much more then I realise.</w:t>
      </w:r>
      <w:r>
        <w:rPr>
          <w:lang w:eastAsia="en-GB"/>
        </w:rPr>
        <w:t xml:space="preserve"> (Postgraduate student)</w:t>
      </w:r>
    </w:p>
    <w:p w:rsidR="005D4677" w:rsidRDefault="005D4677" w:rsidP="005807FD">
      <w:pPr>
        <w:pStyle w:val="researcherquote"/>
        <w:rPr>
          <w:lang w:eastAsia="en-GB"/>
        </w:rPr>
      </w:pPr>
      <w:r>
        <w:rPr>
          <w:lang w:eastAsia="en-GB"/>
        </w:rPr>
        <w:t xml:space="preserve">Makes me proud to work at Imperial - reminds me that there is a lot of fantastic research carried out here. Proud that the college wants to engage with the public and promote science - don't know any other </w:t>
      </w:r>
      <w:proofErr w:type="spellStart"/>
      <w:r>
        <w:rPr>
          <w:lang w:eastAsia="en-GB"/>
        </w:rPr>
        <w:t>uni</w:t>
      </w:r>
      <w:proofErr w:type="spellEnd"/>
      <w:r>
        <w:rPr>
          <w:lang w:eastAsia="en-GB"/>
        </w:rPr>
        <w:t xml:space="preserve"> that is so enthusiastic.</w:t>
      </w:r>
      <w:r w:rsidR="00F47517">
        <w:rPr>
          <w:lang w:eastAsia="en-GB"/>
        </w:rPr>
        <w:t xml:space="preserve"> (Academic staff)</w:t>
      </w:r>
    </w:p>
    <w:p w:rsidR="005D4677" w:rsidRDefault="005D4677" w:rsidP="005D4677">
      <w:pPr>
        <w:rPr>
          <w:lang w:eastAsia="en-GB"/>
        </w:rPr>
      </w:pPr>
    </w:p>
    <w:p w:rsidR="007D3DD7" w:rsidRDefault="007D3DD7">
      <w:pPr>
        <w:rPr>
          <w:rFonts w:cs="Calibri"/>
          <w:b/>
          <w:i/>
          <w:color w:val="365F91" w:themeColor="accent1" w:themeShade="BF"/>
          <w:lang w:val="en-US" w:eastAsia="en-GB"/>
        </w:rPr>
      </w:pPr>
      <w:r>
        <w:rPr>
          <w:lang w:eastAsia="en-GB"/>
        </w:rPr>
        <w:br w:type="page"/>
      </w:r>
    </w:p>
    <w:p w:rsidR="005807FD" w:rsidRDefault="005807FD" w:rsidP="005807FD">
      <w:pPr>
        <w:pStyle w:val="Subsectionheading"/>
        <w:rPr>
          <w:lang w:eastAsia="en-GB"/>
        </w:rPr>
      </w:pPr>
      <w:r>
        <w:rPr>
          <w:lang w:eastAsia="en-GB"/>
        </w:rPr>
        <w:lastRenderedPageBreak/>
        <w:t>Impacts on future intentions</w:t>
      </w:r>
    </w:p>
    <w:p w:rsidR="007D3DD7" w:rsidRDefault="005807FD" w:rsidP="005D4677">
      <w:pPr>
        <w:rPr>
          <w:lang w:eastAsia="en-GB"/>
        </w:rPr>
      </w:pPr>
      <w:r>
        <w:rPr>
          <w:lang w:eastAsia="en-GB"/>
        </w:rPr>
        <w:t xml:space="preserve">The positive impacts described above </w:t>
      </w:r>
      <w:r w:rsidR="007D3DD7">
        <w:rPr>
          <w:lang w:eastAsia="en-GB"/>
        </w:rPr>
        <w:t>wer</w:t>
      </w:r>
      <w:r>
        <w:rPr>
          <w:lang w:eastAsia="en-GB"/>
        </w:rPr>
        <w:t>e</w:t>
      </w:r>
      <w:r w:rsidR="005D4677">
        <w:rPr>
          <w:lang w:eastAsia="en-GB"/>
        </w:rPr>
        <w:t xml:space="preserve"> reflected in the number</w:t>
      </w:r>
      <w:r>
        <w:rPr>
          <w:lang w:eastAsia="en-GB"/>
        </w:rPr>
        <w:t>s</w:t>
      </w:r>
      <w:r w:rsidR="005D4677">
        <w:rPr>
          <w:lang w:eastAsia="en-GB"/>
        </w:rPr>
        <w:t xml:space="preserve"> of participants who </w:t>
      </w:r>
      <w:r w:rsidR="003C2A5E">
        <w:rPr>
          <w:lang w:eastAsia="en-GB"/>
        </w:rPr>
        <w:t xml:space="preserve">reported that they </w:t>
      </w:r>
      <w:r w:rsidR="005D4677">
        <w:rPr>
          <w:lang w:eastAsia="en-GB"/>
        </w:rPr>
        <w:t xml:space="preserve">would take part in </w:t>
      </w:r>
      <w:r>
        <w:rPr>
          <w:lang w:eastAsia="en-GB"/>
        </w:rPr>
        <w:t xml:space="preserve">Imperial </w:t>
      </w:r>
      <w:r w:rsidR="005D4677">
        <w:rPr>
          <w:lang w:eastAsia="en-GB"/>
        </w:rPr>
        <w:t xml:space="preserve">Festival again </w:t>
      </w:r>
      <w:r>
        <w:rPr>
          <w:lang w:eastAsia="en-GB"/>
        </w:rPr>
        <w:t>and who would recommend participation</w:t>
      </w:r>
      <w:r w:rsidR="003C2A5E">
        <w:rPr>
          <w:lang w:eastAsia="en-GB"/>
        </w:rPr>
        <w:t xml:space="preserve"> to someone else</w:t>
      </w:r>
      <w:r>
        <w:rPr>
          <w:lang w:eastAsia="en-GB"/>
        </w:rPr>
        <w:t>.</w:t>
      </w:r>
      <w:r w:rsidR="005D4677">
        <w:rPr>
          <w:lang w:eastAsia="en-GB"/>
        </w:rPr>
        <w:t xml:space="preserve"> </w:t>
      </w:r>
    </w:p>
    <w:p w:rsidR="007D3DD7" w:rsidRDefault="007D3DD7" w:rsidP="005D4677">
      <w:pPr>
        <w:rPr>
          <w:lang w:eastAsia="en-GB"/>
        </w:rPr>
      </w:pPr>
    </w:p>
    <w:p w:rsidR="00547E2E" w:rsidRDefault="005D4677" w:rsidP="005D4677">
      <w:pPr>
        <w:rPr>
          <w:lang w:eastAsia="en-GB"/>
        </w:rPr>
      </w:pPr>
      <w:r>
        <w:rPr>
          <w:lang w:eastAsia="en-GB"/>
        </w:rPr>
        <w:t xml:space="preserve">When asked if they would take part in </w:t>
      </w:r>
      <w:r w:rsidR="00695550">
        <w:rPr>
          <w:lang w:eastAsia="en-GB"/>
        </w:rPr>
        <w:t>a future Festival,</w:t>
      </w:r>
      <w:r>
        <w:rPr>
          <w:lang w:eastAsia="en-GB"/>
        </w:rPr>
        <w:t xml:space="preserve"> </w:t>
      </w:r>
      <w:r w:rsidR="00695550">
        <w:rPr>
          <w:lang w:eastAsia="en-GB"/>
        </w:rPr>
        <w:t>97</w:t>
      </w:r>
      <w:r>
        <w:rPr>
          <w:lang w:eastAsia="en-GB"/>
        </w:rPr>
        <w:t>%</w:t>
      </w:r>
      <w:r w:rsidR="00695550">
        <w:rPr>
          <w:lang w:eastAsia="en-GB"/>
        </w:rPr>
        <w:t xml:space="preserve"> (105) selected yes or maybe</w:t>
      </w:r>
      <w:r>
        <w:rPr>
          <w:lang w:eastAsia="en-GB"/>
        </w:rPr>
        <w:t xml:space="preserve">. When asked if they would recommend </w:t>
      </w:r>
      <w:r w:rsidR="00695550">
        <w:rPr>
          <w:lang w:eastAsia="en-GB"/>
        </w:rPr>
        <w:t>taking part</w:t>
      </w:r>
      <w:r>
        <w:rPr>
          <w:lang w:eastAsia="en-GB"/>
        </w:rPr>
        <w:t xml:space="preserve">, </w:t>
      </w:r>
      <w:r w:rsidR="00695550">
        <w:rPr>
          <w:lang w:eastAsia="en-GB"/>
        </w:rPr>
        <w:t>the equivalent figure was</w:t>
      </w:r>
      <w:r w:rsidR="00111D4F">
        <w:rPr>
          <w:lang w:eastAsia="en-GB"/>
        </w:rPr>
        <w:t xml:space="preserve"> 96% (104).</w:t>
      </w:r>
    </w:p>
    <w:p w:rsidR="00111D4F" w:rsidRDefault="00111D4F" w:rsidP="005D4677">
      <w:pPr>
        <w:rPr>
          <w:lang w:eastAsia="en-GB"/>
        </w:rPr>
      </w:pPr>
    </w:p>
    <w:p w:rsidR="00547E2E" w:rsidRDefault="00695550" w:rsidP="00695550">
      <w:pPr>
        <w:pStyle w:val="Graphheading"/>
        <w:rPr>
          <w:lang w:eastAsia="en-GB"/>
        </w:rPr>
      </w:pPr>
      <w:r>
        <w:rPr>
          <w:lang w:eastAsia="en-GB"/>
        </w:rPr>
        <w:t>Participants’ future intentions about Imperial Festival (n=108)</w:t>
      </w:r>
    </w:p>
    <w:p w:rsidR="003C2A5E" w:rsidRDefault="00695550" w:rsidP="00695550">
      <w:pPr>
        <w:jc w:val="center"/>
      </w:pPr>
      <w:r>
        <w:rPr>
          <w:noProof/>
          <w:lang w:eastAsia="en-GB"/>
        </w:rPr>
        <w:drawing>
          <wp:inline distT="0" distB="0" distL="0" distR="0" wp14:anchorId="427ACCD5" wp14:editId="2F468B63">
            <wp:extent cx="4438650" cy="2543175"/>
            <wp:effectExtent l="0" t="0" r="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C2A5E" w:rsidRDefault="003C2A5E" w:rsidP="00695550">
      <w:pPr>
        <w:jc w:val="center"/>
      </w:pPr>
    </w:p>
    <w:p w:rsidR="00F47517" w:rsidRDefault="009D53DA" w:rsidP="009D53DA">
      <w:r>
        <w:t>A few respondents said they would not recommend or take part again in Imperial Festival. One was leaving Imperial, one was disappointed that their invited speaker was not part of the main talks programme and one was unhappy with the organisation and support for the Superbug Zone.</w:t>
      </w:r>
    </w:p>
    <w:p w:rsidR="009D53DA" w:rsidRDefault="009D53DA" w:rsidP="009D53DA">
      <w:pPr>
        <w:rPr>
          <w:rFonts w:cs="Arial"/>
          <w:color w:val="1F497D" w:themeColor="text2"/>
          <w:kern w:val="32"/>
          <w:sz w:val="32"/>
          <w:szCs w:val="28"/>
          <w:lang w:eastAsia="en-GB"/>
        </w:rPr>
      </w:pPr>
    </w:p>
    <w:p w:rsidR="009D53DA" w:rsidRDefault="009D53DA">
      <w:pPr>
        <w:rPr>
          <w:rFonts w:cs="Arial"/>
          <w:b/>
          <w:bCs/>
          <w:color w:val="1F497D" w:themeColor="text2"/>
          <w:kern w:val="32"/>
          <w:sz w:val="32"/>
          <w:szCs w:val="28"/>
          <w:lang w:eastAsia="en-GB"/>
        </w:rPr>
      </w:pPr>
      <w:r>
        <w:br w:type="page"/>
      </w:r>
    </w:p>
    <w:p w:rsidR="00AC63E4" w:rsidRDefault="00AC63E4" w:rsidP="00AC63E4">
      <w:pPr>
        <w:pStyle w:val="Heading1"/>
      </w:pPr>
      <w:bookmarkStart w:id="54" w:name="_Toc458008889"/>
      <w:r>
        <w:lastRenderedPageBreak/>
        <w:t>Volunteer feedback about Imperial Festival 2016</w:t>
      </w:r>
      <w:bookmarkEnd w:id="54"/>
    </w:p>
    <w:p w:rsidR="00AC63E4" w:rsidRDefault="00AC63E4" w:rsidP="00AC63E4">
      <w:r>
        <w:t xml:space="preserve">This section documents the findings from </w:t>
      </w:r>
      <w:r w:rsidR="007D3DD7">
        <w:t xml:space="preserve">the </w:t>
      </w:r>
      <w:r>
        <w:t>survey that was taken by 126 respondents who volunteered at Imperial Festival 2016.</w:t>
      </w:r>
    </w:p>
    <w:p w:rsidR="00AC63E4" w:rsidRDefault="00AC63E4" w:rsidP="00AC63E4"/>
    <w:p w:rsidR="00AC63E4" w:rsidRDefault="00AC63E4" w:rsidP="00AC63E4">
      <w:pPr>
        <w:pStyle w:val="Heading2"/>
      </w:pPr>
      <w:bookmarkStart w:id="55" w:name="_Toc458008890"/>
      <w:r>
        <w:t>Volunteer backgrounds and motivations</w:t>
      </w:r>
      <w:bookmarkEnd w:id="55"/>
    </w:p>
    <w:p w:rsidR="00AC63E4" w:rsidRDefault="00AC63E4" w:rsidP="00AC63E4">
      <w:pPr>
        <w:rPr>
          <w:lang w:eastAsia="en-GB"/>
        </w:rPr>
      </w:pPr>
      <w:r>
        <w:rPr>
          <w:lang w:eastAsia="en-GB"/>
        </w:rPr>
        <w:t xml:space="preserve">Respondents were asked to select a category that best described them from a list of five options. Over half (52%, 65) were non-academic staff members at Imperial. Those who selected </w:t>
      </w:r>
      <w:r w:rsidR="009D53DA">
        <w:rPr>
          <w:lang w:eastAsia="en-GB"/>
        </w:rPr>
        <w:t>‘</w:t>
      </w:r>
      <w:r>
        <w:rPr>
          <w:lang w:eastAsia="en-GB"/>
        </w:rPr>
        <w:t>none of the above</w:t>
      </w:r>
      <w:r w:rsidR="009D53DA">
        <w:rPr>
          <w:lang w:eastAsia="en-GB"/>
        </w:rPr>
        <w:t>’</w:t>
      </w:r>
      <w:r>
        <w:rPr>
          <w:lang w:eastAsia="en-GB"/>
        </w:rPr>
        <w:t xml:space="preserve"> (23%, 29) were asked to describe themselves. Half were sixth-form students on the Imperial STEM potential programme</w:t>
      </w:r>
      <w:r>
        <w:rPr>
          <w:rStyle w:val="FootnoteReference"/>
          <w:lang w:eastAsia="en-GB"/>
        </w:rPr>
        <w:footnoteReference w:id="4"/>
      </w:r>
      <w:r>
        <w:rPr>
          <w:lang w:eastAsia="en-GB"/>
        </w:rPr>
        <w:t xml:space="preserve">, with </w:t>
      </w:r>
      <w:r w:rsidR="007658F7">
        <w:rPr>
          <w:lang w:eastAsia="en-GB"/>
        </w:rPr>
        <w:t xml:space="preserve">most of </w:t>
      </w:r>
      <w:r>
        <w:rPr>
          <w:lang w:eastAsia="en-GB"/>
        </w:rPr>
        <w:t>the remainder being public volunteers</w:t>
      </w:r>
      <w:r w:rsidR="009D53DA">
        <w:rPr>
          <w:lang w:eastAsia="en-GB"/>
        </w:rPr>
        <w:t xml:space="preserve"> or members of Friends of Imperial</w:t>
      </w:r>
      <w:r>
        <w:rPr>
          <w:lang w:eastAsia="en-GB"/>
        </w:rPr>
        <w:t>.</w:t>
      </w:r>
    </w:p>
    <w:p w:rsidR="009D53DA" w:rsidRDefault="009D53DA" w:rsidP="00AC63E4">
      <w:pPr>
        <w:rPr>
          <w:lang w:eastAsia="en-GB"/>
        </w:rPr>
      </w:pPr>
    </w:p>
    <w:p w:rsidR="00AC63E4" w:rsidRDefault="00AC63E4" w:rsidP="00AC63E4">
      <w:pPr>
        <w:pStyle w:val="Graphheading"/>
        <w:rPr>
          <w:lang w:eastAsia="en-GB"/>
        </w:rPr>
      </w:pPr>
      <w:r>
        <w:rPr>
          <w:lang w:eastAsia="en-GB"/>
        </w:rPr>
        <w:t>Volunteer categories (n=126)</w:t>
      </w:r>
    </w:p>
    <w:p w:rsidR="00AC63E4" w:rsidRDefault="00AC63E4" w:rsidP="00AC63E4">
      <w:pPr>
        <w:jc w:val="center"/>
        <w:rPr>
          <w:lang w:eastAsia="en-GB"/>
        </w:rPr>
      </w:pPr>
      <w:r>
        <w:rPr>
          <w:noProof/>
          <w:lang w:eastAsia="en-GB"/>
        </w:rPr>
        <w:drawing>
          <wp:inline distT="0" distB="0" distL="0" distR="0" wp14:anchorId="0F1DB1F6" wp14:editId="0140E0C5">
            <wp:extent cx="4572000" cy="27432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C63E4" w:rsidRDefault="00AC63E4" w:rsidP="00AC63E4">
      <w:pPr>
        <w:rPr>
          <w:lang w:eastAsia="en-GB"/>
        </w:rPr>
      </w:pPr>
    </w:p>
    <w:p w:rsidR="007D3DD7" w:rsidRDefault="007D3DD7" w:rsidP="00AC63E4">
      <w:pPr>
        <w:rPr>
          <w:lang w:eastAsia="en-GB"/>
        </w:rPr>
      </w:pPr>
    </w:p>
    <w:p w:rsidR="00AC63E4" w:rsidRDefault="00AC63E4" w:rsidP="00AC63E4">
      <w:pPr>
        <w:rPr>
          <w:lang w:eastAsia="en-GB"/>
        </w:rPr>
      </w:pPr>
      <w:r>
        <w:rPr>
          <w:lang w:eastAsia="en-GB"/>
        </w:rPr>
        <w:t>Reasons for volunteering were varied. For Imperial staff, they included being expected to participate as part of a job, wanting to support the Festival or colleagues and for enjoyment. Some new staff mentioned that it was a way of getting to know the</w:t>
      </w:r>
      <w:r w:rsidR="009D53DA">
        <w:rPr>
          <w:lang w:eastAsia="en-GB"/>
        </w:rPr>
        <w:t>ir new employer</w:t>
      </w:r>
      <w:r>
        <w:rPr>
          <w:lang w:eastAsia="en-GB"/>
        </w:rPr>
        <w:t>.</w:t>
      </w:r>
    </w:p>
    <w:p w:rsidR="00AC63E4" w:rsidRDefault="00AC63E4" w:rsidP="00AC63E4">
      <w:pPr>
        <w:pStyle w:val="volunteerquote"/>
      </w:pPr>
      <w:r>
        <w:t>I enjoy volunteering at events and have done so quite a lot. It helps to maintain links with SK campus (as I'm not based there normally). (Imperial staff)</w:t>
      </w:r>
    </w:p>
    <w:p w:rsidR="00AC63E4" w:rsidRDefault="00AC63E4" w:rsidP="00AC63E4">
      <w:pPr>
        <w:pStyle w:val="volunteerquote"/>
      </w:pPr>
      <w:r>
        <w:t>Assisting at the Alumni Weekend as I'm from the Alumni team (Imperial staff)</w:t>
      </w:r>
    </w:p>
    <w:p w:rsidR="00AC63E4" w:rsidRDefault="00AC63E4" w:rsidP="00AC63E4">
      <w:pPr>
        <w:pStyle w:val="volunteerquote"/>
      </w:pPr>
      <w:r>
        <w:t>I wanted to support Imperial College in their quest for making Science, Technology and Medicine more understanding to the public. (Imperial staff)</w:t>
      </w:r>
    </w:p>
    <w:p w:rsidR="00AC63E4" w:rsidRDefault="00AC63E4" w:rsidP="00AC63E4">
      <w:pPr>
        <w:pStyle w:val="volunteerquote"/>
      </w:pPr>
      <w:r>
        <w:t>As a new member of staff, this was a great opportunity to get to know the College, new colleagues, and students. I also wanted to contribute to the smooth running of the event, and support my team, all of whom also volunteered. (Imperial staff)</w:t>
      </w:r>
    </w:p>
    <w:p w:rsidR="007D3DD7" w:rsidRDefault="007D3DD7" w:rsidP="00AC63E4">
      <w:pPr>
        <w:rPr>
          <w:lang w:eastAsia="en-GB"/>
        </w:rPr>
      </w:pPr>
    </w:p>
    <w:p w:rsidR="00AC63E4" w:rsidRDefault="00AC63E4" w:rsidP="00AC63E4">
      <w:pPr>
        <w:rPr>
          <w:lang w:eastAsia="en-GB"/>
        </w:rPr>
      </w:pPr>
      <w:r>
        <w:rPr>
          <w:lang w:eastAsia="en-GB"/>
        </w:rPr>
        <w:t>For students, the most common reason</w:t>
      </w:r>
      <w:r w:rsidR="007658F7">
        <w:rPr>
          <w:lang w:eastAsia="en-GB"/>
        </w:rPr>
        <w:t>s</w:t>
      </w:r>
      <w:r>
        <w:rPr>
          <w:lang w:eastAsia="en-GB"/>
        </w:rPr>
        <w:t xml:space="preserve"> for volunteering were an interest in public engagement and wanting to help present a positive image of Imperial.</w:t>
      </w:r>
    </w:p>
    <w:p w:rsidR="00AC63E4" w:rsidRDefault="00AC63E4" w:rsidP="00AC63E4">
      <w:pPr>
        <w:pStyle w:val="volunteerquote"/>
      </w:pPr>
      <w:r>
        <w:lastRenderedPageBreak/>
        <w:t>I volunteered for the Outreach department because I think that the work they do is absolutely vital to attaining equality in science. (Imperial student)</w:t>
      </w:r>
    </w:p>
    <w:p w:rsidR="00AC63E4" w:rsidRDefault="00AC63E4" w:rsidP="00AC63E4">
      <w:pPr>
        <w:pStyle w:val="volunteerquote"/>
      </w:pPr>
      <w:r>
        <w:t>I wanted to make sure that Imperial Festival goes by smoothly and has a good name with everyone visiting. I also wanted to experience behind-the-scenes activities that go on organizing such a massive and well-managed event. (Imperial student)</w:t>
      </w:r>
    </w:p>
    <w:p w:rsidR="00AC63E4" w:rsidRDefault="00AC63E4" w:rsidP="00AC63E4">
      <w:pPr>
        <w:pStyle w:val="volunteerquote"/>
      </w:pPr>
      <w:r>
        <w:t>I wanted to help give the best representation of Imperial and science to the rest of the people. And it's also an enriching and rare experience. (Imperial student)</w:t>
      </w:r>
    </w:p>
    <w:p w:rsidR="007D3DD7" w:rsidRDefault="007D3DD7" w:rsidP="00AC63E4">
      <w:pPr>
        <w:rPr>
          <w:lang w:eastAsia="en-GB"/>
        </w:rPr>
      </w:pPr>
    </w:p>
    <w:p w:rsidR="00AC63E4" w:rsidRDefault="00AC63E4" w:rsidP="00AC63E4">
      <w:pPr>
        <w:rPr>
          <w:lang w:eastAsia="en-GB"/>
        </w:rPr>
      </w:pPr>
      <w:r>
        <w:rPr>
          <w:lang w:eastAsia="en-GB"/>
        </w:rPr>
        <w:t>For public volunteers, the Festival provided another volunteering opportunity, a chance to learn about Imperial and for sixth-form students, an opportunity to promote science or gain experience for their CVs or university applications.</w:t>
      </w:r>
    </w:p>
    <w:p w:rsidR="00AC63E4" w:rsidRDefault="00AC63E4" w:rsidP="00AC63E4">
      <w:pPr>
        <w:pStyle w:val="volunteerquote"/>
      </w:pPr>
      <w:r>
        <w:t xml:space="preserve">I am a Team London Ambassador and I start my </w:t>
      </w:r>
      <w:proofErr w:type="spellStart"/>
      <w:r>
        <w:t>Ambassadoring</w:t>
      </w:r>
      <w:proofErr w:type="spellEnd"/>
      <w:r>
        <w:t xml:space="preserve"> the end of July and this festival was my opportunity to start volunteering early. (Public volunteer)</w:t>
      </w:r>
    </w:p>
    <w:p w:rsidR="00AC63E4" w:rsidRDefault="00AC63E4" w:rsidP="00AC63E4">
      <w:pPr>
        <w:pStyle w:val="volunteerquote"/>
      </w:pPr>
      <w:r>
        <w:t>I chose to volunteer because I wanted to help offer the public a wider experience of science. As some members of the public may not fully be aware of science, I believe it is important educate and inform them about it.  Also I wanted to give something back to Imperial as I am part of the STEM Potential Programme. (Public volunteer)</w:t>
      </w:r>
    </w:p>
    <w:p w:rsidR="00AC63E4" w:rsidRDefault="00AC63E4" w:rsidP="00AC63E4">
      <w:pPr>
        <w:pStyle w:val="volunteerquote"/>
      </w:pPr>
      <w:r>
        <w:t>I wanted to get involved with the Imperial College in order to make me more aware about what is going on and to help me with my UCAS application when I apply to Imperial College. (Public volunteer)</w:t>
      </w:r>
    </w:p>
    <w:p w:rsidR="00AC63E4" w:rsidRDefault="00AC63E4" w:rsidP="00AC63E4">
      <w:pPr>
        <w:rPr>
          <w:lang w:eastAsia="en-GB"/>
        </w:rPr>
      </w:pPr>
    </w:p>
    <w:p w:rsidR="00AC63E4" w:rsidRDefault="00AC63E4" w:rsidP="00AC63E4">
      <w:pPr>
        <w:rPr>
          <w:lang w:eastAsia="en-GB"/>
        </w:rPr>
      </w:pPr>
    </w:p>
    <w:p w:rsidR="007D3DD7" w:rsidRDefault="007D3DD7">
      <w:pPr>
        <w:rPr>
          <w:rFonts w:cs="Arial"/>
          <w:b/>
          <w:bCs/>
          <w:i/>
          <w:iCs/>
          <w:noProof/>
          <w:color w:val="4F81BD" w:themeColor="accent1"/>
          <w:sz w:val="26"/>
          <w:lang w:eastAsia="en-GB"/>
        </w:rPr>
      </w:pPr>
      <w:r>
        <w:br w:type="page"/>
      </w:r>
    </w:p>
    <w:p w:rsidR="00AC63E4" w:rsidRDefault="00AC63E4" w:rsidP="00AC63E4">
      <w:pPr>
        <w:pStyle w:val="Heading2"/>
      </w:pPr>
      <w:bookmarkStart w:id="56" w:name="_Toc458008891"/>
      <w:r>
        <w:lastRenderedPageBreak/>
        <w:t>Volunteer involvement in Imperial Festival</w:t>
      </w:r>
      <w:bookmarkEnd w:id="56"/>
    </w:p>
    <w:p w:rsidR="00AC63E4" w:rsidRDefault="00AC63E4" w:rsidP="00AC63E4">
      <w:pPr>
        <w:rPr>
          <w:lang w:eastAsia="en-GB"/>
        </w:rPr>
      </w:pPr>
      <w:r>
        <w:rPr>
          <w:lang w:eastAsia="en-GB"/>
        </w:rPr>
        <w:t>Most volunteers reported that their participation in Imperial Festival covered more than one Zone or activity. The most common response was Alumni Zone (19%, 24), followed by Festival Entrances (18%, 23), descriptions of ‘other’ were covering the entire Festival and balloons.</w:t>
      </w:r>
    </w:p>
    <w:p w:rsidR="00AC63E4" w:rsidRDefault="00AC63E4" w:rsidP="00AC63E4">
      <w:pPr>
        <w:pStyle w:val="Graphheading"/>
        <w:rPr>
          <w:lang w:eastAsia="en-GB"/>
        </w:rPr>
      </w:pPr>
      <w:r>
        <w:rPr>
          <w:lang w:eastAsia="en-GB"/>
        </w:rPr>
        <w:t>Volunteer locations in Imperial Festival (n=126)</w:t>
      </w:r>
    </w:p>
    <w:p w:rsidR="00AC63E4" w:rsidRDefault="00AC63E4" w:rsidP="00AC63E4">
      <w:pPr>
        <w:jc w:val="center"/>
        <w:rPr>
          <w:lang w:eastAsia="en-GB"/>
        </w:rPr>
      </w:pPr>
      <w:r>
        <w:rPr>
          <w:noProof/>
          <w:lang w:eastAsia="en-GB"/>
        </w:rPr>
        <w:drawing>
          <wp:inline distT="0" distB="0" distL="0" distR="0" wp14:anchorId="30FB9419" wp14:editId="3E6D5534">
            <wp:extent cx="5731510" cy="3726180"/>
            <wp:effectExtent l="0" t="0" r="2540" b="762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D53DA" w:rsidRDefault="009D53DA" w:rsidP="00AC63E4">
      <w:pPr>
        <w:jc w:val="center"/>
        <w:rPr>
          <w:lang w:eastAsia="en-GB"/>
        </w:rPr>
      </w:pPr>
    </w:p>
    <w:p w:rsidR="007D3DD7" w:rsidRDefault="007D3DD7" w:rsidP="00AC63E4">
      <w:pPr>
        <w:jc w:val="center"/>
        <w:rPr>
          <w:lang w:eastAsia="en-GB"/>
        </w:rPr>
      </w:pPr>
    </w:p>
    <w:p w:rsidR="00AC63E4" w:rsidRDefault="00AC63E4" w:rsidP="00AC63E4">
      <w:pPr>
        <w:pStyle w:val="Heading2"/>
      </w:pPr>
      <w:bookmarkStart w:id="57" w:name="_Toc458008892"/>
      <w:r>
        <w:t>Volunteer opinions of Imperial Festival</w:t>
      </w:r>
      <w:bookmarkEnd w:id="57"/>
    </w:p>
    <w:p w:rsidR="00AC63E4" w:rsidRDefault="00AC63E4" w:rsidP="00AC63E4">
      <w:pPr>
        <w:rPr>
          <w:lang w:eastAsia="en-GB"/>
        </w:rPr>
      </w:pPr>
      <w:r>
        <w:rPr>
          <w:lang w:eastAsia="en-GB"/>
        </w:rPr>
        <w:t xml:space="preserve">119 respondents rated their overall experience as a volunteer at Imperial Festival 2016. A majority (85%, 101) rated it </w:t>
      </w:r>
      <w:r w:rsidR="009D53DA">
        <w:rPr>
          <w:lang w:eastAsia="en-GB"/>
        </w:rPr>
        <w:t>above average, with 43% (51) selecting the highest rating.</w:t>
      </w:r>
      <w:r>
        <w:rPr>
          <w:lang w:eastAsia="en-GB"/>
        </w:rPr>
        <w:t xml:space="preserve"> </w:t>
      </w:r>
    </w:p>
    <w:p w:rsidR="00AC63E4" w:rsidRDefault="00AC63E4" w:rsidP="00AC63E4">
      <w:pPr>
        <w:pStyle w:val="Graphheading"/>
        <w:rPr>
          <w:lang w:eastAsia="en-GB"/>
        </w:rPr>
      </w:pPr>
      <w:r>
        <w:rPr>
          <w:lang w:eastAsia="en-GB"/>
        </w:rPr>
        <w:t>Rating of the volunteer experience (n=119)</w:t>
      </w:r>
    </w:p>
    <w:p w:rsidR="00AC63E4" w:rsidRDefault="00AC63E4" w:rsidP="00AC63E4">
      <w:pPr>
        <w:jc w:val="center"/>
        <w:rPr>
          <w:lang w:eastAsia="en-GB"/>
        </w:rPr>
      </w:pPr>
      <w:r>
        <w:rPr>
          <w:noProof/>
          <w:lang w:eastAsia="en-GB"/>
        </w:rPr>
        <w:drawing>
          <wp:inline distT="0" distB="0" distL="0" distR="0" wp14:anchorId="036A943B" wp14:editId="2AC55F9F">
            <wp:extent cx="4572000" cy="27432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C63E4" w:rsidRDefault="00AC63E4" w:rsidP="00AC63E4">
      <w:pPr>
        <w:rPr>
          <w:lang w:eastAsia="en-GB"/>
        </w:rPr>
      </w:pPr>
      <w:r>
        <w:rPr>
          <w:lang w:eastAsia="en-GB"/>
        </w:rPr>
        <w:lastRenderedPageBreak/>
        <w:t xml:space="preserve">Most volunteers who rated their experience as excellent or good explained that they felt supported </w:t>
      </w:r>
      <w:r w:rsidR="009D53DA">
        <w:rPr>
          <w:lang w:eastAsia="en-GB"/>
        </w:rPr>
        <w:t>during the Festival</w:t>
      </w:r>
      <w:r>
        <w:rPr>
          <w:lang w:eastAsia="en-GB"/>
        </w:rPr>
        <w:t>, their roles were clearly defined and they enjoyed their interaction with visitors and other volunteers.</w:t>
      </w:r>
    </w:p>
    <w:p w:rsidR="00AC63E4" w:rsidRDefault="00AC63E4" w:rsidP="00AC63E4">
      <w:pPr>
        <w:pStyle w:val="volunteerquote"/>
      </w:pPr>
      <w:r>
        <w:t>Other members of Imperial staff were friendly and made sure that we were alright throughout the day. It was fun talking to members of the public and telling them about Imperial/the festival. (Public volunteer)</w:t>
      </w:r>
    </w:p>
    <w:p w:rsidR="00AC63E4" w:rsidRDefault="00AC63E4" w:rsidP="00AC63E4">
      <w:pPr>
        <w:pStyle w:val="volunteerquote"/>
      </w:pPr>
      <w:r>
        <w:t>There was clear communication about what our responsibilities were and I didn't have to do anything too stressful or demanding. Well organised. (Imperial staff)</w:t>
      </w:r>
    </w:p>
    <w:p w:rsidR="00AC63E4" w:rsidRDefault="00AC63E4" w:rsidP="00AC63E4">
      <w:pPr>
        <w:pStyle w:val="volunteerquote"/>
      </w:pPr>
      <w:r>
        <w:t>Support from supervisors was great; facilities for volunteers were also great (Green Room, snacks) as well as the t-shirts. (Imperial student)</w:t>
      </w:r>
    </w:p>
    <w:p w:rsidR="007D3DD7" w:rsidRDefault="007D3DD7" w:rsidP="00AC63E4">
      <w:pPr>
        <w:spacing w:before="120"/>
        <w:rPr>
          <w:lang w:eastAsia="en-GB"/>
        </w:rPr>
      </w:pPr>
    </w:p>
    <w:p w:rsidR="00AC63E4" w:rsidRDefault="00AC63E4" w:rsidP="00AC63E4">
      <w:pPr>
        <w:spacing w:before="120"/>
        <w:rPr>
          <w:lang w:eastAsia="en-GB"/>
        </w:rPr>
      </w:pPr>
      <w:r>
        <w:rPr>
          <w:lang w:eastAsia="en-GB"/>
        </w:rPr>
        <w:t>Around half of volunteers who rated their experience as good felt that some aspects of volunteer briefing and on</w:t>
      </w:r>
      <w:r w:rsidR="009D53DA">
        <w:rPr>
          <w:lang w:eastAsia="en-GB"/>
        </w:rPr>
        <w:t>-</w:t>
      </w:r>
      <w:r>
        <w:rPr>
          <w:lang w:eastAsia="en-GB"/>
        </w:rPr>
        <w:t>the</w:t>
      </w:r>
      <w:r w:rsidR="009D53DA">
        <w:rPr>
          <w:lang w:eastAsia="en-GB"/>
        </w:rPr>
        <w:t>-</w:t>
      </w:r>
      <w:r>
        <w:rPr>
          <w:lang w:eastAsia="en-GB"/>
        </w:rPr>
        <w:t>day supervision and organisation could have been better.</w:t>
      </w:r>
    </w:p>
    <w:p w:rsidR="00AC63E4" w:rsidRDefault="00AC63E4" w:rsidP="00AC63E4">
      <w:pPr>
        <w:pStyle w:val="volunteerquote"/>
      </w:pPr>
      <w:r>
        <w:t xml:space="preserve">Everyone is very </w:t>
      </w:r>
      <w:proofErr w:type="gramStart"/>
      <w:r>
        <w:t>friendly,</w:t>
      </w:r>
      <w:proofErr w:type="gramEnd"/>
      <w:r>
        <w:t xml:space="preserve"> branding (green tee-shirts) is visible, pretty comprehensive information pack. Would've benefited from better understanding of the whole event organisation - what is where, what will be the most popular exhibits and events, to better guide people. Make sure there are maps on every contact point. (Public volunteer)</w:t>
      </w:r>
    </w:p>
    <w:p w:rsidR="00AC63E4" w:rsidRDefault="00AC63E4" w:rsidP="00AC63E4">
      <w:pPr>
        <w:pStyle w:val="volunteerquote"/>
      </w:pPr>
      <w:r>
        <w:t xml:space="preserve">Overall, I really enjoyed both days and thought we were treated really well as volunteers - the green room is always appreciated. The reason why I didn't give an excellent score was because I felt my experience would have been better had we been given more information about our roles. ….it didn't undermine my overall </w:t>
      </w:r>
      <w:proofErr w:type="gramStart"/>
      <w:r>
        <w:t>enjoyment,</w:t>
      </w:r>
      <w:proofErr w:type="gramEnd"/>
      <w:r>
        <w:t xml:space="preserve"> it would have just been helpful to have more information. (Imperial staff)</w:t>
      </w:r>
    </w:p>
    <w:p w:rsidR="00AC63E4" w:rsidRDefault="00AC63E4" w:rsidP="00AC63E4">
      <w:pPr>
        <w:pStyle w:val="volunteerquote"/>
      </w:pPr>
      <w:r>
        <w:t>I felt that the volunteer process was very well run. However, I did feel a little under-utilized at times. There were a few instances where I stood around for over an hour without very much to do besides being a visible presence for visitors. Of course that is an important function, but it would have been good to have some kind of jobs list specific to my area, if possible. (Imperial staff)</w:t>
      </w:r>
    </w:p>
    <w:p w:rsidR="007D3DD7" w:rsidRDefault="007D3DD7" w:rsidP="00AC63E4">
      <w:pPr>
        <w:rPr>
          <w:lang w:eastAsia="en-GB"/>
        </w:rPr>
      </w:pPr>
    </w:p>
    <w:p w:rsidR="00AC63E4" w:rsidRDefault="00AC63E4" w:rsidP="00AC63E4">
      <w:pPr>
        <w:rPr>
          <w:lang w:eastAsia="en-GB"/>
        </w:rPr>
      </w:pPr>
      <w:r>
        <w:rPr>
          <w:lang w:eastAsia="en-GB"/>
        </w:rPr>
        <w:t>The</w:t>
      </w:r>
      <w:r w:rsidR="007D3DD7">
        <w:rPr>
          <w:lang w:eastAsia="en-GB"/>
        </w:rPr>
        <w:t xml:space="preserve"> most common explanations from volunteer</w:t>
      </w:r>
      <w:r>
        <w:rPr>
          <w:lang w:eastAsia="en-GB"/>
        </w:rPr>
        <w:t>s who rated their experience as average were roles or responsibilities being poorly defined and there being too many volunteers in some areas or Zones, meaning they felt underused.</w:t>
      </w:r>
    </w:p>
    <w:p w:rsidR="00AC63E4" w:rsidRDefault="00AC63E4" w:rsidP="00AC63E4">
      <w:pPr>
        <w:pStyle w:val="volunteerquote"/>
      </w:pPr>
      <w:r>
        <w:t>Way too many volunteers were involved and so no jobs needed to be done. (Public volunteer)</w:t>
      </w:r>
    </w:p>
    <w:p w:rsidR="00AC63E4" w:rsidRDefault="00AC63E4" w:rsidP="00AC63E4">
      <w:pPr>
        <w:pStyle w:val="volunteerquote"/>
      </w:pPr>
      <w:r>
        <w:t>When I arrived I found it difficult to find my zone and didn't know what my duties were, as I hadn't had a briefing and was unable to find anyone who could direct me towards where I could be briefed. I didn't know my way around the site, but as I was wearing my volunteer t-shirt people kept coming up to me and asking questions which i didn't know the answer to. Eventually found someone to show me round. (Public volunteer)</w:t>
      </w:r>
    </w:p>
    <w:p w:rsidR="00AC63E4" w:rsidRDefault="00AC63E4" w:rsidP="00AC63E4">
      <w:pPr>
        <w:pStyle w:val="volunteerquote"/>
      </w:pPr>
      <w:r>
        <w:t>There was very little I could do as my role was not well defined and I did not have access to my zone supervisor initially. (Imperial student)</w:t>
      </w:r>
    </w:p>
    <w:p w:rsidR="00AC63E4" w:rsidRDefault="00AC63E4" w:rsidP="00AC63E4">
      <w:pPr>
        <w:pStyle w:val="volunteerquote"/>
      </w:pPr>
      <w:r>
        <w:t>Volunteering activities are not well organised, too many volunteers has been recruited for some area without a specific lists of tasks. (Imperial student)</w:t>
      </w:r>
    </w:p>
    <w:p w:rsidR="007D3DD7" w:rsidRDefault="007D3DD7" w:rsidP="00AC63E4">
      <w:pPr>
        <w:rPr>
          <w:lang w:eastAsia="en-GB"/>
        </w:rPr>
      </w:pPr>
    </w:p>
    <w:p w:rsidR="00AC63E4" w:rsidRDefault="00AC63E4" w:rsidP="00AC63E4">
      <w:pPr>
        <w:rPr>
          <w:lang w:eastAsia="en-GB"/>
        </w:rPr>
      </w:pPr>
      <w:r w:rsidRPr="00310675">
        <w:rPr>
          <w:lang w:eastAsia="en-GB"/>
        </w:rPr>
        <w:t xml:space="preserve">The two </w:t>
      </w:r>
      <w:r>
        <w:rPr>
          <w:lang w:eastAsia="en-GB"/>
        </w:rPr>
        <w:t xml:space="preserve">volunteers </w:t>
      </w:r>
      <w:r w:rsidRPr="00310675">
        <w:rPr>
          <w:lang w:eastAsia="en-GB"/>
        </w:rPr>
        <w:t>who rated their experience as poor were a sixth form student who worke</w:t>
      </w:r>
      <w:r w:rsidR="007D3DD7">
        <w:rPr>
          <w:lang w:eastAsia="en-GB"/>
        </w:rPr>
        <w:t>d on the Entrances and Superbug</w:t>
      </w:r>
      <w:r w:rsidRPr="00310675">
        <w:rPr>
          <w:lang w:eastAsia="en-GB"/>
        </w:rPr>
        <w:t xml:space="preserve"> Zone and felt they did not gain anything from the experience. The other was a member of non-academic staff who felt poorly briefed and </w:t>
      </w:r>
      <w:r w:rsidRPr="00310675">
        <w:rPr>
          <w:lang w:eastAsia="en-GB"/>
        </w:rPr>
        <w:lastRenderedPageBreak/>
        <w:t xml:space="preserve">supported in the </w:t>
      </w:r>
      <w:r w:rsidR="004B3397">
        <w:rPr>
          <w:lang w:eastAsia="en-GB"/>
        </w:rPr>
        <w:t>Workshop Zone</w:t>
      </w:r>
      <w:r w:rsidRPr="00310675">
        <w:rPr>
          <w:lang w:eastAsia="en-GB"/>
        </w:rPr>
        <w:t xml:space="preserve">, which they felt </w:t>
      </w:r>
      <w:proofErr w:type="gramStart"/>
      <w:r w:rsidRPr="00310675">
        <w:rPr>
          <w:lang w:eastAsia="en-GB"/>
        </w:rPr>
        <w:t>limited</w:t>
      </w:r>
      <w:proofErr w:type="gramEnd"/>
      <w:r w:rsidRPr="00310675">
        <w:rPr>
          <w:lang w:eastAsia="en-GB"/>
        </w:rPr>
        <w:t xml:space="preserve"> their ability to engage with </w:t>
      </w:r>
      <w:r>
        <w:rPr>
          <w:lang w:eastAsia="en-GB"/>
        </w:rPr>
        <w:t xml:space="preserve">and support </w:t>
      </w:r>
      <w:r w:rsidRPr="00310675">
        <w:rPr>
          <w:lang w:eastAsia="en-GB"/>
        </w:rPr>
        <w:t>visitors.</w:t>
      </w:r>
    </w:p>
    <w:p w:rsidR="00AC63E4" w:rsidRDefault="00AC63E4" w:rsidP="00AC63E4">
      <w:pPr>
        <w:rPr>
          <w:lang w:eastAsia="en-GB"/>
        </w:rPr>
      </w:pPr>
    </w:p>
    <w:p w:rsidR="00AC63E4" w:rsidRDefault="00AC63E4" w:rsidP="00AC63E4">
      <w:pPr>
        <w:pStyle w:val="Subsectionheading"/>
        <w:rPr>
          <w:lang w:eastAsia="en-GB"/>
        </w:rPr>
      </w:pPr>
      <w:r>
        <w:rPr>
          <w:lang w:eastAsia="en-GB"/>
        </w:rPr>
        <w:t>Successes</w:t>
      </w:r>
    </w:p>
    <w:p w:rsidR="00AC63E4" w:rsidRDefault="00AC63E4" w:rsidP="00AC63E4">
      <w:pPr>
        <w:rPr>
          <w:lang w:eastAsia="en-GB"/>
        </w:rPr>
      </w:pPr>
      <w:r>
        <w:rPr>
          <w:lang w:eastAsia="en-GB"/>
        </w:rPr>
        <w:t>When asked about what was most successful about their experience as a volunteer, respondents most-commonly highlighted visitors’ reactions to the Festival or aspects of their engagement with visitors.</w:t>
      </w:r>
    </w:p>
    <w:p w:rsidR="00AC63E4" w:rsidRDefault="00AC63E4" w:rsidP="00AC63E4">
      <w:pPr>
        <w:pStyle w:val="volunteerquote"/>
      </w:pPr>
      <w:r>
        <w:t>I enjoyed the positive feedback from Festival goers and Alumni when they had completed their tours. (Imperial staff)</w:t>
      </w:r>
    </w:p>
    <w:p w:rsidR="00AC63E4" w:rsidRDefault="00AC63E4" w:rsidP="00AC63E4">
      <w:pPr>
        <w:pStyle w:val="volunteerquote"/>
      </w:pPr>
      <w:r>
        <w:t>Seeing the smiles on the faces of the people as they left and hearing how much they enjoyed the event, as we encouraged them to give their feedback online. (Imperial staff)</w:t>
      </w:r>
    </w:p>
    <w:p w:rsidR="00AC63E4" w:rsidRDefault="00AC63E4" w:rsidP="00AC63E4">
      <w:pPr>
        <w:pStyle w:val="volunteerquote"/>
      </w:pPr>
      <w:r>
        <w:t>The number of kids saying they want to be scientists when they grow up. (Imperial student)</w:t>
      </w:r>
    </w:p>
    <w:p w:rsidR="00AC63E4" w:rsidRDefault="00AC63E4" w:rsidP="00AC63E4">
      <w:pPr>
        <w:pStyle w:val="volunteerquote"/>
      </w:pPr>
      <w:r>
        <w:t>The most pleasing was the chance to talk and inspire smaller kids and see them get involved in the sciences and learning new things all around me. (Public volunteer)</w:t>
      </w:r>
    </w:p>
    <w:p w:rsidR="000E2C0F" w:rsidRDefault="000E2C0F" w:rsidP="000E2C0F">
      <w:pPr>
        <w:rPr>
          <w:lang w:eastAsia="en-GB"/>
        </w:rPr>
      </w:pPr>
    </w:p>
    <w:p w:rsidR="00AC63E4" w:rsidRDefault="00AC63E4" w:rsidP="00AC63E4">
      <w:pPr>
        <w:spacing w:before="120"/>
        <w:rPr>
          <w:lang w:eastAsia="en-GB"/>
        </w:rPr>
      </w:pPr>
      <w:r>
        <w:rPr>
          <w:lang w:eastAsia="en-GB"/>
        </w:rPr>
        <w:t xml:space="preserve">Imperial staff also highlighted how </w:t>
      </w:r>
      <w:r w:rsidR="004B3397">
        <w:rPr>
          <w:lang w:eastAsia="en-GB"/>
        </w:rPr>
        <w:t>their involvement increased feelings of being part</w:t>
      </w:r>
      <w:r>
        <w:rPr>
          <w:lang w:eastAsia="en-GB"/>
        </w:rPr>
        <w:t xml:space="preserve"> of a community.</w:t>
      </w:r>
    </w:p>
    <w:p w:rsidR="00AC63E4" w:rsidRDefault="00AC63E4" w:rsidP="00AC63E4">
      <w:pPr>
        <w:pStyle w:val="volunteerquote"/>
      </w:pPr>
      <w:proofErr w:type="gramStart"/>
      <w:r>
        <w:t>The feeling of being involved in something exciting and being part of a great institution.</w:t>
      </w:r>
      <w:proofErr w:type="gramEnd"/>
      <w:r>
        <w:t xml:space="preserve"> (Imperial staff)</w:t>
      </w:r>
    </w:p>
    <w:p w:rsidR="00AC63E4" w:rsidRDefault="00AC63E4" w:rsidP="00AC63E4">
      <w:pPr>
        <w:pStyle w:val="volunteerquote"/>
      </w:pPr>
      <w:proofErr w:type="gramStart"/>
      <w:r w:rsidRPr="005C4C4E">
        <w:t>Coming together as a community to put on a great demonstration for friends and the public</w:t>
      </w:r>
      <w:r>
        <w:t>.</w:t>
      </w:r>
      <w:proofErr w:type="gramEnd"/>
      <w:r>
        <w:t xml:space="preserve"> (Imperial staff)</w:t>
      </w:r>
    </w:p>
    <w:p w:rsidR="000E2C0F" w:rsidRDefault="000E2C0F" w:rsidP="000E2C0F"/>
    <w:p w:rsidR="00AC63E4" w:rsidRDefault="00AC63E4" w:rsidP="00AC63E4">
      <w:pPr>
        <w:spacing w:before="120"/>
      </w:pPr>
      <w:r>
        <w:t xml:space="preserve">Other reported successes were having time to see the Festival and being able to volunteer for specific shifts or Zones. </w:t>
      </w:r>
    </w:p>
    <w:p w:rsidR="00AC63E4" w:rsidRDefault="00AC63E4" w:rsidP="00AC63E4">
      <w:pPr>
        <w:rPr>
          <w:lang w:eastAsia="en-GB"/>
        </w:rPr>
      </w:pPr>
    </w:p>
    <w:p w:rsidR="00AC63E4" w:rsidRDefault="00AC63E4" w:rsidP="00AC63E4">
      <w:pPr>
        <w:pStyle w:val="Subsectionheading"/>
        <w:rPr>
          <w:lang w:eastAsia="en-GB"/>
        </w:rPr>
      </w:pPr>
      <w:r>
        <w:rPr>
          <w:lang w:eastAsia="en-GB"/>
        </w:rPr>
        <w:t>Suggested improvements</w:t>
      </w:r>
    </w:p>
    <w:p w:rsidR="00AC63E4" w:rsidRDefault="004B3397" w:rsidP="00AC63E4">
      <w:pPr>
        <w:rPr>
          <w:lang w:eastAsia="en-GB"/>
        </w:rPr>
      </w:pPr>
      <w:r>
        <w:rPr>
          <w:lang w:eastAsia="en-GB"/>
        </w:rPr>
        <w:t>A majority of volunteers suggested two main categories of improvements to enhance the volunteer experience:</w:t>
      </w:r>
    </w:p>
    <w:p w:rsidR="00AC63E4" w:rsidRPr="00CF6DC3" w:rsidRDefault="00AC63E4" w:rsidP="00AC63E4">
      <w:pPr>
        <w:pStyle w:val="ListParagraph"/>
        <w:numPr>
          <w:ilvl w:val="0"/>
          <w:numId w:val="29"/>
        </w:numPr>
      </w:pPr>
      <w:r>
        <w:rPr>
          <w:sz w:val="24"/>
          <w:szCs w:val="24"/>
        </w:rPr>
        <w:t xml:space="preserve">Distribution of volunteers, encompassing making sure areas or roles </w:t>
      </w:r>
      <w:proofErr w:type="gramStart"/>
      <w:r>
        <w:rPr>
          <w:sz w:val="24"/>
          <w:szCs w:val="24"/>
        </w:rPr>
        <w:t>are</w:t>
      </w:r>
      <w:proofErr w:type="gramEnd"/>
      <w:r>
        <w:rPr>
          <w:sz w:val="24"/>
          <w:szCs w:val="24"/>
        </w:rPr>
        <w:t xml:space="preserve"> not overstaffed and the all volunteers hav</w:t>
      </w:r>
      <w:r w:rsidR="004B3397">
        <w:rPr>
          <w:sz w:val="24"/>
          <w:szCs w:val="24"/>
        </w:rPr>
        <w:t>e a clear role;</w:t>
      </w:r>
      <w:r>
        <w:rPr>
          <w:sz w:val="24"/>
          <w:szCs w:val="24"/>
        </w:rPr>
        <w:t xml:space="preserve"> t</w:t>
      </w:r>
      <w:r w:rsidR="004B3397">
        <w:rPr>
          <w:sz w:val="24"/>
          <w:szCs w:val="24"/>
        </w:rPr>
        <w:t xml:space="preserve">hat roles and shift times match; </w:t>
      </w:r>
      <w:r>
        <w:rPr>
          <w:sz w:val="24"/>
          <w:szCs w:val="24"/>
        </w:rPr>
        <w:t>and ensuring public volunteers are not assigned roles or areas where they need detailed knowledge of Imperial, the campus and/or the Festival.</w:t>
      </w:r>
    </w:p>
    <w:p w:rsidR="00AC63E4" w:rsidRDefault="00AC63E4" w:rsidP="00AC63E4">
      <w:pPr>
        <w:pStyle w:val="ListParagraph"/>
        <w:numPr>
          <w:ilvl w:val="0"/>
          <w:numId w:val="29"/>
        </w:numPr>
        <w:spacing w:before="120"/>
        <w:ind w:left="714" w:hanging="357"/>
      </w:pPr>
      <w:r>
        <w:rPr>
          <w:sz w:val="24"/>
          <w:szCs w:val="24"/>
        </w:rPr>
        <w:t>More detailed briefing of volunteers, including at a general level imparting information about the contents of all Zones and where amenities and popular activities are located and at the level of specific Zones or areas, ensuring volunteers are fully briefed about what is happening within those Zones and are provided with information that they can impart to visitors.</w:t>
      </w:r>
    </w:p>
    <w:p w:rsidR="00AC63E4" w:rsidRDefault="00AC63E4" w:rsidP="00AC63E4">
      <w:pPr>
        <w:rPr>
          <w:lang w:eastAsia="en-GB"/>
        </w:rPr>
      </w:pPr>
    </w:p>
    <w:p w:rsidR="00AC63E4" w:rsidRDefault="00AC63E4" w:rsidP="00AC63E4">
      <w:pPr>
        <w:rPr>
          <w:lang w:eastAsia="en-GB"/>
        </w:rPr>
      </w:pPr>
      <w:proofErr w:type="gramStart"/>
      <w:r>
        <w:rPr>
          <w:lang w:eastAsia="en-GB"/>
        </w:rPr>
        <w:t xml:space="preserve">Volunteers who rated their experience above average as well as those who rated it average or less suggested improvements to the allocation or distribution of volunteers so that </w:t>
      </w:r>
      <w:r w:rsidR="00DE33AC">
        <w:rPr>
          <w:lang w:eastAsia="en-GB"/>
        </w:rPr>
        <w:t xml:space="preserve">all </w:t>
      </w:r>
      <w:r>
        <w:rPr>
          <w:lang w:eastAsia="en-GB"/>
        </w:rPr>
        <w:t>volunteers felt usefully deployed and fully occupied.</w:t>
      </w:r>
      <w:proofErr w:type="gramEnd"/>
      <w:r>
        <w:rPr>
          <w:lang w:eastAsia="en-GB"/>
        </w:rPr>
        <w:t xml:space="preserve"> There were specific references to overstaffing in the Info Tent and to volunteers who had nothing to do at certain times.</w:t>
      </w:r>
    </w:p>
    <w:p w:rsidR="00AC63E4" w:rsidRDefault="00AC63E4" w:rsidP="00AC63E4">
      <w:pPr>
        <w:pStyle w:val="volunteerquote"/>
      </w:pPr>
      <w:r w:rsidRPr="00C47347">
        <w:t>Having more efficient timetabling - we didn't do anything for the 1st 3 hours of music tent</w:t>
      </w:r>
      <w:r>
        <w:t>. (Imperial staff)</w:t>
      </w:r>
    </w:p>
    <w:p w:rsidR="00AC63E4" w:rsidRDefault="00AC63E4" w:rsidP="00AC63E4">
      <w:pPr>
        <w:pStyle w:val="volunteerquote"/>
      </w:pPr>
      <w:r w:rsidRPr="00C47347">
        <w:lastRenderedPageBreak/>
        <w:t xml:space="preserve">I thought we may have been too many at the info tent. I think at max. </w:t>
      </w:r>
      <w:proofErr w:type="gramStart"/>
      <w:r w:rsidRPr="00C47347">
        <w:t>three</w:t>
      </w:r>
      <w:proofErr w:type="gramEnd"/>
      <w:r w:rsidRPr="00C47347">
        <w:t xml:space="preserve"> people dealing with merchandise and questions should be in the info tent. </w:t>
      </w:r>
      <w:proofErr w:type="gramStart"/>
      <w:r w:rsidRPr="00C47347">
        <w:t>Volunteers otherwise find themselves waiting around</w:t>
      </w:r>
      <w:r>
        <w:t>.</w:t>
      </w:r>
      <w:proofErr w:type="gramEnd"/>
      <w:r>
        <w:t xml:space="preserve"> (Imperial student)</w:t>
      </w:r>
    </w:p>
    <w:p w:rsidR="00AC63E4" w:rsidRDefault="00AC63E4" w:rsidP="00AC63E4">
      <w:pPr>
        <w:pStyle w:val="volunteerquote"/>
      </w:pPr>
      <w:r>
        <w:t>I was left with 3 hours with nothing to do, I did like the fact I had time to go around the stands but it was too excessive. (Public volunteer)</w:t>
      </w:r>
    </w:p>
    <w:p w:rsidR="00AC63E4" w:rsidRDefault="00AC63E4" w:rsidP="00AC63E4">
      <w:pPr>
        <w:pStyle w:val="volunteerquote"/>
      </w:pPr>
      <w:r w:rsidRPr="00404378">
        <w:t>The allocation of activities for volunteers did not always seem to be in the place of greatest demand - so three volunteers for my area (Superbugs) from 10.30 - when the area did not open until 12.00 could have utilised more effectively elsewhere.  The researchers did not require our help setting up.</w:t>
      </w:r>
      <w:r>
        <w:t xml:space="preserve"> (Imperial staff)</w:t>
      </w:r>
    </w:p>
    <w:p w:rsidR="00DE33AC" w:rsidRDefault="00DE33AC" w:rsidP="00DE33AC"/>
    <w:p w:rsidR="00AC63E4" w:rsidRDefault="00AC63E4" w:rsidP="00AC63E4">
      <w:pPr>
        <w:spacing w:before="120"/>
      </w:pPr>
      <w:r>
        <w:t>Imperial staff volunteers also suggested that roles where a knowledge of the campus was essential, such as the Info Tent and Tour registration</w:t>
      </w:r>
      <w:r w:rsidR="00DE33AC">
        <w:t xml:space="preserve"> or guiding</w:t>
      </w:r>
      <w:r>
        <w:t>, should only be allocated to those who have a detailed knowledge of Imperial and can answer visitors’ questions about the campus and institution. It was felt that public volunteers were least likely to have this knowledge. Some public volunteers and Imperial staff based at other campuses also acknowledged that they needed more information about the campus layout.</w:t>
      </w:r>
    </w:p>
    <w:p w:rsidR="00AC63E4" w:rsidRDefault="00AC63E4" w:rsidP="00AC63E4">
      <w:pPr>
        <w:pStyle w:val="volunteerquote"/>
      </w:pPr>
      <w:r w:rsidRPr="00CB5EA5">
        <w:t>This year we had non-staff/student volunteers for the first time. I think that in the future these volunteers ought to be more restricted in the roles that they can take on OR they need to be better trained. I worked on tour sign-up with someone who had never been to Imperial, so she couldn't offer any insight into what tours involved - this created a bad impression for visitors.</w:t>
      </w:r>
      <w:r>
        <w:t xml:space="preserve"> (Imperial staff)</w:t>
      </w:r>
    </w:p>
    <w:p w:rsidR="00AC63E4" w:rsidRDefault="00AC63E4" w:rsidP="00AC63E4">
      <w:pPr>
        <w:pStyle w:val="volunteerquote"/>
      </w:pPr>
      <w:r w:rsidRPr="00447F72">
        <w:t xml:space="preserve">I also didn't realise how many volunteers from outside Imperial would be working (which was fantastic </w:t>
      </w:r>
      <w:r>
        <w:t>…</w:t>
      </w:r>
      <w:r w:rsidRPr="00447F72">
        <w:t xml:space="preserve">). Some of these volunteers were made </w:t>
      </w:r>
      <w:proofErr w:type="spellStart"/>
      <w:r w:rsidRPr="00447F72">
        <w:t>supervisers</w:t>
      </w:r>
      <w:proofErr w:type="spellEnd"/>
      <w:r w:rsidRPr="00447F72">
        <w:t xml:space="preserve"> of their area which seemed a little odd as they didn't know the campus at all. It may be helpful next year to provide these outside volunteers with some more general info about Imperial's South Ken Campus e.g. the history of the Queen's Tower (which I was asked at least three times).</w:t>
      </w:r>
      <w:r>
        <w:t xml:space="preserve"> (Imperial staff</w:t>
      </w:r>
      <w:r w:rsidR="004B3397">
        <w:t>)</w:t>
      </w:r>
    </w:p>
    <w:p w:rsidR="00DE33AC" w:rsidRDefault="00DE33AC" w:rsidP="00AC63E4">
      <w:pPr>
        <w:spacing w:before="120"/>
      </w:pPr>
    </w:p>
    <w:p w:rsidR="00AC63E4" w:rsidRDefault="00AC63E4" w:rsidP="00AC63E4">
      <w:pPr>
        <w:spacing w:before="120"/>
      </w:pPr>
      <w:r>
        <w:t xml:space="preserve">Volunteers in all categories, including Imperial staff and students, suggested that the general and Zone-specific briefings of volunteers need to be much more detailed. They recommended that the volunteer briefing should cover visitors’ most frequently asked questions and more information about the contents of each Zone, including a tour for </w:t>
      </w:r>
      <w:r w:rsidR="00DE33AC">
        <w:t>those in</w:t>
      </w:r>
      <w:r>
        <w:t xml:space="preserve"> key roles, so that they can respond to requests about the location of particular exhibits or stands. Volunteers also said they would have appreciated having more than one general briefing session to give them options if they were unavailable at the scheduled time.</w:t>
      </w:r>
    </w:p>
    <w:p w:rsidR="00AC63E4" w:rsidRDefault="00AC63E4" w:rsidP="00AC63E4">
      <w:pPr>
        <w:pStyle w:val="volunteerquote"/>
      </w:pPr>
      <w:r w:rsidRPr="00CB5EA5">
        <w:t xml:space="preserve">At volunteer briefing session: include info on where the headline/heavily advertised attractions are. i.e. "Where are the drones?", "Where's the house of the future?" </w:t>
      </w:r>
      <w:proofErr w:type="spellStart"/>
      <w:r w:rsidRPr="00CB5EA5">
        <w:t>etc</w:t>
      </w:r>
      <w:proofErr w:type="spellEnd"/>
      <w:r>
        <w:t xml:space="preserve"> (Imperial staff)</w:t>
      </w:r>
    </w:p>
    <w:p w:rsidR="00AC63E4" w:rsidRDefault="00AC63E4" w:rsidP="00AC63E4">
      <w:pPr>
        <w:pStyle w:val="volunteerquote"/>
      </w:pPr>
      <w:r w:rsidRPr="00CB5EA5">
        <w:t>I would have benefited from a quick "festival tour" before starting my turn. I was asked many questions about events that I knew nothing about and, even though I had the map and the information, I was not able to answer them as well as I would have liked. I then went on to see some of this events and realised that a quick look around would have helped enormously.</w:t>
      </w:r>
      <w:r>
        <w:t xml:space="preserve"> (Imperial staff)</w:t>
      </w:r>
    </w:p>
    <w:p w:rsidR="00AC63E4" w:rsidRDefault="00AC63E4" w:rsidP="00AC63E4">
      <w:pPr>
        <w:pStyle w:val="volunteerquote"/>
      </w:pPr>
      <w:r>
        <w:t>B</w:t>
      </w:r>
      <w:r w:rsidRPr="00447F72">
        <w:t xml:space="preserve">etter briefing for volunteers. I was asked a lot of questions like where </w:t>
      </w:r>
      <w:proofErr w:type="gramStart"/>
      <w:r w:rsidRPr="00447F72">
        <w:t>is drones/</w:t>
      </w:r>
      <w:proofErr w:type="gramEnd"/>
      <w:r w:rsidRPr="00447F72">
        <w:t>which zone has physics or chemistry related things. I didn't have a chance to look around beforehand, and I couldn't answer a lot of questions like these.</w:t>
      </w:r>
      <w:r>
        <w:t xml:space="preserve"> (Imperial student)</w:t>
      </w:r>
    </w:p>
    <w:p w:rsidR="00AC63E4" w:rsidRDefault="00746A42" w:rsidP="00AC63E4">
      <w:pPr>
        <w:spacing w:before="120"/>
      </w:pPr>
      <w:r>
        <w:lastRenderedPageBreak/>
        <w:t>Volunteers recommended</w:t>
      </w:r>
      <w:r w:rsidR="00AC63E4">
        <w:t xml:space="preserve"> that </w:t>
      </w:r>
      <w:r w:rsidR="00DE33AC">
        <w:t xml:space="preserve">briefings </w:t>
      </w:r>
      <w:r>
        <w:t>for</w:t>
      </w:r>
      <w:r w:rsidR="00DE33AC">
        <w:t xml:space="preserve"> </w:t>
      </w:r>
      <w:r w:rsidR="00AC63E4">
        <w:t>specific Zone</w:t>
      </w:r>
      <w:r w:rsidR="00DE33AC">
        <w:t>s</w:t>
      </w:r>
      <w:r w:rsidR="00AC63E4">
        <w:t xml:space="preserve"> </w:t>
      </w:r>
      <w:r>
        <w:t>should be more</w:t>
      </w:r>
      <w:r w:rsidR="00AC63E4">
        <w:t xml:space="preserve"> detailed to enable them to help or advise visitors. Particular note was made of the need to have proactive supervisors in each Zone who are fully briefed and in turn brief volunteers</w:t>
      </w:r>
      <w:r>
        <w:t xml:space="preserve"> effectively</w:t>
      </w:r>
      <w:r w:rsidR="00AC63E4">
        <w:t>.</w:t>
      </w:r>
    </w:p>
    <w:p w:rsidR="00AC63E4" w:rsidRDefault="00AC63E4" w:rsidP="00AC63E4">
      <w:pPr>
        <w:pStyle w:val="volunteerquote"/>
      </w:pPr>
      <w:r w:rsidRPr="00B21E7E">
        <w:t>I think to support the volunteers, who may not know the building, are experiencing volunteering for the fir</w:t>
      </w:r>
      <w:r>
        <w:t>st time, a time should be set a</w:t>
      </w:r>
      <w:r w:rsidRPr="00B21E7E">
        <w:t>side to meet the supervisor, therefore the supervisors arriving a bit earlier than the volunteers and having a briefing about the shift and showing us where certain areas are</w:t>
      </w:r>
      <w:r>
        <w:t>. (Imperial staff)</w:t>
      </w:r>
    </w:p>
    <w:p w:rsidR="00AC63E4" w:rsidRDefault="00AC63E4" w:rsidP="00AC63E4">
      <w:pPr>
        <w:pStyle w:val="volunteerquote"/>
      </w:pPr>
      <w:r>
        <w:t>Only appoint well trained and appropriate people to be supervisors, and think carefully about what staffing levels are really required. (Imperial staff)</w:t>
      </w:r>
    </w:p>
    <w:p w:rsidR="00AC63E4" w:rsidRDefault="00AC63E4" w:rsidP="00AC63E4">
      <w:pPr>
        <w:pStyle w:val="volunteerquote"/>
      </w:pPr>
      <w:r>
        <w:t>Better defined roles and briefing at the start of the shift. (Imperial student)</w:t>
      </w:r>
    </w:p>
    <w:p w:rsidR="00AC63E4" w:rsidRDefault="00AC63E4" w:rsidP="00AC63E4">
      <w:pPr>
        <w:pStyle w:val="volunteerquote"/>
      </w:pPr>
      <w:r w:rsidRPr="00B21E7E">
        <w:t>My zone supervisor on the second day was not really on top of things, she didn't really know the locations or the schedule.</w:t>
      </w:r>
      <w:r>
        <w:t xml:space="preserve"> (Imperial student)</w:t>
      </w:r>
    </w:p>
    <w:p w:rsidR="00DE33AC" w:rsidRDefault="00DE33AC" w:rsidP="00AC63E4">
      <w:pPr>
        <w:spacing w:before="120"/>
      </w:pPr>
    </w:p>
    <w:p w:rsidR="00AC63E4" w:rsidRDefault="00DE33AC" w:rsidP="00AC63E4">
      <w:pPr>
        <w:spacing w:before="120"/>
      </w:pPr>
      <w:r>
        <w:t xml:space="preserve">Miscellaneous </w:t>
      </w:r>
      <w:r w:rsidR="00AC63E4">
        <w:t xml:space="preserve">suggestions to improve the volunteer experience focused on having clearer information for volunteers (and visitors) about Tours; improving signs with an emphasis on functionality over style; and having more flexibility over access to food and drink, </w:t>
      </w:r>
      <w:r w:rsidR="00746A42">
        <w:t>which included greater</w:t>
      </w:r>
      <w:r w:rsidR="00AC63E4">
        <w:t xml:space="preserve"> variety in the offering; food and drink being available</w:t>
      </w:r>
      <w:r w:rsidR="00746A42">
        <w:t xml:space="preserve"> after formal closing time; </w:t>
      </w:r>
      <w:r w:rsidR="00AC63E4">
        <w:t>reducing the need for volunteers to queue</w:t>
      </w:r>
      <w:r w:rsidR="00746A42">
        <w:t xml:space="preserve"> for food;</w:t>
      </w:r>
      <w:r w:rsidR="00AC63E4">
        <w:t xml:space="preserve"> and for supervisors </w:t>
      </w:r>
      <w:r w:rsidR="00746A42">
        <w:t xml:space="preserve">not </w:t>
      </w:r>
      <w:r w:rsidR="00AC63E4">
        <w:t xml:space="preserve">to have to make repeated requests for </w:t>
      </w:r>
      <w:r w:rsidR="00746A42">
        <w:t xml:space="preserve">food and drink </w:t>
      </w:r>
      <w:r w:rsidR="00AC63E4">
        <w:t>vouchers.</w:t>
      </w:r>
    </w:p>
    <w:p w:rsidR="00AC63E4" w:rsidRDefault="00AC63E4" w:rsidP="00AC63E4"/>
    <w:p w:rsidR="00AC63E4" w:rsidRDefault="00AC63E4" w:rsidP="00AC63E4">
      <w:r>
        <w:t>Volunteers also made particular suggestions to improve the Festival experience for visitors:</w:t>
      </w:r>
    </w:p>
    <w:p w:rsidR="00AC63E4" w:rsidRDefault="00AC63E4" w:rsidP="00AC63E4">
      <w:pPr>
        <w:pStyle w:val="ListParagraph"/>
        <w:numPr>
          <w:ilvl w:val="0"/>
          <w:numId w:val="30"/>
        </w:numPr>
        <w:rPr>
          <w:sz w:val="24"/>
          <w:szCs w:val="24"/>
        </w:rPr>
      </w:pPr>
      <w:r w:rsidRPr="00E6452E">
        <w:rPr>
          <w:sz w:val="24"/>
          <w:szCs w:val="24"/>
        </w:rPr>
        <w:t>Scheduling activi</w:t>
      </w:r>
      <w:r>
        <w:rPr>
          <w:sz w:val="24"/>
          <w:szCs w:val="24"/>
        </w:rPr>
        <w:t>ti</w:t>
      </w:r>
      <w:r w:rsidRPr="00E6452E">
        <w:rPr>
          <w:sz w:val="24"/>
          <w:szCs w:val="24"/>
        </w:rPr>
        <w:t xml:space="preserve">es in the Dance and </w:t>
      </w:r>
      <w:r>
        <w:rPr>
          <w:sz w:val="24"/>
          <w:szCs w:val="24"/>
        </w:rPr>
        <w:t>M</w:t>
      </w:r>
      <w:r w:rsidRPr="00E6452E">
        <w:rPr>
          <w:sz w:val="24"/>
          <w:szCs w:val="24"/>
        </w:rPr>
        <w:t>usic tents so that they do not overlap and sound contamination is minimised</w:t>
      </w:r>
    </w:p>
    <w:p w:rsidR="00AC63E4" w:rsidRDefault="00AC63E4" w:rsidP="00AC63E4">
      <w:pPr>
        <w:pStyle w:val="ListParagraph"/>
        <w:numPr>
          <w:ilvl w:val="0"/>
          <w:numId w:val="30"/>
        </w:numPr>
        <w:rPr>
          <w:sz w:val="24"/>
          <w:szCs w:val="24"/>
        </w:rPr>
      </w:pPr>
      <w:r>
        <w:rPr>
          <w:sz w:val="24"/>
          <w:szCs w:val="24"/>
        </w:rPr>
        <w:t>Having clear signs for Tour leaders</w:t>
      </w:r>
    </w:p>
    <w:p w:rsidR="00DE33AC" w:rsidRPr="00DE33AC" w:rsidRDefault="00AC63E4" w:rsidP="00DE33AC">
      <w:pPr>
        <w:pStyle w:val="ListParagraph"/>
        <w:numPr>
          <w:ilvl w:val="0"/>
          <w:numId w:val="30"/>
        </w:numPr>
        <w:rPr>
          <w:sz w:val="24"/>
          <w:szCs w:val="24"/>
        </w:rPr>
      </w:pPr>
      <w:r>
        <w:rPr>
          <w:sz w:val="24"/>
          <w:szCs w:val="24"/>
        </w:rPr>
        <w:t xml:space="preserve">Having a bigger </w:t>
      </w:r>
      <w:r w:rsidR="00DE33AC">
        <w:rPr>
          <w:sz w:val="24"/>
          <w:szCs w:val="24"/>
        </w:rPr>
        <w:t>tent for workshops</w:t>
      </w:r>
    </w:p>
    <w:p w:rsidR="00AC63E4" w:rsidRDefault="00AC63E4" w:rsidP="00AC63E4"/>
    <w:p w:rsidR="00AC63E4" w:rsidRDefault="00AC63E4" w:rsidP="00AC63E4">
      <w:pPr>
        <w:pStyle w:val="Subsectionheading"/>
        <w:rPr>
          <w:lang w:eastAsia="en-GB"/>
        </w:rPr>
      </w:pPr>
      <w:r>
        <w:rPr>
          <w:lang w:eastAsia="en-GB"/>
        </w:rPr>
        <w:t>Comparison with previous Imperial Festivals</w:t>
      </w:r>
    </w:p>
    <w:p w:rsidR="00AC63E4" w:rsidRDefault="00AC63E4" w:rsidP="00AC63E4">
      <w:pPr>
        <w:rPr>
          <w:lang w:eastAsia="en-GB"/>
        </w:rPr>
      </w:pPr>
      <w:r>
        <w:rPr>
          <w:lang w:eastAsia="en-GB"/>
        </w:rPr>
        <w:t xml:space="preserve">Around one-third of respondents had </w:t>
      </w:r>
      <w:r w:rsidR="00746A42">
        <w:rPr>
          <w:lang w:eastAsia="en-GB"/>
        </w:rPr>
        <w:t>volunteered at</w:t>
      </w:r>
      <w:r>
        <w:rPr>
          <w:lang w:eastAsia="en-GB"/>
        </w:rPr>
        <w:t xml:space="preserve"> Imperial Festivals in previous years. They were asked how their experiences in 2016 compared to earlier Festivals. </w:t>
      </w:r>
      <w:r w:rsidR="00F47517">
        <w:rPr>
          <w:lang w:eastAsia="en-GB"/>
        </w:rPr>
        <w:t>Most</w:t>
      </w:r>
      <w:r>
        <w:rPr>
          <w:lang w:eastAsia="en-GB"/>
        </w:rPr>
        <w:t xml:space="preserve"> comments came from Imperial staff and were positive. They highlighted the dedicated Volunteer Zone and volunteer check-in along with being able to choose shifts as improvements. Some Alumni Weekend volunteers appreciated feeling more connected to the Festival volunteer team</w:t>
      </w:r>
      <w:r w:rsidR="00746A42">
        <w:rPr>
          <w:lang w:eastAsia="en-GB"/>
        </w:rPr>
        <w:t xml:space="preserve"> this year</w:t>
      </w:r>
      <w:r>
        <w:rPr>
          <w:lang w:eastAsia="en-GB"/>
        </w:rPr>
        <w:t xml:space="preserve">. As mentioned above, some volunteers were concerned about the allocation of external volunteers to key roles which </w:t>
      </w:r>
      <w:r w:rsidR="00746A42">
        <w:rPr>
          <w:lang w:eastAsia="en-GB"/>
        </w:rPr>
        <w:t xml:space="preserve">they felt </w:t>
      </w:r>
      <w:r>
        <w:rPr>
          <w:lang w:eastAsia="en-GB"/>
        </w:rPr>
        <w:t>had not happened in previous years.</w:t>
      </w:r>
    </w:p>
    <w:p w:rsidR="00740817" w:rsidRDefault="00740817">
      <w:pPr>
        <w:rPr>
          <w:lang w:eastAsia="en-GB"/>
        </w:rPr>
      </w:pPr>
    </w:p>
    <w:p w:rsidR="00740817" w:rsidRDefault="00740817">
      <w:pPr>
        <w:rPr>
          <w:lang w:eastAsia="en-GB"/>
        </w:rPr>
      </w:pPr>
    </w:p>
    <w:p w:rsidR="00AC63E4" w:rsidRPr="00FF2DB0" w:rsidRDefault="00AC63E4" w:rsidP="00AC63E4">
      <w:pPr>
        <w:pStyle w:val="Heading2"/>
      </w:pPr>
      <w:bookmarkStart w:id="58" w:name="_Toc458008893"/>
      <w:r w:rsidRPr="00FF2DB0">
        <w:t xml:space="preserve">Volunteers’ </w:t>
      </w:r>
      <w:r>
        <w:t>observations and interactions with</w:t>
      </w:r>
      <w:r w:rsidRPr="00FF2DB0">
        <w:t xml:space="preserve"> visitors</w:t>
      </w:r>
      <w:bookmarkEnd w:id="58"/>
    </w:p>
    <w:p w:rsidR="00AC63E4" w:rsidRDefault="00AC63E4" w:rsidP="00AC63E4">
      <w:pPr>
        <w:rPr>
          <w:lang w:eastAsia="en-GB"/>
        </w:rPr>
      </w:pPr>
      <w:r>
        <w:rPr>
          <w:lang w:eastAsia="en-GB"/>
        </w:rPr>
        <w:t>Volunteers were asked to report their observations of visitor types and visitors’ movement around the Festival. Their observations confirmed the evaluators’ own observations and visitors’ reported experiences, i.e.:</w:t>
      </w:r>
    </w:p>
    <w:p w:rsidR="00AC63E4" w:rsidRDefault="00AC63E4" w:rsidP="00AC63E4">
      <w:pPr>
        <w:pStyle w:val="ListParagraph"/>
        <w:numPr>
          <w:ilvl w:val="0"/>
          <w:numId w:val="32"/>
        </w:numPr>
        <w:rPr>
          <w:sz w:val="24"/>
          <w:szCs w:val="24"/>
        </w:rPr>
      </w:pPr>
      <w:r>
        <w:rPr>
          <w:sz w:val="24"/>
          <w:szCs w:val="24"/>
        </w:rPr>
        <w:t>Visitors enjoyed themselves</w:t>
      </w:r>
    </w:p>
    <w:p w:rsidR="00AC63E4" w:rsidRDefault="00AC63E4" w:rsidP="00AC63E4">
      <w:pPr>
        <w:pStyle w:val="ListParagraph"/>
        <w:numPr>
          <w:ilvl w:val="0"/>
          <w:numId w:val="32"/>
        </w:numPr>
        <w:rPr>
          <w:sz w:val="24"/>
          <w:szCs w:val="24"/>
        </w:rPr>
      </w:pPr>
      <w:r w:rsidRPr="00384D3B">
        <w:rPr>
          <w:sz w:val="24"/>
          <w:szCs w:val="24"/>
        </w:rPr>
        <w:t>Most visitors were families with young children</w:t>
      </w:r>
    </w:p>
    <w:p w:rsidR="00AC63E4" w:rsidRDefault="00AC63E4" w:rsidP="00AC63E4">
      <w:pPr>
        <w:pStyle w:val="ListParagraph"/>
        <w:numPr>
          <w:ilvl w:val="0"/>
          <w:numId w:val="32"/>
        </w:numPr>
        <w:rPr>
          <w:sz w:val="24"/>
          <w:szCs w:val="24"/>
        </w:rPr>
      </w:pPr>
      <w:r>
        <w:rPr>
          <w:sz w:val="24"/>
          <w:szCs w:val="24"/>
        </w:rPr>
        <w:t>Visitors who ha</w:t>
      </w:r>
      <w:r w:rsidR="00746A42">
        <w:rPr>
          <w:sz w:val="24"/>
          <w:szCs w:val="24"/>
        </w:rPr>
        <w:t>d</w:t>
      </w:r>
      <w:r>
        <w:rPr>
          <w:sz w:val="24"/>
          <w:szCs w:val="24"/>
        </w:rPr>
        <w:t xml:space="preserve"> done prior research about the Festival or ha</w:t>
      </w:r>
      <w:r w:rsidR="00746A42">
        <w:rPr>
          <w:sz w:val="24"/>
          <w:szCs w:val="24"/>
        </w:rPr>
        <w:t>d</w:t>
      </w:r>
      <w:r>
        <w:rPr>
          <w:sz w:val="24"/>
          <w:szCs w:val="24"/>
        </w:rPr>
        <w:t xml:space="preserve"> heard about a particular activity </w:t>
      </w:r>
      <w:r w:rsidR="00746A42">
        <w:rPr>
          <w:sz w:val="24"/>
          <w:szCs w:val="24"/>
        </w:rPr>
        <w:t>were</w:t>
      </w:r>
      <w:r>
        <w:rPr>
          <w:sz w:val="24"/>
          <w:szCs w:val="24"/>
        </w:rPr>
        <w:t xml:space="preserve"> looking for specific stands or exhibits, rather th</w:t>
      </w:r>
      <w:r w:rsidR="00740817">
        <w:rPr>
          <w:sz w:val="24"/>
          <w:szCs w:val="24"/>
        </w:rPr>
        <w:t>a</w:t>
      </w:r>
      <w:r>
        <w:rPr>
          <w:sz w:val="24"/>
          <w:szCs w:val="24"/>
        </w:rPr>
        <w:t>n Zones</w:t>
      </w:r>
    </w:p>
    <w:p w:rsidR="00AC63E4" w:rsidRPr="00384D3B" w:rsidRDefault="00AC63E4" w:rsidP="00AC63E4">
      <w:pPr>
        <w:pStyle w:val="ListParagraph"/>
        <w:numPr>
          <w:ilvl w:val="0"/>
          <w:numId w:val="32"/>
        </w:numPr>
        <w:rPr>
          <w:sz w:val="24"/>
          <w:szCs w:val="24"/>
        </w:rPr>
      </w:pPr>
      <w:r>
        <w:rPr>
          <w:sz w:val="24"/>
          <w:szCs w:val="24"/>
        </w:rPr>
        <w:lastRenderedPageBreak/>
        <w:t>Particular visitor groups such as teenagers or alumni were looking for specific types of information (about university study or science subjects for the former and about which other alumni were attending or particular departments for the latter)</w:t>
      </w:r>
    </w:p>
    <w:p w:rsidR="00AC63E4" w:rsidRPr="00384D3B" w:rsidRDefault="00AC63E4" w:rsidP="00AC63E4">
      <w:pPr>
        <w:pStyle w:val="ListParagraph"/>
        <w:numPr>
          <w:ilvl w:val="0"/>
          <w:numId w:val="32"/>
        </w:numPr>
        <w:rPr>
          <w:sz w:val="24"/>
          <w:szCs w:val="24"/>
        </w:rPr>
      </w:pPr>
      <w:r w:rsidRPr="00384D3B">
        <w:rPr>
          <w:sz w:val="24"/>
          <w:szCs w:val="24"/>
        </w:rPr>
        <w:t xml:space="preserve">Some Zones and </w:t>
      </w:r>
      <w:r>
        <w:rPr>
          <w:sz w:val="24"/>
          <w:szCs w:val="24"/>
        </w:rPr>
        <w:t>stands</w:t>
      </w:r>
      <w:r w:rsidRPr="00384D3B">
        <w:rPr>
          <w:sz w:val="24"/>
          <w:szCs w:val="24"/>
        </w:rPr>
        <w:t xml:space="preserve"> became overcrowded</w:t>
      </w:r>
      <w:r w:rsidR="00746A42">
        <w:rPr>
          <w:sz w:val="24"/>
          <w:szCs w:val="24"/>
        </w:rPr>
        <w:t>, which reduced visitor enjoyment and engagement</w:t>
      </w:r>
    </w:p>
    <w:p w:rsidR="00AC63E4" w:rsidRPr="00384D3B" w:rsidRDefault="00AC63E4" w:rsidP="00AC63E4">
      <w:pPr>
        <w:pStyle w:val="ListParagraph"/>
        <w:numPr>
          <w:ilvl w:val="0"/>
          <w:numId w:val="32"/>
        </w:numPr>
        <w:rPr>
          <w:sz w:val="24"/>
          <w:szCs w:val="24"/>
        </w:rPr>
      </w:pPr>
      <w:r w:rsidRPr="00384D3B">
        <w:rPr>
          <w:sz w:val="24"/>
          <w:szCs w:val="24"/>
        </w:rPr>
        <w:t>There were long queues at many food outlets</w:t>
      </w:r>
      <w:r w:rsidR="00740817">
        <w:rPr>
          <w:sz w:val="24"/>
          <w:szCs w:val="24"/>
        </w:rPr>
        <w:t>, including for people who only wanted to buy drinks</w:t>
      </w:r>
    </w:p>
    <w:p w:rsidR="00AC63E4" w:rsidRPr="00384D3B" w:rsidRDefault="00AC63E4" w:rsidP="00AC63E4">
      <w:pPr>
        <w:pStyle w:val="ListParagraph"/>
        <w:numPr>
          <w:ilvl w:val="0"/>
          <w:numId w:val="32"/>
        </w:numPr>
        <w:rPr>
          <w:sz w:val="24"/>
          <w:szCs w:val="24"/>
        </w:rPr>
      </w:pPr>
      <w:r w:rsidRPr="00384D3B">
        <w:rPr>
          <w:sz w:val="24"/>
          <w:szCs w:val="24"/>
        </w:rPr>
        <w:t xml:space="preserve">The vintage cars </w:t>
      </w:r>
      <w:r w:rsidR="00740817">
        <w:rPr>
          <w:sz w:val="24"/>
          <w:szCs w:val="24"/>
        </w:rPr>
        <w:t xml:space="preserve">on Exhibition Road </w:t>
      </w:r>
      <w:r w:rsidRPr="00384D3B">
        <w:rPr>
          <w:sz w:val="24"/>
          <w:szCs w:val="24"/>
        </w:rPr>
        <w:t xml:space="preserve">attracted visitors, but relatively few </w:t>
      </w:r>
      <w:r w:rsidR="00740817">
        <w:rPr>
          <w:sz w:val="24"/>
          <w:szCs w:val="24"/>
        </w:rPr>
        <w:t xml:space="preserve">of these </w:t>
      </w:r>
      <w:r w:rsidRPr="00384D3B">
        <w:rPr>
          <w:sz w:val="24"/>
          <w:szCs w:val="24"/>
        </w:rPr>
        <w:t>found their way to the rest of the Festival</w:t>
      </w:r>
    </w:p>
    <w:p w:rsidR="00AC63E4" w:rsidRDefault="00AC63E4" w:rsidP="00AC63E4">
      <w:pPr>
        <w:pStyle w:val="ListParagraph"/>
        <w:numPr>
          <w:ilvl w:val="0"/>
          <w:numId w:val="32"/>
        </w:numPr>
        <w:rPr>
          <w:sz w:val="24"/>
          <w:szCs w:val="24"/>
        </w:rPr>
      </w:pPr>
      <w:r>
        <w:rPr>
          <w:sz w:val="24"/>
          <w:szCs w:val="24"/>
        </w:rPr>
        <w:t xml:space="preserve">Certain </w:t>
      </w:r>
      <w:r w:rsidR="00F627AC">
        <w:rPr>
          <w:sz w:val="24"/>
          <w:szCs w:val="24"/>
        </w:rPr>
        <w:t>names, e.g. Robots and Superbug</w:t>
      </w:r>
      <w:r>
        <w:rPr>
          <w:sz w:val="24"/>
          <w:szCs w:val="24"/>
        </w:rPr>
        <w:t>, are more appealing to family groups than names like Research Zone</w:t>
      </w:r>
      <w:r w:rsidR="00740817">
        <w:rPr>
          <w:sz w:val="24"/>
          <w:szCs w:val="24"/>
        </w:rPr>
        <w:t>, which need more explanation</w:t>
      </w:r>
    </w:p>
    <w:p w:rsidR="00AC63E4" w:rsidRDefault="00AC63E4" w:rsidP="00AC63E4">
      <w:pPr>
        <w:pStyle w:val="ListParagraph"/>
        <w:numPr>
          <w:ilvl w:val="0"/>
          <w:numId w:val="32"/>
        </w:numPr>
        <w:rPr>
          <w:sz w:val="24"/>
          <w:szCs w:val="24"/>
        </w:rPr>
      </w:pPr>
      <w:r>
        <w:rPr>
          <w:sz w:val="24"/>
          <w:szCs w:val="24"/>
        </w:rPr>
        <w:t xml:space="preserve">Most visitors </w:t>
      </w:r>
      <w:r w:rsidR="00740817">
        <w:rPr>
          <w:sz w:val="24"/>
          <w:szCs w:val="24"/>
        </w:rPr>
        <w:t>remained</w:t>
      </w:r>
      <w:r>
        <w:rPr>
          <w:sz w:val="24"/>
          <w:szCs w:val="24"/>
        </w:rPr>
        <w:t xml:space="preserve"> in the central area around the Research Zone unless </w:t>
      </w:r>
      <w:r w:rsidR="00740817">
        <w:rPr>
          <w:sz w:val="24"/>
          <w:szCs w:val="24"/>
        </w:rPr>
        <w:t xml:space="preserve">they were </w:t>
      </w:r>
      <w:r>
        <w:rPr>
          <w:sz w:val="24"/>
          <w:szCs w:val="24"/>
        </w:rPr>
        <w:t>specifically looking for an event or the Robot or Superbug Zones</w:t>
      </w:r>
    </w:p>
    <w:p w:rsidR="00AC63E4" w:rsidRDefault="00AC63E4" w:rsidP="00AC63E4">
      <w:pPr>
        <w:pStyle w:val="ListParagraph"/>
        <w:rPr>
          <w:sz w:val="24"/>
          <w:szCs w:val="24"/>
        </w:rPr>
      </w:pPr>
    </w:p>
    <w:p w:rsidR="00AC63E4" w:rsidRDefault="00AC63E4" w:rsidP="00AC63E4">
      <w:r>
        <w:t xml:space="preserve">Volunteers were also invited to report which questions they were most frequently asked by visitors. The answers could form the basis of a visit FAQ briefing for volunteers in future years. The top 10 questions </w:t>
      </w:r>
      <w:r w:rsidR="00740817">
        <w:t xml:space="preserve">asked by </w:t>
      </w:r>
      <w:r>
        <w:t xml:space="preserve">visitors to Imperial Festival </w:t>
      </w:r>
      <w:r w:rsidR="00740817">
        <w:t xml:space="preserve">2016 </w:t>
      </w:r>
      <w:r>
        <w:t>were:</w:t>
      </w:r>
    </w:p>
    <w:p w:rsidR="00AC63E4" w:rsidRDefault="00AC63E4" w:rsidP="00AC63E4">
      <w:pPr>
        <w:pStyle w:val="ListParagraph"/>
        <w:numPr>
          <w:ilvl w:val="0"/>
          <w:numId w:val="34"/>
        </w:numPr>
        <w:spacing w:before="60"/>
        <w:ind w:left="357" w:hanging="357"/>
        <w:rPr>
          <w:sz w:val="24"/>
          <w:szCs w:val="24"/>
        </w:rPr>
      </w:pPr>
      <w:r>
        <w:rPr>
          <w:sz w:val="24"/>
          <w:szCs w:val="24"/>
        </w:rPr>
        <w:t>Where are the toilets? This includes are they accessible, is there baby changing, can I get in with a pram or buggy?</w:t>
      </w:r>
    </w:p>
    <w:p w:rsidR="00AC63E4" w:rsidRDefault="00AC63E4" w:rsidP="00AC63E4">
      <w:pPr>
        <w:pStyle w:val="ListParagraph"/>
        <w:numPr>
          <w:ilvl w:val="0"/>
          <w:numId w:val="34"/>
        </w:numPr>
        <w:spacing w:before="60"/>
        <w:ind w:left="357" w:hanging="357"/>
        <w:rPr>
          <w:sz w:val="24"/>
          <w:szCs w:val="24"/>
        </w:rPr>
      </w:pPr>
      <w:r>
        <w:rPr>
          <w:sz w:val="24"/>
          <w:szCs w:val="24"/>
        </w:rPr>
        <w:t xml:space="preserve">Where can I find a specific stand or exhibit? This includes exhibits or stands that featured in Festival publicity? </w:t>
      </w:r>
    </w:p>
    <w:p w:rsidR="00AC63E4" w:rsidRDefault="00AC63E4" w:rsidP="00AC63E4">
      <w:pPr>
        <w:pStyle w:val="ListParagraph"/>
        <w:numPr>
          <w:ilvl w:val="0"/>
          <w:numId w:val="34"/>
        </w:numPr>
        <w:spacing w:before="60"/>
        <w:ind w:left="357" w:hanging="357"/>
        <w:rPr>
          <w:sz w:val="24"/>
          <w:szCs w:val="24"/>
        </w:rPr>
      </w:pPr>
      <w:r>
        <w:rPr>
          <w:sz w:val="24"/>
          <w:szCs w:val="24"/>
        </w:rPr>
        <w:t>Tell me about tours, how/where do I join them, how long do they last, are they accessible to buggies/pram, wheelchairs?</w:t>
      </w:r>
    </w:p>
    <w:p w:rsidR="00AC63E4" w:rsidRDefault="00AC63E4" w:rsidP="00AC63E4">
      <w:pPr>
        <w:pStyle w:val="ListParagraph"/>
        <w:numPr>
          <w:ilvl w:val="0"/>
          <w:numId w:val="34"/>
        </w:numPr>
        <w:spacing w:before="60"/>
        <w:ind w:left="357" w:hanging="357"/>
        <w:rPr>
          <w:sz w:val="24"/>
          <w:szCs w:val="24"/>
        </w:rPr>
      </w:pPr>
      <w:r>
        <w:rPr>
          <w:sz w:val="24"/>
          <w:szCs w:val="24"/>
        </w:rPr>
        <w:t xml:space="preserve">What is the best thing to see / what do you recommend for us or age </w:t>
      </w:r>
      <w:r w:rsidR="00740817">
        <w:rPr>
          <w:sz w:val="24"/>
          <w:szCs w:val="24"/>
        </w:rPr>
        <w:t xml:space="preserve">group </w:t>
      </w:r>
      <w:r>
        <w:rPr>
          <w:sz w:val="24"/>
          <w:szCs w:val="24"/>
        </w:rPr>
        <w:t>__?</w:t>
      </w:r>
    </w:p>
    <w:p w:rsidR="00AC63E4" w:rsidRDefault="00AC63E4" w:rsidP="00AC63E4">
      <w:pPr>
        <w:pStyle w:val="ListParagraph"/>
        <w:numPr>
          <w:ilvl w:val="0"/>
          <w:numId w:val="34"/>
        </w:numPr>
        <w:spacing w:before="60"/>
        <w:ind w:left="357" w:hanging="357"/>
        <w:rPr>
          <w:sz w:val="24"/>
          <w:szCs w:val="24"/>
        </w:rPr>
      </w:pPr>
      <w:r>
        <w:rPr>
          <w:sz w:val="24"/>
          <w:szCs w:val="24"/>
        </w:rPr>
        <w:t>Where is __ Zone and what is in it? Includes where is __ Zone on the map?</w:t>
      </w:r>
    </w:p>
    <w:p w:rsidR="00AC63E4" w:rsidRDefault="00AC63E4" w:rsidP="00AC63E4">
      <w:pPr>
        <w:pStyle w:val="ListParagraph"/>
        <w:numPr>
          <w:ilvl w:val="0"/>
          <w:numId w:val="34"/>
        </w:numPr>
        <w:spacing w:before="60"/>
        <w:ind w:left="357" w:hanging="357"/>
        <w:rPr>
          <w:sz w:val="24"/>
          <w:szCs w:val="24"/>
        </w:rPr>
      </w:pPr>
      <w:r>
        <w:rPr>
          <w:sz w:val="24"/>
          <w:szCs w:val="24"/>
        </w:rPr>
        <w:t>Where is the Robot Zone?</w:t>
      </w:r>
    </w:p>
    <w:p w:rsidR="00AC63E4" w:rsidRDefault="00AC63E4" w:rsidP="00AC63E4">
      <w:pPr>
        <w:pStyle w:val="ListParagraph"/>
        <w:numPr>
          <w:ilvl w:val="0"/>
          <w:numId w:val="34"/>
        </w:numPr>
        <w:spacing w:before="60"/>
        <w:ind w:left="357" w:hanging="357"/>
        <w:rPr>
          <w:sz w:val="24"/>
          <w:szCs w:val="24"/>
        </w:rPr>
      </w:pPr>
      <w:r>
        <w:rPr>
          <w:sz w:val="24"/>
          <w:szCs w:val="24"/>
        </w:rPr>
        <w:t>What is this Festival about?</w:t>
      </w:r>
    </w:p>
    <w:p w:rsidR="00AC63E4" w:rsidRDefault="00AC63E4" w:rsidP="00AC63E4">
      <w:pPr>
        <w:pStyle w:val="ListParagraph"/>
        <w:numPr>
          <w:ilvl w:val="0"/>
          <w:numId w:val="34"/>
        </w:numPr>
        <w:spacing w:before="60"/>
        <w:ind w:left="357" w:hanging="357"/>
        <w:rPr>
          <w:sz w:val="24"/>
          <w:szCs w:val="24"/>
        </w:rPr>
      </w:pPr>
      <w:r>
        <w:rPr>
          <w:sz w:val="24"/>
          <w:szCs w:val="24"/>
        </w:rPr>
        <w:t>Where can I get water/tea/coffee/ice cream and sit down to eat?</w:t>
      </w:r>
    </w:p>
    <w:p w:rsidR="00AC63E4" w:rsidRDefault="00AC63E4" w:rsidP="00AC63E4">
      <w:pPr>
        <w:pStyle w:val="ListParagraph"/>
        <w:numPr>
          <w:ilvl w:val="0"/>
          <w:numId w:val="34"/>
        </w:numPr>
        <w:spacing w:before="60"/>
        <w:ind w:left="357" w:hanging="357"/>
        <w:rPr>
          <w:sz w:val="24"/>
          <w:szCs w:val="24"/>
        </w:rPr>
      </w:pPr>
      <w:r>
        <w:rPr>
          <w:sz w:val="24"/>
          <w:szCs w:val="24"/>
        </w:rPr>
        <w:t>Tell me about talks, where are they, how long are they, how long before the start do I need to get there?</w:t>
      </w:r>
    </w:p>
    <w:p w:rsidR="00AC63E4" w:rsidRDefault="00AC63E4" w:rsidP="00AC63E4">
      <w:pPr>
        <w:pStyle w:val="ListParagraph"/>
        <w:numPr>
          <w:ilvl w:val="0"/>
          <w:numId w:val="34"/>
        </w:numPr>
        <w:spacing w:before="60"/>
        <w:ind w:left="357" w:hanging="357"/>
        <w:rPr>
          <w:sz w:val="24"/>
          <w:szCs w:val="24"/>
        </w:rPr>
      </w:pPr>
      <w:r>
        <w:rPr>
          <w:sz w:val="24"/>
          <w:szCs w:val="24"/>
        </w:rPr>
        <w:t>How long is the queue for __?</w:t>
      </w:r>
    </w:p>
    <w:p w:rsidR="00AC63E4" w:rsidRDefault="00AC63E4" w:rsidP="00AC63E4"/>
    <w:p w:rsidR="00AC63E4" w:rsidRDefault="00740817" w:rsidP="00AC63E4">
      <w:r>
        <w:t>In addition, Alumni weekend volunteers were asked if alumni could</w:t>
      </w:r>
      <w:r w:rsidR="00AC63E4">
        <w:t xml:space="preserve"> visit their old departments, where could they meet particular individuals, where was </w:t>
      </w:r>
      <w:r>
        <w:t xml:space="preserve">Alumni Weekend registration </w:t>
      </w:r>
      <w:r w:rsidR="00AC63E4">
        <w:t>and what</w:t>
      </w:r>
      <w:r>
        <w:t xml:space="preserve"> alumni services were available?</w:t>
      </w:r>
    </w:p>
    <w:p w:rsidR="00AC63E4" w:rsidRDefault="00AC63E4" w:rsidP="00AC63E4"/>
    <w:p w:rsidR="00AC63E4" w:rsidRDefault="00740817" w:rsidP="00AC63E4">
      <w:r>
        <w:t>Almost all v</w:t>
      </w:r>
      <w:r w:rsidR="00AC63E4">
        <w:t xml:space="preserve">olunteers also reported positive feedback </w:t>
      </w:r>
      <w:r>
        <w:t xml:space="preserve">from </w:t>
      </w:r>
      <w:r w:rsidR="00AC63E4">
        <w:t xml:space="preserve">visitors </w:t>
      </w:r>
      <w:r>
        <w:t>who were</w:t>
      </w:r>
      <w:r w:rsidR="00AC63E4">
        <w:t xml:space="preserve"> happy and complimentary about the Festival. A few mentioned criticisms of the tour booking system or visitors who were disappointed that they could not get a place on a tour. </w:t>
      </w:r>
    </w:p>
    <w:p w:rsidR="00740817" w:rsidRPr="008C1270" w:rsidRDefault="00740817" w:rsidP="00AC63E4"/>
    <w:p w:rsidR="00740817" w:rsidRDefault="00740817">
      <w:pPr>
        <w:rPr>
          <w:rFonts w:cs="Arial"/>
          <w:b/>
          <w:bCs/>
          <w:i/>
          <w:iCs/>
          <w:noProof/>
          <w:color w:val="4F81BD" w:themeColor="accent1"/>
          <w:sz w:val="26"/>
          <w:lang w:eastAsia="en-GB"/>
        </w:rPr>
      </w:pPr>
      <w:r>
        <w:br w:type="page"/>
      </w:r>
    </w:p>
    <w:p w:rsidR="00AC63E4" w:rsidRDefault="00AC63E4" w:rsidP="00AC63E4">
      <w:pPr>
        <w:pStyle w:val="Heading2"/>
      </w:pPr>
      <w:bookmarkStart w:id="59" w:name="_Toc458008894"/>
      <w:r>
        <w:lastRenderedPageBreak/>
        <w:t>Impacts of Imperial Festival on volunteers</w:t>
      </w:r>
      <w:bookmarkEnd w:id="59"/>
    </w:p>
    <w:p w:rsidR="00AC63E4" w:rsidRDefault="00AC63E4" w:rsidP="00AC63E4">
      <w:pPr>
        <w:pStyle w:val="Subsectionheading"/>
        <w:rPr>
          <w:lang w:eastAsia="en-GB"/>
        </w:rPr>
      </w:pPr>
      <w:r>
        <w:rPr>
          <w:lang w:eastAsia="en-GB"/>
        </w:rPr>
        <w:t>Personal impacts on volunteers</w:t>
      </w:r>
    </w:p>
    <w:p w:rsidR="00AC63E4" w:rsidRDefault="00AC63E4" w:rsidP="00AC63E4">
      <w:pPr>
        <w:rPr>
          <w:lang w:eastAsia="en-GB"/>
        </w:rPr>
      </w:pPr>
      <w:r w:rsidRPr="00E827A3">
        <w:rPr>
          <w:lang w:eastAsia="en-GB"/>
        </w:rPr>
        <w:t xml:space="preserve">A majority of volunteers reported that </w:t>
      </w:r>
      <w:r>
        <w:rPr>
          <w:lang w:eastAsia="en-GB"/>
        </w:rPr>
        <w:t>Imperial</w:t>
      </w:r>
      <w:r w:rsidRPr="00E827A3">
        <w:rPr>
          <w:lang w:eastAsia="en-GB"/>
        </w:rPr>
        <w:t xml:space="preserve"> Festival ha</w:t>
      </w:r>
      <w:r>
        <w:rPr>
          <w:lang w:eastAsia="en-GB"/>
        </w:rPr>
        <w:t>d</w:t>
      </w:r>
      <w:r w:rsidRPr="00E827A3">
        <w:rPr>
          <w:lang w:eastAsia="en-GB"/>
        </w:rPr>
        <w:t xml:space="preserve"> positive </w:t>
      </w:r>
      <w:r>
        <w:rPr>
          <w:lang w:eastAsia="en-GB"/>
        </w:rPr>
        <w:t xml:space="preserve">personal </w:t>
      </w:r>
      <w:r w:rsidRPr="00E827A3">
        <w:rPr>
          <w:lang w:eastAsia="en-GB"/>
        </w:rPr>
        <w:t xml:space="preserve">impacts </w:t>
      </w:r>
      <w:r>
        <w:rPr>
          <w:lang w:eastAsia="en-GB"/>
        </w:rPr>
        <w:t xml:space="preserve">for them. Most-commonly, volunteers </w:t>
      </w:r>
      <w:r w:rsidR="00DE33AC">
        <w:rPr>
          <w:lang w:eastAsia="en-GB"/>
        </w:rPr>
        <w:t>described how</w:t>
      </w:r>
      <w:r>
        <w:rPr>
          <w:lang w:eastAsia="en-GB"/>
        </w:rPr>
        <w:t xml:space="preserve"> it increased their awareness of the range of research </w:t>
      </w:r>
      <w:r w:rsidRPr="00946681">
        <w:rPr>
          <w:lang w:eastAsia="en-GB"/>
        </w:rPr>
        <w:t xml:space="preserve">and other activities </w:t>
      </w:r>
      <w:r>
        <w:rPr>
          <w:lang w:eastAsia="en-GB"/>
        </w:rPr>
        <w:t>undertaken at Imperial.</w:t>
      </w:r>
    </w:p>
    <w:p w:rsidR="00AC63E4" w:rsidRDefault="00AC63E4" w:rsidP="00AC63E4">
      <w:pPr>
        <w:pStyle w:val="volunteerquote"/>
      </w:pPr>
      <w:r w:rsidRPr="00946681">
        <w:t>A better understanding of the research going on at the College, as well as what the College offers in terms of arts and music</w:t>
      </w:r>
      <w:r>
        <w:t>. (Imperial staff)</w:t>
      </w:r>
    </w:p>
    <w:p w:rsidR="00AC63E4" w:rsidRDefault="00AC63E4" w:rsidP="00AC63E4">
      <w:pPr>
        <w:pStyle w:val="volunteerquote"/>
      </w:pPr>
      <w:r w:rsidRPr="00946681">
        <w:t>It was a great experience and it has given me an insight into the research that we do, and the variety of things that are going on in the college. In an admin role you don't necessarily get to see much of this and it definitely gave me part of the bigger picture. I was surprised at how many of my colleagues don't know anything about the festival and I've told them they all need to go next year!</w:t>
      </w:r>
      <w:r>
        <w:t xml:space="preserve"> (Imperial staff)</w:t>
      </w:r>
    </w:p>
    <w:p w:rsidR="00AC63E4" w:rsidRPr="00E827A3" w:rsidRDefault="00AC63E4" w:rsidP="00AC63E4">
      <w:pPr>
        <w:pStyle w:val="volunteerquote"/>
      </w:pPr>
      <w:r w:rsidRPr="00946681">
        <w:t>Broad range of research, starting from classical science to advanced technological research was the best part.</w:t>
      </w:r>
      <w:r>
        <w:t xml:space="preserve"> (Imperial student)</w:t>
      </w:r>
    </w:p>
    <w:p w:rsidR="00DE33AC" w:rsidRDefault="00DE33AC" w:rsidP="00AC63E4">
      <w:pPr>
        <w:spacing w:before="120"/>
      </w:pPr>
    </w:p>
    <w:p w:rsidR="00AC63E4" w:rsidRDefault="00AC63E4" w:rsidP="00AC63E4">
      <w:pPr>
        <w:spacing w:before="120"/>
      </w:pPr>
      <w:r>
        <w:t xml:space="preserve">Volunteers in all categories also </w:t>
      </w:r>
      <w:r w:rsidR="00740817">
        <w:t>reported</w:t>
      </w:r>
      <w:r>
        <w:t xml:space="preserve"> </w:t>
      </w:r>
      <w:r w:rsidR="00740817">
        <w:t xml:space="preserve">that </w:t>
      </w:r>
      <w:r>
        <w:t>they want to do more volunteering or public engagement or become involved in events organisation</w:t>
      </w:r>
      <w:r w:rsidR="00740817" w:rsidRPr="00740817">
        <w:t xml:space="preserve"> as a result of their experiences</w:t>
      </w:r>
      <w:r>
        <w:t>.</w:t>
      </w:r>
    </w:p>
    <w:p w:rsidR="00AC63E4" w:rsidRDefault="00AC63E4" w:rsidP="00AC63E4">
      <w:pPr>
        <w:pStyle w:val="volunteerquote"/>
      </w:pPr>
      <w:r w:rsidRPr="00946681">
        <w:t>I definitely still want to volunteer next year! I am a Management Trainee on the Management Training Graduate Scheme and I would now be quite interested in seeing if I can do a future placement which relates to the Festival, either in the planning, marketing, outreach or evaluation.</w:t>
      </w:r>
      <w:r>
        <w:t xml:space="preserve"> (Imperial staff)</w:t>
      </w:r>
    </w:p>
    <w:p w:rsidR="00AC63E4" w:rsidRDefault="00AC63E4" w:rsidP="00AC63E4">
      <w:pPr>
        <w:pStyle w:val="volunteerquote"/>
      </w:pPr>
      <w:r w:rsidRPr="00946681">
        <w:t xml:space="preserve">It has made me want to continue my work with Imperial Outreach even when I have started work at </w:t>
      </w:r>
      <w:r>
        <w:t>{name of organisation]</w:t>
      </w:r>
      <w:r w:rsidRPr="00946681">
        <w:t xml:space="preserve"> in September</w:t>
      </w:r>
      <w:r>
        <w:t>. (Imperial student)</w:t>
      </w:r>
    </w:p>
    <w:p w:rsidR="00AC63E4" w:rsidRDefault="00AC63E4" w:rsidP="00AC63E4">
      <w:pPr>
        <w:pStyle w:val="volunteerquote"/>
      </w:pPr>
      <w:r w:rsidRPr="00946681">
        <w:t>Makes me want to volunteer again for 2017 and maybe choose another theme to volunteer for</w:t>
      </w:r>
      <w:r>
        <w:t>. (Public volunteer)</w:t>
      </w:r>
    </w:p>
    <w:p w:rsidR="00AC63E4" w:rsidRDefault="00AC63E4" w:rsidP="00AC63E4"/>
    <w:p w:rsidR="00AC63E4" w:rsidRDefault="00AC63E4" w:rsidP="00AC63E4">
      <w:r>
        <w:t>Other personal impacts were volunteers making new contacts, enjoying their interaction with visitors and feeling proud to be part of a successful event.</w:t>
      </w:r>
    </w:p>
    <w:p w:rsidR="00AC63E4" w:rsidRDefault="00AC63E4" w:rsidP="00AC63E4">
      <w:pPr>
        <w:rPr>
          <w:lang w:eastAsia="en-GB"/>
        </w:rPr>
      </w:pPr>
    </w:p>
    <w:p w:rsidR="00AC63E4" w:rsidRDefault="00AC63E4" w:rsidP="00AC63E4">
      <w:pPr>
        <w:pStyle w:val="Subsectionheading"/>
        <w:rPr>
          <w:lang w:eastAsia="en-GB"/>
        </w:rPr>
      </w:pPr>
      <w:r>
        <w:rPr>
          <w:lang w:eastAsia="en-GB"/>
        </w:rPr>
        <w:t>Impacts on volunteers’ attitudes towards Imperial</w:t>
      </w:r>
    </w:p>
    <w:p w:rsidR="00AC63E4" w:rsidRPr="00E827A3" w:rsidRDefault="00AC63E4" w:rsidP="00AC63E4">
      <w:pPr>
        <w:rPr>
          <w:lang w:eastAsia="en-GB"/>
        </w:rPr>
      </w:pPr>
      <w:r>
        <w:rPr>
          <w:lang w:eastAsia="en-GB"/>
        </w:rPr>
        <w:t xml:space="preserve">A majority of volunteers reported that the Festival had positive impacts on their views or opinions about Imperial College London, with others reporting no impact of this type. One negative impact was reported – a public volunteer who said </w:t>
      </w:r>
      <w:r>
        <w:rPr>
          <w:rStyle w:val="volunteerquoteChar"/>
        </w:rPr>
        <w:t xml:space="preserve">takes volunteers for granted. </w:t>
      </w:r>
      <w:r>
        <w:t>Imperial st</w:t>
      </w:r>
      <w:r w:rsidR="00740817">
        <w:t>aff and students most commonly explain</w:t>
      </w:r>
      <w:r>
        <w:t>ed that the Festival either reinforced their positive views or deepened them, particularly around feelings of being part of a community or wanting to engage with outside audiences.</w:t>
      </w:r>
      <w:r w:rsidRPr="00E827A3">
        <w:rPr>
          <w:lang w:eastAsia="en-GB"/>
        </w:rPr>
        <w:t xml:space="preserve"> </w:t>
      </w:r>
    </w:p>
    <w:p w:rsidR="00AC63E4" w:rsidRDefault="00AC63E4" w:rsidP="00AC63E4">
      <w:pPr>
        <w:pStyle w:val="volunteerquote"/>
      </w:pPr>
      <w:r>
        <w:t xml:space="preserve">I have always known that I have worked for a good establishment and being a volunteer just allowed me to see how others feel as well and the togetherness, where all the different departments came together to work as one to make the event successful, and as we wore the green </w:t>
      </w:r>
      <w:proofErr w:type="spellStart"/>
      <w:r>
        <w:t>tshirts</w:t>
      </w:r>
      <w:proofErr w:type="spellEnd"/>
      <w:r>
        <w:t xml:space="preserve"> we became 'ambassadors' for the college. (Imperial staff)</w:t>
      </w:r>
    </w:p>
    <w:p w:rsidR="00AC63E4" w:rsidRDefault="00AC63E4" w:rsidP="00AC63E4">
      <w:pPr>
        <w:pStyle w:val="volunteerquote"/>
      </w:pPr>
      <w:r>
        <w:t xml:space="preserve">It makes me realise how much work is happening behind </w:t>
      </w:r>
      <w:proofErr w:type="spellStart"/>
      <w:r>
        <w:t>close</w:t>
      </w:r>
      <w:proofErr w:type="spellEnd"/>
      <w:r>
        <w:t xml:space="preserve"> doors at the College and that our scientists are actually great ambassadors and can reach out to all ages to explain very complex work and theories. The Festival makes Imperial appear open to everyone and accessible. (Imperial staff)</w:t>
      </w:r>
    </w:p>
    <w:p w:rsidR="00AC63E4" w:rsidRDefault="00AC63E4" w:rsidP="00AC63E4">
      <w:pPr>
        <w:pStyle w:val="volunteerquote"/>
      </w:pPr>
      <w:r>
        <w:lastRenderedPageBreak/>
        <w:t>The festival was the first time since I started my PG course that I felt proud to be a part of ICL. It has left me feeling more like Imperial is a warm and exciting place to be. (Imperial student)</w:t>
      </w:r>
    </w:p>
    <w:p w:rsidR="00AC63E4" w:rsidRDefault="00AC63E4" w:rsidP="00AC63E4">
      <w:pPr>
        <w:pStyle w:val="volunteerquote"/>
      </w:pPr>
      <w:r>
        <w:t>I already had Imperial for a great university before I came. Now, as a current undergraduate, it makes me very proud to see that the university really does its best to keep on being a world-leading research university. (Imperial student)</w:t>
      </w:r>
    </w:p>
    <w:p w:rsidR="00830EAB" w:rsidRDefault="00830EAB" w:rsidP="00830EAB">
      <w:pPr>
        <w:rPr>
          <w:lang w:eastAsia="en-GB"/>
        </w:rPr>
      </w:pPr>
    </w:p>
    <w:p w:rsidR="00AC63E4" w:rsidRPr="009B6932" w:rsidRDefault="00AC63E4" w:rsidP="00830EAB">
      <w:pPr>
        <w:rPr>
          <w:color w:val="00B050"/>
          <w:lang w:eastAsia="en-GB"/>
        </w:rPr>
      </w:pPr>
      <w:r>
        <w:rPr>
          <w:lang w:eastAsia="en-GB"/>
        </w:rPr>
        <w:t>Public volunteers also described positive impacts on their feelings towards Imperial. For some sixth form</w:t>
      </w:r>
      <w:r w:rsidR="00FD7FEF">
        <w:rPr>
          <w:lang w:eastAsia="en-GB"/>
        </w:rPr>
        <w:t>-</w:t>
      </w:r>
      <w:r>
        <w:rPr>
          <w:lang w:eastAsia="en-GB"/>
        </w:rPr>
        <w:t xml:space="preserve">students </w:t>
      </w:r>
      <w:r w:rsidR="00FD7FEF">
        <w:rPr>
          <w:lang w:eastAsia="en-GB"/>
        </w:rPr>
        <w:t xml:space="preserve">the Festival </w:t>
      </w:r>
      <w:r>
        <w:rPr>
          <w:lang w:eastAsia="en-GB"/>
        </w:rPr>
        <w:t>has inspired them to want to study at Imperial.</w:t>
      </w:r>
    </w:p>
    <w:p w:rsidR="00AC63E4" w:rsidRPr="009B6932" w:rsidRDefault="00AC63E4" w:rsidP="00AC63E4">
      <w:pPr>
        <w:pStyle w:val="volunteerquote"/>
        <w:rPr>
          <w:i w:val="0"/>
        </w:rPr>
      </w:pPr>
      <w:r w:rsidRPr="009B6932">
        <w:t>I believe the festival and being able to see the facilities and resources Imperial has to offer has made me more open to applying there for a university option</w:t>
      </w:r>
      <w:r w:rsidRPr="009B6932">
        <w:rPr>
          <w:i w:val="0"/>
        </w:rPr>
        <w:t>. (Public volunteer)</w:t>
      </w:r>
    </w:p>
    <w:p w:rsidR="00AC63E4" w:rsidRPr="009B6932" w:rsidRDefault="00AC63E4" w:rsidP="00AC63E4">
      <w:pPr>
        <w:pStyle w:val="volunteerquote"/>
      </w:pPr>
      <w:r w:rsidRPr="009B6932">
        <w:t>I have realised how important a research intensive university is when looking at STEM subjects. Seeing the type of research going on in the university it has definitely encouraged me to apply to Imperial for university.</w:t>
      </w:r>
      <w:r>
        <w:t xml:space="preserve"> (Public volunteer)</w:t>
      </w:r>
    </w:p>
    <w:p w:rsidR="00AC63E4" w:rsidRPr="009B6932" w:rsidRDefault="00AC63E4" w:rsidP="00AC63E4">
      <w:pPr>
        <w:pStyle w:val="volunteerquote"/>
      </w:pPr>
      <w:r w:rsidRPr="009B6932">
        <w:t>It doesn't only seem like that 'elite' only genius' go there kind of university anymore as it opened its doors to anyone of any age and any intellectual ability to come and look at something they were interested in.</w:t>
      </w:r>
      <w:r>
        <w:t xml:space="preserve"> (Public volunteer)</w:t>
      </w:r>
    </w:p>
    <w:p w:rsidR="00AC63E4" w:rsidRPr="009B6932" w:rsidRDefault="00AC63E4" w:rsidP="00AC63E4">
      <w:pPr>
        <w:pStyle w:val="volunteerquote"/>
      </w:pPr>
      <w:r w:rsidRPr="009B6932">
        <w:t>Never been to Imperial College before but now I know it is not as stuffy and stuck up as I thought</w:t>
      </w:r>
      <w:r>
        <w:t>. (Public volunteer)</w:t>
      </w:r>
    </w:p>
    <w:p w:rsidR="00AC63E4" w:rsidRDefault="00AC63E4" w:rsidP="00AC63E4">
      <w:pPr>
        <w:rPr>
          <w:lang w:eastAsia="en-GB"/>
        </w:rPr>
      </w:pPr>
    </w:p>
    <w:p w:rsidR="00AC63E4" w:rsidRDefault="00AC63E4" w:rsidP="00AC63E4">
      <w:pPr>
        <w:rPr>
          <w:lang w:eastAsia="en-GB"/>
        </w:rPr>
      </w:pPr>
      <w:r>
        <w:rPr>
          <w:lang w:eastAsia="en-GB"/>
        </w:rPr>
        <w:t>Comments from Imperial staff and student volunteers also indicated how the Festival increased or reinforced feelings of pride in being part of Imperial.</w:t>
      </w:r>
    </w:p>
    <w:p w:rsidR="00AC63E4" w:rsidRDefault="00AC63E4" w:rsidP="00AC63E4">
      <w:pPr>
        <w:rPr>
          <w:rFonts w:cs="Calibri"/>
          <w:b/>
          <w:i/>
          <w:color w:val="365F91" w:themeColor="accent1" w:themeShade="BF"/>
          <w:lang w:val="en-US" w:eastAsia="en-GB"/>
        </w:rPr>
      </w:pPr>
    </w:p>
    <w:p w:rsidR="00AC63E4" w:rsidRDefault="00AC63E4" w:rsidP="00AC63E4">
      <w:pPr>
        <w:pStyle w:val="Subsectionheading"/>
        <w:rPr>
          <w:lang w:eastAsia="en-GB"/>
        </w:rPr>
      </w:pPr>
      <w:r>
        <w:rPr>
          <w:lang w:eastAsia="en-GB"/>
        </w:rPr>
        <w:t>Impacts on volunteers’ future intentions</w:t>
      </w:r>
    </w:p>
    <w:p w:rsidR="00AC63E4" w:rsidRDefault="00AC63E4" w:rsidP="00AC63E4">
      <w:pPr>
        <w:rPr>
          <w:lang w:eastAsia="en-GB"/>
        </w:rPr>
      </w:pPr>
      <w:r>
        <w:rPr>
          <w:lang w:eastAsia="en-GB"/>
        </w:rPr>
        <w:t>96</w:t>
      </w:r>
      <w:r w:rsidRPr="00440F10">
        <w:rPr>
          <w:lang w:eastAsia="en-GB"/>
        </w:rPr>
        <w:t>% (</w:t>
      </w:r>
      <w:r>
        <w:rPr>
          <w:lang w:eastAsia="en-GB"/>
        </w:rPr>
        <w:t>109</w:t>
      </w:r>
      <w:r w:rsidRPr="00440F10">
        <w:rPr>
          <w:lang w:eastAsia="en-GB"/>
        </w:rPr>
        <w:t xml:space="preserve">) of </w:t>
      </w:r>
      <w:r>
        <w:rPr>
          <w:lang w:eastAsia="en-GB"/>
        </w:rPr>
        <w:t>volunteers</w:t>
      </w:r>
      <w:r w:rsidRPr="00440F10">
        <w:rPr>
          <w:lang w:eastAsia="en-GB"/>
        </w:rPr>
        <w:t xml:space="preserve"> selected yes or maybe when asked if they would </w:t>
      </w:r>
      <w:r>
        <w:rPr>
          <w:lang w:eastAsia="en-GB"/>
        </w:rPr>
        <w:t xml:space="preserve">volunteer at a Future </w:t>
      </w:r>
      <w:r w:rsidRPr="00440F10">
        <w:rPr>
          <w:lang w:eastAsia="en-GB"/>
        </w:rPr>
        <w:t xml:space="preserve">Imperial Festival, suggesting that they would </w:t>
      </w:r>
      <w:r>
        <w:rPr>
          <w:lang w:eastAsia="en-GB"/>
        </w:rPr>
        <w:t xml:space="preserve">volunteer </w:t>
      </w:r>
      <w:r w:rsidRPr="00440F10">
        <w:rPr>
          <w:lang w:eastAsia="en-GB"/>
        </w:rPr>
        <w:t xml:space="preserve">in future years. Using the same criteria, </w:t>
      </w:r>
      <w:r>
        <w:rPr>
          <w:lang w:eastAsia="en-GB"/>
        </w:rPr>
        <w:t>96</w:t>
      </w:r>
      <w:r w:rsidRPr="00440F10">
        <w:rPr>
          <w:lang w:eastAsia="en-GB"/>
        </w:rPr>
        <w:t>% (</w:t>
      </w:r>
      <w:r>
        <w:rPr>
          <w:lang w:eastAsia="en-GB"/>
        </w:rPr>
        <w:t>109</w:t>
      </w:r>
      <w:r w:rsidRPr="00440F10">
        <w:rPr>
          <w:lang w:eastAsia="en-GB"/>
        </w:rPr>
        <w:t xml:space="preserve">) </w:t>
      </w:r>
      <w:r>
        <w:rPr>
          <w:lang w:eastAsia="en-GB"/>
        </w:rPr>
        <w:t xml:space="preserve">also </w:t>
      </w:r>
      <w:r w:rsidRPr="00440F10">
        <w:rPr>
          <w:lang w:eastAsia="en-GB"/>
        </w:rPr>
        <w:t xml:space="preserve">indicated </w:t>
      </w:r>
      <w:r>
        <w:rPr>
          <w:lang w:eastAsia="en-GB"/>
        </w:rPr>
        <w:t xml:space="preserve">they </w:t>
      </w:r>
      <w:r w:rsidRPr="00440F10">
        <w:rPr>
          <w:lang w:eastAsia="en-GB"/>
        </w:rPr>
        <w:t xml:space="preserve">would recommend </w:t>
      </w:r>
      <w:r>
        <w:rPr>
          <w:lang w:eastAsia="en-GB"/>
        </w:rPr>
        <w:t xml:space="preserve">being a volunteer at </w:t>
      </w:r>
      <w:r w:rsidRPr="00440F10">
        <w:rPr>
          <w:lang w:eastAsia="en-GB"/>
        </w:rPr>
        <w:t>Imperial Festival.</w:t>
      </w:r>
      <w:r>
        <w:rPr>
          <w:lang w:eastAsia="en-GB"/>
        </w:rPr>
        <w:t xml:space="preserve"> These responses </w:t>
      </w:r>
      <w:r w:rsidR="00830EAB">
        <w:rPr>
          <w:lang w:eastAsia="en-GB"/>
        </w:rPr>
        <w:t>are</w:t>
      </w:r>
      <w:r>
        <w:rPr>
          <w:lang w:eastAsia="en-GB"/>
        </w:rPr>
        <w:t xml:space="preserve"> further indicators of the Festival’s positive impacts on a majority of volunteers.</w:t>
      </w:r>
    </w:p>
    <w:p w:rsidR="00AC63E4" w:rsidRPr="00E43975" w:rsidRDefault="00AC63E4" w:rsidP="00AC63E4">
      <w:pPr>
        <w:pStyle w:val="Graphheading"/>
        <w:rPr>
          <w:lang w:eastAsia="en-GB"/>
        </w:rPr>
      </w:pPr>
      <w:r>
        <w:rPr>
          <w:lang w:eastAsia="en-GB"/>
        </w:rPr>
        <w:t>Volunteer future intentions about Imperial Festival (n=113)</w:t>
      </w:r>
    </w:p>
    <w:p w:rsidR="00830EAB" w:rsidRDefault="00AC63E4" w:rsidP="00DE33AC">
      <w:pPr>
        <w:jc w:val="center"/>
      </w:pPr>
      <w:r>
        <w:rPr>
          <w:noProof/>
          <w:lang w:eastAsia="en-GB"/>
        </w:rPr>
        <w:drawing>
          <wp:inline distT="0" distB="0" distL="0" distR="0" wp14:anchorId="70F21579" wp14:editId="122EC470">
            <wp:extent cx="4572000" cy="27432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30EAB" w:rsidRDefault="00830EAB" w:rsidP="00DE33AC">
      <w:pPr>
        <w:jc w:val="center"/>
      </w:pPr>
    </w:p>
    <w:p w:rsidR="00AC63E4" w:rsidRDefault="00830EAB" w:rsidP="00830EAB">
      <w:pPr>
        <w:rPr>
          <w:rFonts w:cs="Arial"/>
          <w:color w:val="1F497D" w:themeColor="text2"/>
          <w:kern w:val="32"/>
          <w:sz w:val="32"/>
          <w:szCs w:val="28"/>
          <w:lang w:eastAsia="en-GB"/>
        </w:rPr>
      </w:pPr>
      <w:r>
        <w:t>Reasons for answering no were a poor experience in specific areas of the Festival.</w:t>
      </w:r>
      <w:r w:rsidR="00AC63E4">
        <w:br w:type="page"/>
      </w:r>
    </w:p>
    <w:p w:rsidR="00AC63E4" w:rsidRDefault="00AC63E4" w:rsidP="00AC63E4">
      <w:pPr>
        <w:pStyle w:val="Heading1"/>
      </w:pPr>
      <w:bookmarkStart w:id="60" w:name="_Toc458008895"/>
      <w:r>
        <w:lastRenderedPageBreak/>
        <w:t>Support staff feedback about Imperial Festival 2016</w:t>
      </w:r>
      <w:bookmarkEnd w:id="60"/>
    </w:p>
    <w:p w:rsidR="00AC63E4" w:rsidRDefault="00AC63E4" w:rsidP="00AC63E4">
      <w:r>
        <w:t xml:space="preserve">This section documents the findings from </w:t>
      </w:r>
      <w:r w:rsidR="00DE33AC">
        <w:t xml:space="preserve">the </w:t>
      </w:r>
      <w:r>
        <w:t xml:space="preserve">survey that was taken by 13 members of support staff, such as </w:t>
      </w:r>
      <w:r w:rsidR="00CF1A52">
        <w:t xml:space="preserve">technical, </w:t>
      </w:r>
      <w:r>
        <w:t>catering and security staff who worked during Imperial Festival 2016.</w:t>
      </w:r>
      <w:r w:rsidR="009352BE">
        <w:t xml:space="preserve"> </w:t>
      </w:r>
    </w:p>
    <w:p w:rsidR="00AC63E4" w:rsidRDefault="00AC63E4" w:rsidP="00AC63E4"/>
    <w:p w:rsidR="00AC63E4" w:rsidRDefault="00AC63E4" w:rsidP="00AC63E4">
      <w:r>
        <w:t>Support staff were asked to rate Imperial Festival. Their views were positive with 7 rating it excellent and 6 rating it good. Explanations for these ratings highlighted the accessibility of the Festival and visitors’ enjoyment.</w:t>
      </w:r>
    </w:p>
    <w:p w:rsidR="00AC63E4" w:rsidRDefault="00AC63E4" w:rsidP="00AC63E4">
      <w:pPr>
        <w:pStyle w:val="volunteerquote"/>
      </w:pPr>
      <w:r>
        <w:t>I think it's a great free event available to all</w:t>
      </w:r>
      <w:r w:rsidR="009352BE">
        <w:t>. (Support staff)</w:t>
      </w:r>
    </w:p>
    <w:p w:rsidR="00AC63E4" w:rsidRDefault="00AC63E4" w:rsidP="00AC63E4">
      <w:pPr>
        <w:pStyle w:val="volunteerquote"/>
      </w:pPr>
      <w:r>
        <w:t xml:space="preserve">The Festival met </w:t>
      </w:r>
      <w:proofErr w:type="spellStart"/>
      <w:proofErr w:type="gramStart"/>
      <w:r>
        <w:t>it's</w:t>
      </w:r>
      <w:proofErr w:type="spellEnd"/>
      <w:proofErr w:type="gramEnd"/>
      <w:r>
        <w:t xml:space="preserve"> usual high standards from the public's point of view. Everyone had a good time and the event fulfilled </w:t>
      </w:r>
      <w:proofErr w:type="gramStart"/>
      <w:r>
        <w:t>it's</w:t>
      </w:r>
      <w:proofErr w:type="gramEnd"/>
      <w:r>
        <w:t xml:space="preserve"> brief. The organisation behind the scenes felt more strained than previous years hence the good rather than excellent rating but this did not affect the outcome from the visitor's perspective.</w:t>
      </w:r>
      <w:r w:rsidR="009352BE">
        <w:t xml:space="preserve"> (Support staff)</w:t>
      </w:r>
    </w:p>
    <w:p w:rsidR="009352BE" w:rsidRDefault="009352BE" w:rsidP="009352BE"/>
    <w:p w:rsidR="00CF1A52" w:rsidRDefault="009352BE" w:rsidP="009352BE">
      <w:r>
        <w:t xml:space="preserve">When asked what they thought was particularly successful about the Festival, most support staff mentioned particular Zones or exhibits. </w:t>
      </w:r>
      <w:r w:rsidR="00CF1A52">
        <w:t>All had received positive feedback from visitors</w:t>
      </w:r>
      <w:r w:rsidR="00D93568">
        <w:t xml:space="preserve"> apart from a few mentions of overcrowding</w:t>
      </w:r>
      <w:r w:rsidR="00CF1A52">
        <w:t>.</w:t>
      </w:r>
    </w:p>
    <w:p w:rsidR="00CF1A52" w:rsidRDefault="00CF1A52" w:rsidP="009352BE"/>
    <w:p w:rsidR="009352BE" w:rsidRDefault="00CF1A52" w:rsidP="009352BE">
      <w:r>
        <w:t>Support staff</w:t>
      </w:r>
      <w:r w:rsidR="009352BE">
        <w:t xml:space="preserve"> suggestions to improve the Festival focused on </w:t>
      </w:r>
      <w:r>
        <w:t xml:space="preserve">having </w:t>
      </w:r>
      <w:r w:rsidR="009352BE">
        <w:t>earlier and clearer communications and schedules about support requirements</w:t>
      </w:r>
      <w:r>
        <w:t>; enforcing deadlines for ordering equipment;</w:t>
      </w:r>
      <w:r w:rsidR="009352BE">
        <w:t xml:space="preserve"> and </w:t>
      </w:r>
      <w:r>
        <w:t>having more catering staff to reduce</w:t>
      </w:r>
      <w:r w:rsidR="009352BE">
        <w:t xml:space="preserve"> queues for refreshments so that </w:t>
      </w:r>
      <w:proofErr w:type="gramStart"/>
      <w:r w:rsidR="009352BE">
        <w:t>staff are</w:t>
      </w:r>
      <w:proofErr w:type="gramEnd"/>
      <w:r w:rsidR="009352BE">
        <w:t xml:space="preserve"> not kept away from their duties for too long.</w:t>
      </w:r>
    </w:p>
    <w:p w:rsidR="009352BE" w:rsidRDefault="009352BE" w:rsidP="009352BE"/>
    <w:p w:rsidR="009352BE" w:rsidRDefault="009352BE" w:rsidP="009352BE">
      <w:r>
        <w:t xml:space="preserve">Half of the respondents had worked at Imperial Festival before 2016. They said it was bigger and better for visitors than in previous years but </w:t>
      </w:r>
      <w:r w:rsidR="00D93568">
        <w:t xml:space="preserve">highlighted </w:t>
      </w:r>
      <w:r>
        <w:t xml:space="preserve">that this growth </w:t>
      </w:r>
      <w:r w:rsidR="00CF1A52">
        <w:t>increased the need for earlier planning deadlines and more detailed specification of requirements.</w:t>
      </w:r>
    </w:p>
    <w:p w:rsidR="00CF1A52" w:rsidRDefault="00CF1A52" w:rsidP="00CF1A52">
      <w:pPr>
        <w:pStyle w:val="volunteerquote"/>
      </w:pPr>
      <w:r>
        <w:t>It was bigger and more interactive in terms of exhibitors. It did all come together a little late from an AV point of view and the exhibitor requirements were a little confused. (Support staff)</w:t>
      </w:r>
    </w:p>
    <w:p w:rsidR="00CF1A52" w:rsidRDefault="00CF1A52" w:rsidP="00CF1A52">
      <w:pPr>
        <w:pStyle w:val="volunteerquote"/>
      </w:pPr>
      <w:r>
        <w:t xml:space="preserve">Bigger and better </w:t>
      </w:r>
      <w:proofErr w:type="gramStart"/>
      <w:r>
        <w:t>which also equals harder work which is why we need clearer deadlines for equipment and floor plans for next year.</w:t>
      </w:r>
      <w:proofErr w:type="gramEnd"/>
      <w:r>
        <w:t xml:space="preserve"> (Support staff)</w:t>
      </w:r>
    </w:p>
    <w:p w:rsidR="00CF1A52" w:rsidRDefault="00CF1A52" w:rsidP="00CF1A52"/>
    <w:p w:rsidR="00CF1A52" w:rsidRDefault="00CF1A52" w:rsidP="00CF1A52">
      <w:r>
        <w:t>Only a few support staff answered when asked about the Festival’s impacts on their views about Imperial College London. Those who did respond expressed positive views.</w:t>
      </w:r>
    </w:p>
    <w:p w:rsidR="00CF1A52" w:rsidRDefault="00CF1A52" w:rsidP="00CF1A52">
      <w:pPr>
        <w:pStyle w:val="volunteerquote"/>
      </w:pPr>
      <w:r>
        <w:t>It shows that we can all come together and put on a great show even through adversity. (Support staff)</w:t>
      </w:r>
    </w:p>
    <w:p w:rsidR="00CF1A52" w:rsidRDefault="00CF1A52" w:rsidP="00CF1A52">
      <w:pPr>
        <w:pStyle w:val="volunteerquote"/>
      </w:pPr>
      <w:r>
        <w:t>Made me realise what a diverse and innovative place Imperial College is. (Support staff)</w:t>
      </w:r>
    </w:p>
    <w:p w:rsidR="00CF1A52" w:rsidRPr="009352BE" w:rsidRDefault="00CF1A52" w:rsidP="00CF1A52">
      <w:pPr>
        <w:pStyle w:val="volunteerquote"/>
      </w:pPr>
    </w:p>
    <w:p w:rsidR="00AC63E4" w:rsidRPr="009352BE" w:rsidRDefault="00AC63E4" w:rsidP="009352BE">
      <w:pPr>
        <w:rPr>
          <w:rFonts w:cs="Arial"/>
          <w:color w:val="1F497D" w:themeColor="text2"/>
          <w:kern w:val="32"/>
          <w:lang w:eastAsia="en-GB"/>
        </w:rPr>
      </w:pPr>
      <w:r w:rsidRPr="009352BE">
        <w:br w:type="page"/>
      </w:r>
    </w:p>
    <w:p w:rsidR="00647A22" w:rsidRDefault="00B74070" w:rsidP="00860077">
      <w:pPr>
        <w:pStyle w:val="Heading1"/>
      </w:pPr>
      <w:bookmarkStart w:id="61" w:name="_Toc458008896"/>
      <w:r>
        <w:lastRenderedPageBreak/>
        <w:t>Conclusions</w:t>
      </w:r>
      <w:bookmarkEnd w:id="61"/>
    </w:p>
    <w:p w:rsidR="00B74070" w:rsidRDefault="00B74070" w:rsidP="00B74070">
      <w:pPr>
        <w:rPr>
          <w:rFonts w:asciiTheme="minorHAnsi" w:hAnsiTheme="minorHAnsi"/>
          <w:lang w:eastAsia="en-GB"/>
        </w:rPr>
      </w:pPr>
      <w:r>
        <w:rPr>
          <w:rFonts w:asciiTheme="minorHAnsi" w:hAnsiTheme="minorHAnsi"/>
          <w:lang w:eastAsia="en-GB"/>
        </w:rPr>
        <w:t xml:space="preserve">This section reviews </w:t>
      </w:r>
      <w:r w:rsidR="00E50A9D">
        <w:rPr>
          <w:rFonts w:asciiTheme="minorHAnsi" w:hAnsiTheme="minorHAnsi"/>
          <w:lang w:eastAsia="en-GB"/>
        </w:rPr>
        <w:t xml:space="preserve">the impacts of </w:t>
      </w:r>
      <w:r w:rsidR="00F06CD5">
        <w:rPr>
          <w:rFonts w:asciiTheme="minorHAnsi" w:hAnsiTheme="minorHAnsi"/>
          <w:lang w:eastAsia="en-GB"/>
        </w:rPr>
        <w:t xml:space="preserve">Imperial Festival, Schools Day and Alumni Weekend </w:t>
      </w:r>
      <w:r w:rsidR="00E50A9D">
        <w:rPr>
          <w:rFonts w:asciiTheme="minorHAnsi" w:hAnsiTheme="minorHAnsi"/>
          <w:lang w:eastAsia="en-GB"/>
        </w:rPr>
        <w:t xml:space="preserve">against their </w:t>
      </w:r>
      <w:r w:rsidR="00DE33AC">
        <w:rPr>
          <w:rFonts w:asciiTheme="minorHAnsi" w:hAnsiTheme="minorHAnsi"/>
          <w:lang w:eastAsia="en-GB"/>
        </w:rPr>
        <w:t>intended</w:t>
      </w:r>
      <w:r w:rsidR="00F06CD5">
        <w:rPr>
          <w:rFonts w:asciiTheme="minorHAnsi" w:hAnsiTheme="minorHAnsi"/>
          <w:lang w:eastAsia="en-GB"/>
        </w:rPr>
        <w:t xml:space="preserve"> outcomes</w:t>
      </w:r>
      <w:r>
        <w:rPr>
          <w:rFonts w:asciiTheme="minorHAnsi" w:hAnsiTheme="minorHAnsi"/>
          <w:lang w:eastAsia="en-GB"/>
        </w:rPr>
        <w:t xml:space="preserve">. It then </w:t>
      </w:r>
      <w:r w:rsidR="00C469B0">
        <w:rPr>
          <w:rFonts w:asciiTheme="minorHAnsi" w:hAnsiTheme="minorHAnsi"/>
          <w:lang w:eastAsia="en-GB"/>
        </w:rPr>
        <w:t xml:space="preserve">identifies some </w:t>
      </w:r>
      <w:r w:rsidR="009B3762">
        <w:rPr>
          <w:rFonts w:asciiTheme="minorHAnsi" w:hAnsiTheme="minorHAnsi"/>
          <w:lang w:eastAsia="en-GB"/>
        </w:rPr>
        <w:t xml:space="preserve">learning </w:t>
      </w:r>
      <w:r w:rsidR="00913A57">
        <w:rPr>
          <w:rFonts w:asciiTheme="minorHAnsi" w:hAnsiTheme="minorHAnsi"/>
          <w:lang w:eastAsia="en-GB"/>
        </w:rPr>
        <w:t xml:space="preserve">points </w:t>
      </w:r>
      <w:r w:rsidR="00F06CD5">
        <w:rPr>
          <w:rFonts w:asciiTheme="minorHAnsi" w:hAnsiTheme="minorHAnsi"/>
          <w:lang w:eastAsia="en-GB"/>
        </w:rPr>
        <w:t>for future consideration</w:t>
      </w:r>
      <w:r w:rsidR="00913A57">
        <w:rPr>
          <w:rFonts w:asciiTheme="minorHAnsi" w:hAnsiTheme="minorHAnsi"/>
          <w:lang w:eastAsia="en-GB"/>
        </w:rPr>
        <w:t xml:space="preserve"> and provides a general concluding statement.</w:t>
      </w:r>
      <w:r w:rsidR="001776F3">
        <w:rPr>
          <w:rFonts w:asciiTheme="minorHAnsi" w:hAnsiTheme="minorHAnsi"/>
          <w:lang w:eastAsia="en-GB"/>
        </w:rPr>
        <w:t xml:space="preserve"> </w:t>
      </w:r>
    </w:p>
    <w:p w:rsidR="001776F3" w:rsidRPr="00A32E25" w:rsidRDefault="001776F3" w:rsidP="0036271B">
      <w:pPr>
        <w:rPr>
          <w:rFonts w:asciiTheme="minorHAnsi" w:hAnsiTheme="minorHAnsi"/>
          <w:lang w:eastAsia="en-GB"/>
        </w:rPr>
      </w:pPr>
    </w:p>
    <w:p w:rsidR="0085315C" w:rsidRDefault="0085315C" w:rsidP="00C855C1">
      <w:pPr>
        <w:pStyle w:val="Heading2"/>
      </w:pPr>
      <w:bookmarkStart w:id="62" w:name="_Toc458008897"/>
      <w:r>
        <w:t xml:space="preserve">Imperial Festival </w:t>
      </w:r>
      <w:r w:rsidR="006117D9">
        <w:t>i</w:t>
      </w:r>
      <w:r>
        <w:t>mpacts</w:t>
      </w:r>
      <w:bookmarkEnd w:id="62"/>
    </w:p>
    <w:p w:rsidR="0085315C" w:rsidRPr="00E91098" w:rsidRDefault="0085315C" w:rsidP="00E91098">
      <w:pPr>
        <w:spacing w:before="240" w:after="120"/>
        <w:rPr>
          <w:rFonts w:asciiTheme="minorHAnsi" w:hAnsiTheme="minorHAnsi"/>
          <w:b/>
          <w:i/>
          <w:color w:val="365F91" w:themeColor="accent1" w:themeShade="BF"/>
          <w:lang w:eastAsia="en-GB"/>
        </w:rPr>
      </w:pPr>
      <w:r w:rsidRPr="00E91098">
        <w:rPr>
          <w:rFonts w:asciiTheme="minorHAnsi" w:hAnsiTheme="minorHAnsi"/>
          <w:b/>
          <w:i/>
          <w:color w:val="365F91" w:themeColor="accent1" w:themeShade="BF"/>
          <w:lang w:eastAsia="en-GB"/>
        </w:rPr>
        <w:t xml:space="preserve">Imperial Festival </w:t>
      </w:r>
      <w:r w:rsidR="00DE33AC">
        <w:rPr>
          <w:rFonts w:asciiTheme="minorHAnsi" w:hAnsiTheme="minorHAnsi"/>
          <w:b/>
          <w:i/>
          <w:color w:val="365F91" w:themeColor="accent1" w:themeShade="BF"/>
          <w:lang w:eastAsia="en-GB"/>
        </w:rPr>
        <w:t>Intended</w:t>
      </w:r>
      <w:r w:rsidRPr="00E91098">
        <w:rPr>
          <w:rFonts w:asciiTheme="minorHAnsi" w:hAnsiTheme="minorHAnsi"/>
          <w:b/>
          <w:i/>
          <w:color w:val="365F91" w:themeColor="accent1" w:themeShade="BF"/>
          <w:lang w:eastAsia="en-GB"/>
        </w:rPr>
        <w:t xml:space="preserve"> Outcomes</w:t>
      </w:r>
    </w:p>
    <w:p w:rsidR="0085315C" w:rsidRDefault="00E91098" w:rsidP="0085315C">
      <w:pPr>
        <w:rPr>
          <w:rFonts w:asciiTheme="minorHAnsi" w:hAnsiTheme="minorHAnsi"/>
          <w:lang w:eastAsia="en-GB"/>
        </w:rPr>
      </w:pPr>
      <w:proofErr w:type="gramStart"/>
      <w:r w:rsidRPr="00E91098">
        <w:rPr>
          <w:rFonts w:asciiTheme="minorHAnsi" w:hAnsiTheme="minorHAnsi"/>
          <w:b/>
          <w:lang w:eastAsia="en-GB"/>
        </w:rPr>
        <w:t>Outcome 1.</w:t>
      </w:r>
      <w:proofErr w:type="gramEnd"/>
      <w:r w:rsidRPr="00E91098">
        <w:rPr>
          <w:rFonts w:asciiTheme="minorHAnsi" w:hAnsiTheme="minorHAnsi"/>
          <w:b/>
          <w:lang w:eastAsia="en-GB"/>
        </w:rPr>
        <w:t xml:space="preserve"> </w:t>
      </w:r>
      <w:r w:rsidR="0085315C" w:rsidRPr="00E91098">
        <w:rPr>
          <w:rFonts w:asciiTheme="minorHAnsi" w:hAnsiTheme="minorHAnsi"/>
          <w:b/>
          <w:lang w:eastAsia="en-GB"/>
        </w:rPr>
        <w:t xml:space="preserve">The Festival is well attended and highly rated by visitors and delivery staff: </w:t>
      </w:r>
      <w:r>
        <w:rPr>
          <w:rFonts w:asciiTheme="minorHAnsi" w:hAnsiTheme="minorHAnsi"/>
          <w:lang w:eastAsia="en-GB"/>
        </w:rPr>
        <w:t xml:space="preserve">This outcome was achieved. </w:t>
      </w:r>
      <w:r w:rsidR="00DE33AC">
        <w:rPr>
          <w:rFonts w:asciiTheme="minorHAnsi" w:hAnsiTheme="minorHAnsi"/>
          <w:lang w:eastAsia="en-GB"/>
        </w:rPr>
        <w:t>M</w:t>
      </w:r>
      <w:r w:rsidR="00C72249">
        <w:rPr>
          <w:rFonts w:asciiTheme="minorHAnsi" w:hAnsiTheme="minorHAnsi"/>
          <w:lang w:eastAsia="en-GB"/>
        </w:rPr>
        <w:t>ore than</w:t>
      </w:r>
      <w:r>
        <w:rPr>
          <w:rFonts w:asciiTheme="minorHAnsi" w:hAnsiTheme="minorHAnsi"/>
          <w:lang w:eastAsia="en-GB"/>
        </w:rPr>
        <w:t xml:space="preserve"> 15,000 visitors attended over the two days. </w:t>
      </w:r>
      <w:r w:rsidR="00DE33AC">
        <w:rPr>
          <w:rFonts w:asciiTheme="minorHAnsi" w:hAnsiTheme="minorHAnsi"/>
          <w:lang w:eastAsia="en-GB"/>
        </w:rPr>
        <w:t>89</w:t>
      </w:r>
      <w:r>
        <w:rPr>
          <w:rFonts w:asciiTheme="minorHAnsi" w:hAnsiTheme="minorHAnsi"/>
          <w:lang w:eastAsia="en-GB"/>
        </w:rPr>
        <w:t xml:space="preserve">% </w:t>
      </w:r>
      <w:r w:rsidR="00C72249">
        <w:rPr>
          <w:rFonts w:asciiTheme="minorHAnsi" w:hAnsiTheme="minorHAnsi"/>
          <w:lang w:eastAsia="en-GB"/>
        </w:rPr>
        <w:t xml:space="preserve">of visitors </w:t>
      </w:r>
      <w:r w:rsidR="00DE33AC">
        <w:rPr>
          <w:rFonts w:asciiTheme="minorHAnsi" w:hAnsiTheme="minorHAnsi"/>
          <w:lang w:eastAsia="en-GB"/>
        </w:rPr>
        <w:t xml:space="preserve">age 12 or over </w:t>
      </w:r>
      <w:r>
        <w:rPr>
          <w:rFonts w:asciiTheme="minorHAnsi" w:hAnsiTheme="minorHAnsi"/>
          <w:lang w:eastAsia="en-GB"/>
        </w:rPr>
        <w:t xml:space="preserve">rated Imperial Festival above </w:t>
      </w:r>
      <w:r w:rsidR="005633D6">
        <w:rPr>
          <w:rFonts w:asciiTheme="minorHAnsi" w:hAnsiTheme="minorHAnsi"/>
          <w:lang w:eastAsia="en-GB"/>
        </w:rPr>
        <w:t xml:space="preserve">average </w:t>
      </w:r>
      <w:r w:rsidR="00DE33AC">
        <w:rPr>
          <w:rFonts w:asciiTheme="minorHAnsi" w:hAnsiTheme="minorHAnsi"/>
          <w:lang w:eastAsia="en-GB"/>
        </w:rPr>
        <w:t>as excellent (51%) or good (38%)</w:t>
      </w:r>
      <w:r w:rsidR="005633D6">
        <w:rPr>
          <w:rFonts w:asciiTheme="minorHAnsi" w:hAnsiTheme="minorHAnsi"/>
          <w:lang w:eastAsia="en-GB"/>
        </w:rPr>
        <w:t>, the equivalent figure for participants</w:t>
      </w:r>
      <w:r w:rsidR="00B11884">
        <w:rPr>
          <w:rFonts w:asciiTheme="minorHAnsi" w:hAnsiTheme="minorHAnsi"/>
          <w:lang w:eastAsia="en-GB"/>
        </w:rPr>
        <w:t xml:space="preserve"> and volunteers were 90% (47% and 43%) and 85% (43% and 42%).</w:t>
      </w:r>
    </w:p>
    <w:p w:rsidR="00E91098" w:rsidRPr="0085315C" w:rsidRDefault="00E91098" w:rsidP="0085315C">
      <w:pPr>
        <w:rPr>
          <w:rFonts w:asciiTheme="minorHAnsi" w:hAnsiTheme="minorHAnsi"/>
          <w:lang w:eastAsia="en-GB"/>
        </w:rPr>
      </w:pPr>
    </w:p>
    <w:p w:rsidR="0085315C" w:rsidRDefault="00E91098" w:rsidP="0085315C">
      <w:pPr>
        <w:rPr>
          <w:rFonts w:asciiTheme="minorHAnsi" w:hAnsiTheme="minorHAnsi"/>
          <w:b/>
          <w:lang w:eastAsia="en-GB"/>
        </w:rPr>
      </w:pPr>
      <w:proofErr w:type="gramStart"/>
      <w:r w:rsidRPr="00E91098">
        <w:rPr>
          <w:rFonts w:asciiTheme="minorHAnsi" w:hAnsiTheme="minorHAnsi"/>
          <w:b/>
          <w:lang w:eastAsia="en-GB"/>
        </w:rPr>
        <w:t>Outcome 2.</w:t>
      </w:r>
      <w:proofErr w:type="gramEnd"/>
      <w:r w:rsidRPr="00E91098">
        <w:rPr>
          <w:rFonts w:asciiTheme="minorHAnsi" w:hAnsiTheme="minorHAnsi"/>
          <w:b/>
          <w:lang w:eastAsia="en-GB"/>
        </w:rPr>
        <w:t xml:space="preserve"> </w:t>
      </w:r>
      <w:r w:rsidR="0085315C" w:rsidRPr="00E91098">
        <w:rPr>
          <w:rFonts w:asciiTheme="minorHAnsi" w:hAnsiTheme="minorHAnsi"/>
          <w:b/>
          <w:lang w:eastAsia="en-GB"/>
        </w:rPr>
        <w:t xml:space="preserve">50% of external visitors have no </w:t>
      </w:r>
      <w:r w:rsidRPr="00E91098">
        <w:rPr>
          <w:rFonts w:asciiTheme="minorHAnsi" w:hAnsiTheme="minorHAnsi"/>
          <w:b/>
          <w:lang w:eastAsia="en-GB"/>
        </w:rPr>
        <w:t>specific connection to Imperial.</w:t>
      </w:r>
    </w:p>
    <w:p w:rsidR="00E91098" w:rsidRPr="00E91098" w:rsidRDefault="00E91098" w:rsidP="0085315C">
      <w:pPr>
        <w:rPr>
          <w:rFonts w:asciiTheme="minorHAnsi" w:hAnsiTheme="minorHAnsi"/>
          <w:lang w:eastAsia="en-GB"/>
        </w:rPr>
      </w:pPr>
      <w:r w:rsidRPr="00E91098">
        <w:rPr>
          <w:rFonts w:asciiTheme="minorHAnsi" w:hAnsiTheme="minorHAnsi"/>
          <w:lang w:eastAsia="en-GB"/>
        </w:rPr>
        <w:t xml:space="preserve">This outcome was achieved. </w:t>
      </w:r>
      <w:r>
        <w:rPr>
          <w:rFonts w:asciiTheme="minorHAnsi" w:hAnsiTheme="minorHAnsi"/>
          <w:lang w:eastAsia="en-GB"/>
        </w:rPr>
        <w:t>5</w:t>
      </w:r>
      <w:r w:rsidR="00DE33AC">
        <w:rPr>
          <w:rFonts w:asciiTheme="minorHAnsi" w:hAnsiTheme="minorHAnsi"/>
          <w:lang w:eastAsia="en-GB"/>
        </w:rPr>
        <w:t>5</w:t>
      </w:r>
      <w:r>
        <w:rPr>
          <w:rFonts w:asciiTheme="minorHAnsi" w:hAnsiTheme="minorHAnsi"/>
          <w:lang w:eastAsia="en-GB"/>
        </w:rPr>
        <w:t xml:space="preserve">% of public visitors reported that they had </w:t>
      </w:r>
      <w:r w:rsidR="00C72249">
        <w:rPr>
          <w:rFonts w:asciiTheme="minorHAnsi" w:hAnsiTheme="minorHAnsi"/>
          <w:lang w:eastAsia="en-GB"/>
        </w:rPr>
        <w:t xml:space="preserve">not </w:t>
      </w:r>
      <w:r>
        <w:rPr>
          <w:rFonts w:asciiTheme="minorHAnsi" w:hAnsiTheme="minorHAnsi"/>
          <w:lang w:eastAsia="en-GB"/>
        </w:rPr>
        <w:t xml:space="preserve">visited Imperial </w:t>
      </w:r>
      <w:r w:rsidR="00CD3549">
        <w:rPr>
          <w:rFonts w:asciiTheme="minorHAnsi" w:hAnsiTheme="minorHAnsi"/>
          <w:lang w:eastAsia="en-GB"/>
        </w:rPr>
        <w:t xml:space="preserve">College London </w:t>
      </w:r>
      <w:r>
        <w:rPr>
          <w:rFonts w:asciiTheme="minorHAnsi" w:hAnsiTheme="minorHAnsi"/>
          <w:lang w:eastAsia="en-GB"/>
        </w:rPr>
        <w:t xml:space="preserve">prior to the Festival, </w:t>
      </w:r>
      <w:r w:rsidR="00DE33AC">
        <w:rPr>
          <w:rFonts w:asciiTheme="minorHAnsi" w:hAnsiTheme="minorHAnsi"/>
          <w:lang w:eastAsia="en-GB"/>
        </w:rPr>
        <w:t xml:space="preserve">including those who are friends or family of current or former staff and students. </w:t>
      </w:r>
      <w:r w:rsidR="002704E2">
        <w:rPr>
          <w:rFonts w:asciiTheme="minorHAnsi" w:hAnsiTheme="minorHAnsi"/>
          <w:lang w:eastAsia="en-GB"/>
        </w:rPr>
        <w:t>52% of visitors came from outside London, which is 12% greater than 2015</w:t>
      </w:r>
      <w:r w:rsidR="00CD3549">
        <w:rPr>
          <w:rFonts w:asciiTheme="minorHAnsi" w:hAnsiTheme="minorHAnsi"/>
          <w:lang w:eastAsia="en-GB"/>
        </w:rPr>
        <w:t xml:space="preserve"> and suggest the Festival is extending its geographic reach</w:t>
      </w:r>
      <w:r w:rsidR="002704E2">
        <w:rPr>
          <w:rFonts w:asciiTheme="minorHAnsi" w:hAnsiTheme="minorHAnsi"/>
          <w:lang w:eastAsia="en-GB"/>
        </w:rPr>
        <w:t>.</w:t>
      </w:r>
      <w:r w:rsidR="00B11884">
        <w:rPr>
          <w:rFonts w:asciiTheme="minorHAnsi" w:hAnsiTheme="minorHAnsi"/>
          <w:lang w:eastAsia="en-GB"/>
        </w:rPr>
        <w:t xml:space="preserve"> </w:t>
      </w:r>
    </w:p>
    <w:p w:rsidR="0085315C" w:rsidRPr="0085315C" w:rsidRDefault="0085315C" w:rsidP="0085315C">
      <w:pPr>
        <w:rPr>
          <w:rFonts w:asciiTheme="minorHAnsi" w:hAnsiTheme="minorHAnsi"/>
          <w:lang w:eastAsia="en-GB"/>
        </w:rPr>
      </w:pPr>
    </w:p>
    <w:p w:rsidR="0085315C" w:rsidRPr="00E91098" w:rsidRDefault="00E91098" w:rsidP="0085315C">
      <w:pPr>
        <w:rPr>
          <w:rFonts w:asciiTheme="minorHAnsi" w:hAnsiTheme="minorHAnsi"/>
          <w:b/>
          <w:lang w:eastAsia="en-GB"/>
        </w:rPr>
      </w:pPr>
      <w:proofErr w:type="gramStart"/>
      <w:r w:rsidRPr="00E91098">
        <w:rPr>
          <w:rFonts w:asciiTheme="minorHAnsi" w:hAnsiTheme="minorHAnsi"/>
          <w:b/>
          <w:lang w:eastAsia="en-GB"/>
        </w:rPr>
        <w:t>Outcome 3.</w:t>
      </w:r>
      <w:proofErr w:type="gramEnd"/>
      <w:r w:rsidRPr="00E91098">
        <w:rPr>
          <w:rFonts w:asciiTheme="minorHAnsi" w:hAnsiTheme="minorHAnsi"/>
          <w:b/>
          <w:lang w:eastAsia="en-GB"/>
        </w:rPr>
        <w:t xml:space="preserve"> </w:t>
      </w:r>
      <w:r w:rsidR="0085315C" w:rsidRPr="00E91098">
        <w:rPr>
          <w:rFonts w:asciiTheme="minorHAnsi" w:hAnsiTheme="minorHAnsi"/>
          <w:b/>
          <w:lang w:eastAsia="en-GB"/>
        </w:rPr>
        <w:t>We have a clear idea of the contribution of advertising, editorial in external media outlets, and College social media contribute to peop</w:t>
      </w:r>
      <w:r w:rsidRPr="00E91098">
        <w:rPr>
          <w:rFonts w:asciiTheme="minorHAnsi" w:hAnsiTheme="minorHAnsi"/>
          <w:b/>
          <w:lang w:eastAsia="en-GB"/>
        </w:rPr>
        <w:t>le’s attendance at the Festival.</w:t>
      </w:r>
    </w:p>
    <w:p w:rsidR="002E654F" w:rsidRDefault="00E91098" w:rsidP="0085315C">
      <w:pPr>
        <w:rPr>
          <w:rFonts w:asciiTheme="minorHAnsi" w:hAnsiTheme="minorHAnsi"/>
          <w:lang w:eastAsia="en-GB"/>
        </w:rPr>
      </w:pPr>
      <w:r>
        <w:rPr>
          <w:rFonts w:asciiTheme="minorHAnsi" w:hAnsiTheme="minorHAnsi"/>
          <w:lang w:eastAsia="en-GB"/>
        </w:rPr>
        <w:t xml:space="preserve">This outcome was achieved. </w:t>
      </w:r>
      <w:r w:rsidR="00CD3549" w:rsidRPr="00CD3549">
        <w:rPr>
          <w:rFonts w:asciiTheme="minorHAnsi" w:hAnsiTheme="minorHAnsi"/>
          <w:lang w:eastAsia="en-GB"/>
        </w:rPr>
        <w:t xml:space="preserve">The </w:t>
      </w:r>
      <w:r w:rsidR="00CD3549">
        <w:rPr>
          <w:rFonts w:asciiTheme="minorHAnsi" w:hAnsiTheme="minorHAnsi"/>
          <w:lang w:eastAsia="en-GB"/>
        </w:rPr>
        <w:t xml:space="preserve">evaluation </w:t>
      </w:r>
      <w:r w:rsidR="00CD3549" w:rsidRPr="00CD3549">
        <w:rPr>
          <w:rFonts w:asciiTheme="minorHAnsi" w:hAnsiTheme="minorHAnsi"/>
          <w:lang w:eastAsia="en-GB"/>
        </w:rPr>
        <w:t>findings suggest that proactive, targeted direct contact through email and social media or word of mouth referrals are</w:t>
      </w:r>
      <w:r w:rsidR="00CD3549">
        <w:rPr>
          <w:rFonts w:asciiTheme="minorHAnsi" w:hAnsiTheme="minorHAnsi"/>
          <w:lang w:eastAsia="en-GB"/>
        </w:rPr>
        <w:t xml:space="preserve"> the most</w:t>
      </w:r>
      <w:r w:rsidR="00CD3549" w:rsidRPr="00CD3549">
        <w:rPr>
          <w:rFonts w:asciiTheme="minorHAnsi" w:hAnsiTheme="minorHAnsi"/>
          <w:lang w:eastAsia="en-GB"/>
        </w:rPr>
        <w:t xml:space="preserve"> important promotional channels for Imperial Festival, with advertising being less significant. </w:t>
      </w:r>
      <w:r w:rsidR="002704E2">
        <w:rPr>
          <w:rFonts w:asciiTheme="minorHAnsi" w:hAnsiTheme="minorHAnsi"/>
          <w:lang w:eastAsia="en-GB"/>
        </w:rPr>
        <w:t>40</w:t>
      </w:r>
      <w:r w:rsidR="002E654F">
        <w:rPr>
          <w:rFonts w:asciiTheme="minorHAnsi" w:hAnsiTheme="minorHAnsi"/>
          <w:lang w:eastAsia="en-GB"/>
        </w:rPr>
        <w:t>% of visitors he</w:t>
      </w:r>
      <w:r w:rsidR="002704E2">
        <w:rPr>
          <w:rFonts w:asciiTheme="minorHAnsi" w:hAnsiTheme="minorHAnsi"/>
          <w:lang w:eastAsia="en-GB"/>
        </w:rPr>
        <w:t>ard about Imperial Festival through an email from Imperial, 33% heard via s</w:t>
      </w:r>
      <w:r w:rsidR="002E654F">
        <w:rPr>
          <w:rFonts w:asciiTheme="minorHAnsi" w:hAnsiTheme="minorHAnsi"/>
          <w:lang w:eastAsia="en-GB"/>
        </w:rPr>
        <w:t xml:space="preserve">ocial media </w:t>
      </w:r>
      <w:r w:rsidR="002704E2">
        <w:rPr>
          <w:rFonts w:asciiTheme="minorHAnsi" w:hAnsiTheme="minorHAnsi"/>
          <w:lang w:eastAsia="en-GB"/>
        </w:rPr>
        <w:t xml:space="preserve">(20% greater than 2015) </w:t>
      </w:r>
      <w:r w:rsidR="002E654F">
        <w:rPr>
          <w:rFonts w:asciiTheme="minorHAnsi" w:hAnsiTheme="minorHAnsi"/>
          <w:lang w:eastAsia="en-GB"/>
        </w:rPr>
        <w:t xml:space="preserve">and </w:t>
      </w:r>
      <w:r w:rsidR="002704E2">
        <w:rPr>
          <w:rFonts w:asciiTheme="minorHAnsi" w:hAnsiTheme="minorHAnsi"/>
          <w:lang w:eastAsia="en-GB"/>
        </w:rPr>
        <w:t>a total of 28</w:t>
      </w:r>
      <w:r w:rsidR="002E654F">
        <w:rPr>
          <w:rFonts w:asciiTheme="minorHAnsi" w:hAnsiTheme="minorHAnsi"/>
          <w:lang w:eastAsia="en-GB"/>
        </w:rPr>
        <w:t xml:space="preserve">% via </w:t>
      </w:r>
      <w:r w:rsidR="002704E2">
        <w:rPr>
          <w:rFonts w:asciiTheme="minorHAnsi" w:hAnsiTheme="minorHAnsi"/>
          <w:lang w:eastAsia="en-GB"/>
        </w:rPr>
        <w:t>flyers, posters, screen</w:t>
      </w:r>
      <w:r w:rsidR="00B11884">
        <w:rPr>
          <w:rFonts w:asciiTheme="minorHAnsi" w:hAnsiTheme="minorHAnsi"/>
          <w:lang w:eastAsia="en-GB"/>
        </w:rPr>
        <w:t>s</w:t>
      </w:r>
      <w:r w:rsidR="002704E2">
        <w:rPr>
          <w:rFonts w:asciiTheme="minorHAnsi" w:hAnsiTheme="minorHAnsi"/>
          <w:lang w:eastAsia="en-GB"/>
        </w:rPr>
        <w:t xml:space="preserve"> or news or magazine articles. 29% heard via word of mouth, </w:t>
      </w:r>
      <w:r w:rsidR="00CD3549">
        <w:rPr>
          <w:rFonts w:asciiTheme="minorHAnsi" w:hAnsiTheme="minorHAnsi"/>
          <w:lang w:eastAsia="en-GB"/>
        </w:rPr>
        <w:t xml:space="preserve">indicating the relative importance of </w:t>
      </w:r>
      <w:r w:rsidR="002704E2">
        <w:rPr>
          <w:rFonts w:asciiTheme="minorHAnsi" w:hAnsiTheme="minorHAnsi"/>
          <w:lang w:eastAsia="en-GB"/>
        </w:rPr>
        <w:t xml:space="preserve">informal </w:t>
      </w:r>
      <w:r w:rsidR="00B11884">
        <w:rPr>
          <w:rFonts w:asciiTheme="minorHAnsi" w:hAnsiTheme="minorHAnsi"/>
          <w:lang w:eastAsia="en-GB"/>
        </w:rPr>
        <w:t xml:space="preserve">referrals </w:t>
      </w:r>
      <w:r w:rsidR="002704E2">
        <w:rPr>
          <w:rFonts w:asciiTheme="minorHAnsi" w:hAnsiTheme="minorHAnsi"/>
          <w:lang w:eastAsia="en-GB"/>
        </w:rPr>
        <w:t>in the promotion of Imperial Festival</w:t>
      </w:r>
      <w:r w:rsidR="002E654F">
        <w:rPr>
          <w:rFonts w:asciiTheme="minorHAnsi" w:hAnsiTheme="minorHAnsi"/>
          <w:lang w:eastAsia="en-GB"/>
        </w:rPr>
        <w:t>.</w:t>
      </w:r>
    </w:p>
    <w:p w:rsidR="00B11884" w:rsidRDefault="00B11884" w:rsidP="0085315C">
      <w:pPr>
        <w:rPr>
          <w:rFonts w:asciiTheme="minorHAnsi" w:hAnsiTheme="minorHAnsi"/>
          <w:lang w:eastAsia="en-GB"/>
        </w:rPr>
      </w:pPr>
    </w:p>
    <w:p w:rsidR="0085315C" w:rsidRPr="0085315C" w:rsidRDefault="00E91098" w:rsidP="0085315C">
      <w:pPr>
        <w:rPr>
          <w:rFonts w:asciiTheme="minorHAnsi" w:hAnsiTheme="minorHAnsi"/>
          <w:lang w:eastAsia="en-GB"/>
        </w:rPr>
      </w:pPr>
      <w:proofErr w:type="gramStart"/>
      <w:r w:rsidRPr="002E654F">
        <w:rPr>
          <w:rFonts w:asciiTheme="minorHAnsi" w:hAnsiTheme="minorHAnsi"/>
          <w:b/>
          <w:lang w:eastAsia="en-GB"/>
        </w:rPr>
        <w:t>Outcome 4.</w:t>
      </w:r>
      <w:proofErr w:type="gramEnd"/>
      <w:r w:rsidRPr="002E654F">
        <w:rPr>
          <w:rFonts w:asciiTheme="minorHAnsi" w:hAnsiTheme="minorHAnsi"/>
          <w:b/>
          <w:lang w:eastAsia="en-GB"/>
        </w:rPr>
        <w:t xml:space="preserve"> </w:t>
      </w:r>
      <w:r w:rsidR="0085315C" w:rsidRPr="002E654F">
        <w:rPr>
          <w:rFonts w:asciiTheme="minorHAnsi" w:hAnsiTheme="minorHAnsi"/>
          <w:b/>
          <w:lang w:eastAsia="en-GB"/>
        </w:rPr>
        <w:t>Visitors experien</w:t>
      </w:r>
      <w:r w:rsidRPr="002E654F">
        <w:rPr>
          <w:rFonts w:asciiTheme="minorHAnsi" w:hAnsiTheme="minorHAnsi"/>
          <w:b/>
          <w:lang w:eastAsia="en-GB"/>
        </w:rPr>
        <w:t>ce increased learning outcomes</w:t>
      </w:r>
      <w:r>
        <w:rPr>
          <w:rFonts w:asciiTheme="minorHAnsi" w:hAnsiTheme="minorHAnsi"/>
          <w:lang w:eastAsia="en-GB"/>
        </w:rPr>
        <w:t>.</w:t>
      </w:r>
    </w:p>
    <w:p w:rsidR="00B11884" w:rsidRDefault="002E2F7C" w:rsidP="00B11884">
      <w:pPr>
        <w:rPr>
          <w:rFonts w:asciiTheme="minorHAnsi" w:hAnsiTheme="minorHAnsi"/>
          <w:lang w:eastAsia="en-GB"/>
        </w:rPr>
      </w:pPr>
      <w:r>
        <w:rPr>
          <w:rFonts w:asciiTheme="minorHAnsi" w:hAnsiTheme="minorHAnsi"/>
          <w:lang w:eastAsia="en-GB"/>
        </w:rPr>
        <w:t>Positive o</w:t>
      </w:r>
      <w:r w:rsidR="00CF79E4">
        <w:rPr>
          <w:rFonts w:asciiTheme="minorHAnsi" w:hAnsiTheme="minorHAnsi"/>
          <w:lang w:eastAsia="en-GB"/>
        </w:rPr>
        <w:t xml:space="preserve">utcomes </w:t>
      </w:r>
      <w:r>
        <w:rPr>
          <w:rFonts w:asciiTheme="minorHAnsi" w:hAnsiTheme="minorHAnsi"/>
          <w:lang w:eastAsia="en-GB"/>
        </w:rPr>
        <w:t>were identified for</w:t>
      </w:r>
      <w:r w:rsidR="00CF79E4">
        <w:rPr>
          <w:rFonts w:asciiTheme="minorHAnsi" w:hAnsiTheme="minorHAnsi"/>
          <w:lang w:eastAsia="en-GB"/>
        </w:rPr>
        <w:t xml:space="preserve"> four of the five Generic Learning Outcomes</w:t>
      </w:r>
      <w:r w:rsidR="00B11884" w:rsidRPr="00B11884">
        <w:rPr>
          <w:rFonts w:asciiTheme="minorHAnsi" w:hAnsiTheme="minorHAnsi"/>
          <w:lang w:eastAsia="en-GB"/>
        </w:rPr>
        <w:t xml:space="preserve"> (GLOs)</w:t>
      </w:r>
      <w:r w:rsidR="00CF79E4">
        <w:rPr>
          <w:rFonts w:asciiTheme="minorHAnsi" w:hAnsiTheme="minorHAnsi"/>
          <w:lang w:eastAsia="en-GB"/>
        </w:rPr>
        <w:t>, which were</w:t>
      </w:r>
      <w:r w:rsidR="00B11884" w:rsidRPr="00B11884">
        <w:rPr>
          <w:rFonts w:asciiTheme="minorHAnsi" w:hAnsiTheme="minorHAnsi"/>
          <w:lang w:eastAsia="en-GB"/>
        </w:rPr>
        <w:t xml:space="preserve"> developed as a tool for museums, libraries and archives to demonstrate </w:t>
      </w:r>
      <w:r w:rsidR="00CF79E4">
        <w:rPr>
          <w:rFonts w:asciiTheme="minorHAnsi" w:hAnsiTheme="minorHAnsi"/>
          <w:lang w:eastAsia="en-GB"/>
        </w:rPr>
        <w:t>a wide spectrum of</w:t>
      </w:r>
      <w:r w:rsidR="00B11884" w:rsidRPr="00B11884">
        <w:rPr>
          <w:rFonts w:asciiTheme="minorHAnsi" w:hAnsiTheme="minorHAnsi"/>
          <w:lang w:eastAsia="en-GB"/>
        </w:rPr>
        <w:t xml:space="preserve"> outcomes and impact</w:t>
      </w:r>
      <w:r w:rsidR="00CF79E4">
        <w:rPr>
          <w:rFonts w:asciiTheme="minorHAnsi" w:hAnsiTheme="minorHAnsi"/>
          <w:lang w:eastAsia="en-GB"/>
        </w:rPr>
        <w:t>s</w:t>
      </w:r>
      <w:r w:rsidR="00B11884" w:rsidRPr="00B11884">
        <w:rPr>
          <w:rFonts w:asciiTheme="minorHAnsi" w:hAnsiTheme="minorHAnsi"/>
          <w:lang w:eastAsia="en-GB"/>
        </w:rPr>
        <w:t xml:space="preserve"> </w:t>
      </w:r>
      <w:r w:rsidR="00CF79E4">
        <w:rPr>
          <w:rFonts w:asciiTheme="minorHAnsi" w:hAnsiTheme="minorHAnsi"/>
          <w:lang w:eastAsia="en-GB"/>
        </w:rPr>
        <w:t>for visitors and users.</w:t>
      </w:r>
      <w:r w:rsidR="00B11884" w:rsidRPr="00B11884">
        <w:rPr>
          <w:rFonts w:asciiTheme="minorHAnsi" w:hAnsiTheme="minorHAnsi"/>
          <w:lang w:eastAsia="en-GB"/>
        </w:rPr>
        <w:t xml:space="preserve"> </w:t>
      </w:r>
      <w:r w:rsidR="00B11884">
        <w:rPr>
          <w:rStyle w:val="FootnoteReference"/>
          <w:rFonts w:asciiTheme="minorHAnsi" w:hAnsiTheme="minorHAnsi"/>
          <w:lang w:eastAsia="en-GB"/>
        </w:rPr>
        <w:footnoteReference w:id="5"/>
      </w:r>
      <w:r w:rsidR="00B11884">
        <w:rPr>
          <w:rFonts w:asciiTheme="minorHAnsi" w:hAnsiTheme="minorHAnsi"/>
          <w:lang w:eastAsia="en-GB"/>
        </w:rPr>
        <w:t>:</w:t>
      </w:r>
    </w:p>
    <w:p w:rsidR="00CF79E4" w:rsidRDefault="00CF79E4" w:rsidP="00CC5FD0">
      <w:pPr>
        <w:spacing w:before="120"/>
        <w:ind w:left="284"/>
        <w:rPr>
          <w:rFonts w:asciiTheme="minorHAnsi" w:hAnsiTheme="minorHAnsi"/>
          <w:lang w:eastAsia="en-GB"/>
        </w:rPr>
      </w:pPr>
      <w:r>
        <w:rPr>
          <w:rFonts w:asciiTheme="minorHAnsi" w:hAnsiTheme="minorHAnsi"/>
          <w:i/>
          <w:lang w:eastAsia="en-GB"/>
        </w:rPr>
        <w:t xml:space="preserve">Enjoyment, inspiration and creativity: </w:t>
      </w:r>
      <w:r w:rsidRPr="00CF79E4">
        <w:rPr>
          <w:rFonts w:asciiTheme="minorHAnsi" w:hAnsiTheme="minorHAnsi"/>
          <w:lang w:eastAsia="en-GB"/>
        </w:rPr>
        <w:t>89% of visitors rated Imperial Festival above average, indicating that they enjoyed it.</w:t>
      </w:r>
      <w:r>
        <w:rPr>
          <w:rFonts w:asciiTheme="minorHAnsi" w:hAnsiTheme="minorHAnsi"/>
          <w:lang w:eastAsia="en-GB"/>
        </w:rPr>
        <w:t xml:space="preserve"> A majority of visitors of secondary school age were inspired by their experiences to want to study at Imperial.</w:t>
      </w:r>
    </w:p>
    <w:p w:rsidR="00082925" w:rsidRPr="0085315C" w:rsidRDefault="00082925" w:rsidP="00CC5FD0">
      <w:pPr>
        <w:spacing w:before="120"/>
        <w:ind w:left="284"/>
        <w:rPr>
          <w:rFonts w:asciiTheme="minorHAnsi" w:hAnsiTheme="minorHAnsi"/>
          <w:lang w:eastAsia="en-GB"/>
        </w:rPr>
      </w:pPr>
      <w:r w:rsidRPr="00082925">
        <w:rPr>
          <w:rFonts w:asciiTheme="minorHAnsi" w:hAnsiTheme="minorHAnsi"/>
          <w:i/>
          <w:lang w:eastAsia="en-GB"/>
        </w:rPr>
        <w:t>Knowledge</w:t>
      </w:r>
      <w:r>
        <w:rPr>
          <w:rFonts w:asciiTheme="minorHAnsi" w:hAnsiTheme="minorHAnsi"/>
          <w:i/>
          <w:lang w:eastAsia="en-GB"/>
        </w:rPr>
        <w:t xml:space="preserve"> &amp;</w:t>
      </w:r>
      <w:r w:rsidRPr="00082925">
        <w:rPr>
          <w:rFonts w:asciiTheme="minorHAnsi" w:hAnsiTheme="minorHAnsi"/>
          <w:i/>
          <w:lang w:eastAsia="en-GB"/>
        </w:rPr>
        <w:t xml:space="preserve"> Understanding:</w:t>
      </w:r>
      <w:r>
        <w:rPr>
          <w:rFonts w:asciiTheme="minorHAnsi" w:hAnsiTheme="minorHAnsi"/>
          <w:lang w:eastAsia="en-GB"/>
        </w:rPr>
        <w:t xml:space="preserve"> 9</w:t>
      </w:r>
      <w:r w:rsidR="002704E2">
        <w:rPr>
          <w:rFonts w:asciiTheme="minorHAnsi" w:hAnsiTheme="minorHAnsi"/>
          <w:lang w:eastAsia="en-GB"/>
        </w:rPr>
        <w:t>2</w:t>
      </w:r>
      <w:r>
        <w:rPr>
          <w:rFonts w:asciiTheme="minorHAnsi" w:hAnsiTheme="minorHAnsi"/>
          <w:lang w:eastAsia="en-GB"/>
        </w:rPr>
        <w:t>% of visitors learned something new at Imperial Festival</w:t>
      </w:r>
      <w:r w:rsidR="00CC5FD0">
        <w:rPr>
          <w:rFonts w:asciiTheme="minorHAnsi" w:hAnsiTheme="minorHAnsi"/>
          <w:lang w:eastAsia="en-GB"/>
        </w:rPr>
        <w:t xml:space="preserve">, </w:t>
      </w:r>
      <w:r w:rsidR="00CF79E4">
        <w:rPr>
          <w:rFonts w:asciiTheme="minorHAnsi" w:hAnsiTheme="minorHAnsi"/>
          <w:lang w:eastAsia="en-GB"/>
        </w:rPr>
        <w:t>90% increased their understanding of work/research carried out at Imperial</w:t>
      </w:r>
      <w:r w:rsidR="00CC5FD0">
        <w:rPr>
          <w:rFonts w:asciiTheme="minorHAnsi" w:hAnsiTheme="minorHAnsi"/>
          <w:lang w:eastAsia="en-GB"/>
        </w:rPr>
        <w:t xml:space="preserve"> and 69% increased their understanding of Imperial activities that are available to the public</w:t>
      </w:r>
      <w:r w:rsidR="00CF79E4">
        <w:rPr>
          <w:rFonts w:asciiTheme="minorHAnsi" w:hAnsiTheme="minorHAnsi"/>
          <w:lang w:eastAsia="en-GB"/>
        </w:rPr>
        <w:t>.</w:t>
      </w:r>
    </w:p>
    <w:p w:rsidR="00082925" w:rsidRPr="00082925" w:rsidRDefault="00082925" w:rsidP="00CC5FD0">
      <w:pPr>
        <w:spacing w:before="120"/>
        <w:ind w:left="284"/>
        <w:rPr>
          <w:rFonts w:asciiTheme="minorHAnsi" w:hAnsiTheme="minorHAnsi"/>
          <w:lang w:eastAsia="en-GB"/>
        </w:rPr>
      </w:pPr>
      <w:r>
        <w:rPr>
          <w:rFonts w:asciiTheme="minorHAnsi" w:hAnsiTheme="minorHAnsi"/>
          <w:i/>
          <w:lang w:eastAsia="en-GB"/>
        </w:rPr>
        <w:t xml:space="preserve">Attitudes &amp; Values: </w:t>
      </w:r>
      <w:r w:rsidR="002704E2">
        <w:rPr>
          <w:rFonts w:asciiTheme="minorHAnsi" w:hAnsiTheme="minorHAnsi"/>
          <w:lang w:eastAsia="en-GB"/>
        </w:rPr>
        <w:t>78</w:t>
      </w:r>
      <w:r>
        <w:rPr>
          <w:rFonts w:asciiTheme="minorHAnsi" w:hAnsiTheme="minorHAnsi"/>
          <w:lang w:eastAsia="en-GB"/>
        </w:rPr>
        <w:t xml:space="preserve">% </w:t>
      </w:r>
      <w:r w:rsidR="00CC5FD0">
        <w:rPr>
          <w:rFonts w:asciiTheme="minorHAnsi" w:hAnsiTheme="minorHAnsi"/>
          <w:lang w:eastAsia="en-GB"/>
        </w:rPr>
        <w:t xml:space="preserve">of visitors </w:t>
      </w:r>
      <w:r>
        <w:rPr>
          <w:rFonts w:asciiTheme="minorHAnsi" w:hAnsiTheme="minorHAnsi"/>
          <w:lang w:eastAsia="en-GB"/>
        </w:rPr>
        <w:t>further developed their interest in science</w:t>
      </w:r>
      <w:r w:rsidR="002704E2">
        <w:rPr>
          <w:rFonts w:asciiTheme="minorHAnsi" w:hAnsiTheme="minorHAnsi"/>
          <w:lang w:eastAsia="en-GB"/>
        </w:rPr>
        <w:t xml:space="preserve"> </w:t>
      </w:r>
      <w:r w:rsidR="00CC5FD0">
        <w:rPr>
          <w:rFonts w:asciiTheme="minorHAnsi" w:hAnsiTheme="minorHAnsi"/>
          <w:lang w:eastAsia="en-GB"/>
        </w:rPr>
        <w:t>suggesting that they were more positive about science. A majority of visitors described</w:t>
      </w:r>
      <w:r w:rsidR="00CF79E4">
        <w:rPr>
          <w:rFonts w:asciiTheme="minorHAnsi" w:hAnsiTheme="minorHAnsi"/>
          <w:lang w:eastAsia="en-GB"/>
        </w:rPr>
        <w:t xml:space="preserve"> positive impact</w:t>
      </w:r>
      <w:r w:rsidR="00CC5FD0">
        <w:rPr>
          <w:rFonts w:asciiTheme="minorHAnsi" w:hAnsiTheme="minorHAnsi"/>
          <w:lang w:eastAsia="en-GB"/>
        </w:rPr>
        <w:t>s</w:t>
      </w:r>
      <w:r w:rsidR="00CF79E4">
        <w:rPr>
          <w:rFonts w:asciiTheme="minorHAnsi" w:hAnsiTheme="minorHAnsi"/>
          <w:lang w:eastAsia="en-GB"/>
        </w:rPr>
        <w:t xml:space="preserve"> on </w:t>
      </w:r>
      <w:r w:rsidR="00CC5FD0">
        <w:rPr>
          <w:rFonts w:asciiTheme="minorHAnsi" w:hAnsiTheme="minorHAnsi"/>
          <w:lang w:eastAsia="en-GB"/>
        </w:rPr>
        <w:t>their feelings about Imperial College London</w:t>
      </w:r>
      <w:r w:rsidR="000026D6">
        <w:rPr>
          <w:rFonts w:asciiTheme="minorHAnsi" w:hAnsiTheme="minorHAnsi"/>
          <w:lang w:eastAsia="en-GB"/>
        </w:rPr>
        <w:t xml:space="preserve"> as described in Outcome 5.</w:t>
      </w:r>
      <w:r w:rsidR="00CC5FD0">
        <w:rPr>
          <w:rFonts w:asciiTheme="minorHAnsi" w:hAnsiTheme="minorHAnsi"/>
          <w:lang w:eastAsia="en-GB"/>
        </w:rPr>
        <w:t xml:space="preserve"> </w:t>
      </w:r>
    </w:p>
    <w:p w:rsidR="00082925" w:rsidRDefault="00CF79E4" w:rsidP="00CC5FD0">
      <w:pPr>
        <w:spacing w:before="120"/>
        <w:ind w:left="284"/>
        <w:rPr>
          <w:rFonts w:asciiTheme="minorHAnsi" w:hAnsiTheme="minorHAnsi"/>
          <w:lang w:eastAsia="en-GB"/>
        </w:rPr>
      </w:pPr>
      <w:r>
        <w:rPr>
          <w:rFonts w:asciiTheme="minorHAnsi" w:hAnsiTheme="minorHAnsi"/>
          <w:i/>
          <w:lang w:eastAsia="en-GB"/>
        </w:rPr>
        <w:lastRenderedPageBreak/>
        <w:t xml:space="preserve">Activity, </w:t>
      </w:r>
      <w:r w:rsidR="00082925">
        <w:rPr>
          <w:rFonts w:asciiTheme="minorHAnsi" w:hAnsiTheme="minorHAnsi"/>
          <w:i/>
          <w:lang w:eastAsia="en-GB"/>
        </w:rPr>
        <w:t xml:space="preserve">Behaviour &amp; Progression: </w:t>
      </w:r>
      <w:r w:rsidR="00082925" w:rsidRPr="00082925">
        <w:rPr>
          <w:rFonts w:asciiTheme="minorHAnsi" w:hAnsiTheme="minorHAnsi"/>
          <w:lang w:eastAsia="en-GB"/>
        </w:rPr>
        <w:t>9</w:t>
      </w:r>
      <w:r w:rsidR="002704E2">
        <w:rPr>
          <w:rFonts w:asciiTheme="minorHAnsi" w:hAnsiTheme="minorHAnsi"/>
          <w:lang w:eastAsia="en-GB"/>
        </w:rPr>
        <w:t>8</w:t>
      </w:r>
      <w:r w:rsidR="00082925" w:rsidRPr="00082925">
        <w:rPr>
          <w:rFonts w:asciiTheme="minorHAnsi" w:hAnsiTheme="minorHAnsi"/>
          <w:lang w:eastAsia="en-GB"/>
        </w:rPr>
        <w:t xml:space="preserve">% of visitors </w:t>
      </w:r>
      <w:r w:rsidR="00082925">
        <w:rPr>
          <w:rFonts w:asciiTheme="minorHAnsi" w:hAnsiTheme="minorHAnsi"/>
          <w:lang w:eastAsia="en-GB"/>
        </w:rPr>
        <w:t>intend to</w:t>
      </w:r>
      <w:r w:rsidR="00082925" w:rsidRPr="00082925">
        <w:rPr>
          <w:rFonts w:asciiTheme="minorHAnsi" w:hAnsiTheme="minorHAnsi"/>
          <w:lang w:eastAsia="en-GB"/>
        </w:rPr>
        <w:t xml:space="preserve"> come to another Imperial Festival.</w:t>
      </w:r>
      <w:r w:rsidR="00082925">
        <w:rPr>
          <w:rFonts w:asciiTheme="minorHAnsi" w:hAnsiTheme="minorHAnsi"/>
          <w:lang w:eastAsia="en-GB"/>
        </w:rPr>
        <w:t xml:space="preserve"> 99% would recommend Imperial Festival</w:t>
      </w:r>
      <w:r w:rsidR="002704E2">
        <w:rPr>
          <w:rFonts w:asciiTheme="minorHAnsi" w:hAnsiTheme="minorHAnsi"/>
          <w:lang w:eastAsia="en-GB"/>
        </w:rPr>
        <w:t xml:space="preserve"> and </w:t>
      </w:r>
      <w:r w:rsidR="00082925">
        <w:rPr>
          <w:rFonts w:asciiTheme="minorHAnsi" w:hAnsiTheme="minorHAnsi"/>
          <w:lang w:eastAsia="en-GB"/>
        </w:rPr>
        <w:t xml:space="preserve">98% intend to come to another </w:t>
      </w:r>
      <w:r w:rsidR="002704E2">
        <w:rPr>
          <w:rFonts w:asciiTheme="minorHAnsi" w:hAnsiTheme="minorHAnsi"/>
          <w:lang w:eastAsia="en-GB"/>
        </w:rPr>
        <w:t>Imperial public</w:t>
      </w:r>
      <w:r w:rsidR="00082925">
        <w:rPr>
          <w:rFonts w:asciiTheme="minorHAnsi" w:hAnsiTheme="minorHAnsi"/>
          <w:lang w:eastAsia="en-GB"/>
        </w:rPr>
        <w:t xml:space="preserve"> </w:t>
      </w:r>
      <w:proofErr w:type="gramStart"/>
      <w:r w:rsidR="00082925">
        <w:rPr>
          <w:rFonts w:asciiTheme="minorHAnsi" w:hAnsiTheme="minorHAnsi"/>
          <w:lang w:eastAsia="en-GB"/>
        </w:rPr>
        <w:t>event.</w:t>
      </w:r>
      <w:proofErr w:type="gramEnd"/>
      <w:r w:rsidR="00082925">
        <w:rPr>
          <w:rFonts w:asciiTheme="minorHAnsi" w:hAnsiTheme="minorHAnsi"/>
          <w:lang w:eastAsia="en-GB"/>
        </w:rPr>
        <w:t xml:space="preserve"> </w:t>
      </w:r>
      <w:r w:rsidR="002704E2">
        <w:rPr>
          <w:rFonts w:asciiTheme="minorHAnsi" w:hAnsiTheme="minorHAnsi"/>
          <w:lang w:eastAsia="en-GB"/>
        </w:rPr>
        <w:t>63</w:t>
      </w:r>
      <w:r w:rsidR="00082925">
        <w:rPr>
          <w:rFonts w:asciiTheme="minorHAnsi" w:hAnsiTheme="minorHAnsi"/>
          <w:lang w:eastAsia="en-GB"/>
        </w:rPr>
        <w:t>% want to find out more about Imperial.</w:t>
      </w:r>
    </w:p>
    <w:p w:rsidR="00C67672" w:rsidRPr="00082925" w:rsidRDefault="00C67672" w:rsidP="00082925">
      <w:pPr>
        <w:ind w:left="284"/>
        <w:rPr>
          <w:rFonts w:asciiTheme="minorHAnsi" w:hAnsiTheme="minorHAnsi"/>
          <w:lang w:eastAsia="en-GB"/>
        </w:rPr>
      </w:pPr>
    </w:p>
    <w:p w:rsidR="00082925" w:rsidRDefault="002704E2" w:rsidP="002704E2">
      <w:pPr>
        <w:rPr>
          <w:rFonts w:asciiTheme="minorHAnsi" w:hAnsiTheme="minorHAnsi"/>
          <w:lang w:eastAsia="en-GB"/>
        </w:rPr>
      </w:pPr>
      <w:r>
        <w:rPr>
          <w:rFonts w:asciiTheme="minorHAnsi" w:hAnsiTheme="minorHAnsi"/>
          <w:lang w:eastAsia="en-GB"/>
        </w:rPr>
        <w:t xml:space="preserve">These </w:t>
      </w:r>
      <w:r w:rsidR="00C67672">
        <w:rPr>
          <w:rFonts w:asciiTheme="minorHAnsi" w:hAnsiTheme="minorHAnsi"/>
          <w:lang w:eastAsia="en-GB"/>
        </w:rPr>
        <w:t xml:space="preserve">findings suggest that there is scope to increase Imperial Festival’s provision </w:t>
      </w:r>
      <w:r w:rsidR="002E2F7C">
        <w:rPr>
          <w:rFonts w:asciiTheme="minorHAnsi" w:hAnsiTheme="minorHAnsi"/>
          <w:lang w:eastAsia="en-GB"/>
        </w:rPr>
        <w:t xml:space="preserve">around </w:t>
      </w:r>
      <w:r w:rsidR="000026D6">
        <w:rPr>
          <w:rFonts w:asciiTheme="minorHAnsi" w:hAnsiTheme="minorHAnsi"/>
          <w:lang w:eastAsia="en-GB"/>
        </w:rPr>
        <w:t>g</w:t>
      </w:r>
      <w:r w:rsidR="002E2F7C">
        <w:rPr>
          <w:rFonts w:asciiTheme="minorHAnsi" w:hAnsiTheme="minorHAnsi"/>
          <w:lang w:eastAsia="en-GB"/>
        </w:rPr>
        <w:t>iving visitors</w:t>
      </w:r>
      <w:r w:rsidR="00C67672">
        <w:rPr>
          <w:rFonts w:asciiTheme="minorHAnsi" w:hAnsiTheme="minorHAnsi"/>
          <w:lang w:eastAsia="en-GB"/>
        </w:rPr>
        <w:t xml:space="preserve"> information about other </w:t>
      </w:r>
      <w:r w:rsidR="000026D6">
        <w:rPr>
          <w:rFonts w:asciiTheme="minorHAnsi" w:hAnsiTheme="minorHAnsi"/>
          <w:lang w:eastAsia="en-GB"/>
        </w:rPr>
        <w:t xml:space="preserve">Imperial </w:t>
      </w:r>
      <w:r w:rsidR="00C67672">
        <w:rPr>
          <w:rFonts w:asciiTheme="minorHAnsi" w:hAnsiTheme="minorHAnsi"/>
          <w:lang w:eastAsia="en-GB"/>
        </w:rPr>
        <w:t>public events and activities</w:t>
      </w:r>
    </w:p>
    <w:p w:rsidR="00C67672" w:rsidRPr="002704E2" w:rsidRDefault="00C67672" w:rsidP="002704E2">
      <w:pPr>
        <w:rPr>
          <w:rFonts w:asciiTheme="minorHAnsi" w:hAnsiTheme="minorHAnsi"/>
          <w:lang w:eastAsia="en-GB"/>
        </w:rPr>
      </w:pPr>
    </w:p>
    <w:p w:rsidR="0085315C" w:rsidRPr="002E654F" w:rsidRDefault="00E91098" w:rsidP="0085315C">
      <w:pPr>
        <w:rPr>
          <w:rFonts w:asciiTheme="minorHAnsi" w:hAnsiTheme="minorHAnsi"/>
          <w:b/>
          <w:lang w:eastAsia="en-GB"/>
        </w:rPr>
      </w:pPr>
      <w:proofErr w:type="gramStart"/>
      <w:r w:rsidRPr="002E654F">
        <w:rPr>
          <w:rFonts w:asciiTheme="minorHAnsi" w:hAnsiTheme="minorHAnsi"/>
          <w:b/>
          <w:lang w:eastAsia="en-GB"/>
        </w:rPr>
        <w:t>Outcome 5.</w:t>
      </w:r>
      <w:proofErr w:type="gramEnd"/>
      <w:r w:rsidRPr="002E654F">
        <w:rPr>
          <w:rFonts w:asciiTheme="minorHAnsi" w:hAnsiTheme="minorHAnsi"/>
          <w:b/>
          <w:lang w:eastAsia="en-GB"/>
        </w:rPr>
        <w:t xml:space="preserve"> </w:t>
      </w:r>
      <w:r w:rsidR="0085315C" w:rsidRPr="002E654F">
        <w:rPr>
          <w:rFonts w:asciiTheme="minorHAnsi" w:hAnsiTheme="minorHAnsi"/>
          <w:b/>
          <w:lang w:eastAsia="en-GB"/>
        </w:rPr>
        <w:t>Visitors and staff/ students think favourably about the College as a result of atte</w:t>
      </w:r>
      <w:r w:rsidRPr="002E654F">
        <w:rPr>
          <w:rFonts w:asciiTheme="minorHAnsi" w:hAnsiTheme="minorHAnsi"/>
          <w:b/>
          <w:lang w:eastAsia="en-GB"/>
        </w:rPr>
        <w:t>nding / working at the Festival.</w:t>
      </w:r>
    </w:p>
    <w:p w:rsidR="00C67672" w:rsidRPr="00C67672" w:rsidRDefault="00082925" w:rsidP="00C67672">
      <w:pPr>
        <w:rPr>
          <w:rFonts w:asciiTheme="minorHAnsi" w:hAnsiTheme="minorHAnsi"/>
          <w:lang w:eastAsia="en-GB"/>
        </w:rPr>
      </w:pPr>
      <w:r>
        <w:rPr>
          <w:rFonts w:asciiTheme="minorHAnsi" w:hAnsiTheme="minorHAnsi"/>
          <w:lang w:eastAsia="en-GB"/>
        </w:rPr>
        <w:t>This outcome was achieved</w:t>
      </w:r>
      <w:r w:rsidR="000075C5">
        <w:rPr>
          <w:rFonts w:asciiTheme="minorHAnsi" w:hAnsiTheme="minorHAnsi"/>
          <w:lang w:eastAsia="en-GB"/>
        </w:rPr>
        <w:t xml:space="preserve"> in that positive experiences were reported</w:t>
      </w:r>
      <w:r w:rsidR="00C67672">
        <w:rPr>
          <w:rFonts w:asciiTheme="minorHAnsi" w:hAnsiTheme="minorHAnsi"/>
          <w:lang w:eastAsia="en-GB"/>
        </w:rPr>
        <w:t xml:space="preserve"> by all groups</w:t>
      </w:r>
      <w:r w:rsidR="000075C5">
        <w:rPr>
          <w:rFonts w:asciiTheme="minorHAnsi" w:hAnsiTheme="minorHAnsi"/>
          <w:lang w:eastAsia="en-GB"/>
        </w:rPr>
        <w:t>. As described above, Public and staff/student visitors</w:t>
      </w:r>
      <w:r>
        <w:rPr>
          <w:rFonts w:asciiTheme="minorHAnsi" w:hAnsiTheme="minorHAnsi"/>
          <w:lang w:eastAsia="en-GB"/>
        </w:rPr>
        <w:t xml:space="preserve"> rated </w:t>
      </w:r>
      <w:r w:rsidR="000075C5">
        <w:rPr>
          <w:rFonts w:asciiTheme="minorHAnsi" w:hAnsiTheme="minorHAnsi"/>
          <w:lang w:eastAsia="en-GB"/>
        </w:rPr>
        <w:t xml:space="preserve">and </w:t>
      </w:r>
      <w:r>
        <w:rPr>
          <w:rFonts w:asciiTheme="minorHAnsi" w:hAnsiTheme="minorHAnsi"/>
          <w:lang w:eastAsia="en-GB"/>
        </w:rPr>
        <w:t xml:space="preserve">described their experiences of Imperial Festival </w:t>
      </w:r>
      <w:r w:rsidR="000075C5">
        <w:rPr>
          <w:rFonts w:asciiTheme="minorHAnsi" w:hAnsiTheme="minorHAnsi"/>
          <w:lang w:eastAsia="en-GB"/>
        </w:rPr>
        <w:t xml:space="preserve">and </w:t>
      </w:r>
      <w:r w:rsidR="00C67672">
        <w:rPr>
          <w:rFonts w:asciiTheme="minorHAnsi" w:hAnsiTheme="minorHAnsi"/>
          <w:lang w:eastAsia="en-GB"/>
        </w:rPr>
        <w:t>views about</w:t>
      </w:r>
      <w:r w:rsidR="000075C5">
        <w:rPr>
          <w:rFonts w:asciiTheme="minorHAnsi" w:hAnsiTheme="minorHAnsi"/>
          <w:lang w:eastAsia="en-GB"/>
        </w:rPr>
        <w:t xml:space="preserve"> Imperial </w:t>
      </w:r>
      <w:r w:rsidR="00C67672">
        <w:rPr>
          <w:rFonts w:asciiTheme="minorHAnsi" w:hAnsiTheme="minorHAnsi"/>
          <w:lang w:eastAsia="en-GB"/>
        </w:rPr>
        <w:t>College London in positive terms. Nearly all</w:t>
      </w:r>
      <w:r w:rsidR="00C67672" w:rsidRPr="00C67672">
        <w:rPr>
          <w:rFonts w:asciiTheme="minorHAnsi" w:hAnsiTheme="minorHAnsi"/>
          <w:lang w:eastAsia="en-GB"/>
        </w:rPr>
        <w:t xml:space="preserve"> visitors with a connection to Imperial, such as current staff or students, former staff and alumni described positive feelings. Most commonly they reported feelings of pride engendered by the Festival. They also described how they learned more about the breadth and applied nature of Imperial’s current research.</w:t>
      </w:r>
      <w:r w:rsidR="00C67672">
        <w:rPr>
          <w:rFonts w:asciiTheme="minorHAnsi" w:hAnsiTheme="minorHAnsi"/>
          <w:lang w:eastAsia="en-GB"/>
        </w:rPr>
        <w:t xml:space="preserve"> </w:t>
      </w:r>
      <w:r w:rsidR="00C67672" w:rsidRPr="00C67672">
        <w:rPr>
          <w:rFonts w:asciiTheme="minorHAnsi" w:hAnsiTheme="minorHAnsi"/>
          <w:lang w:eastAsia="en-GB"/>
        </w:rPr>
        <w:t>Many visitors of secondary school age indicated that the Festival had inspired them to want to study at Imperial.</w:t>
      </w:r>
      <w:r w:rsidR="00C67672">
        <w:rPr>
          <w:rFonts w:asciiTheme="minorHAnsi" w:hAnsiTheme="minorHAnsi"/>
          <w:lang w:eastAsia="en-GB"/>
        </w:rPr>
        <w:t xml:space="preserve"> </w:t>
      </w:r>
    </w:p>
    <w:p w:rsidR="00C67672" w:rsidRPr="00C67672" w:rsidRDefault="00C67672" w:rsidP="00C67672">
      <w:pPr>
        <w:rPr>
          <w:rFonts w:asciiTheme="minorHAnsi" w:hAnsiTheme="minorHAnsi"/>
          <w:lang w:eastAsia="en-GB"/>
        </w:rPr>
      </w:pPr>
    </w:p>
    <w:p w:rsidR="000075C5" w:rsidRDefault="00C67672" w:rsidP="0085315C">
      <w:pPr>
        <w:rPr>
          <w:rFonts w:asciiTheme="minorHAnsi" w:hAnsiTheme="minorHAnsi"/>
          <w:lang w:eastAsia="en-GB"/>
        </w:rPr>
      </w:pPr>
      <w:r>
        <w:rPr>
          <w:rFonts w:asciiTheme="minorHAnsi" w:hAnsiTheme="minorHAnsi"/>
          <w:lang w:eastAsia="en-GB"/>
        </w:rPr>
        <w:t>91% of participants</w:t>
      </w:r>
      <w:r w:rsidR="000075C5">
        <w:rPr>
          <w:rFonts w:asciiTheme="minorHAnsi" w:hAnsiTheme="minorHAnsi"/>
          <w:lang w:eastAsia="en-GB"/>
        </w:rPr>
        <w:t xml:space="preserve"> involved in the delivery of Festival activities </w:t>
      </w:r>
      <w:r>
        <w:rPr>
          <w:rFonts w:asciiTheme="minorHAnsi" w:hAnsiTheme="minorHAnsi"/>
          <w:lang w:eastAsia="en-GB"/>
        </w:rPr>
        <w:t xml:space="preserve">were Imperial staff or students. </w:t>
      </w:r>
      <w:r w:rsidR="000075C5">
        <w:rPr>
          <w:rFonts w:asciiTheme="minorHAnsi" w:hAnsiTheme="minorHAnsi"/>
          <w:lang w:eastAsia="en-GB"/>
        </w:rPr>
        <w:t>9</w:t>
      </w:r>
      <w:r>
        <w:rPr>
          <w:rFonts w:asciiTheme="minorHAnsi" w:hAnsiTheme="minorHAnsi"/>
          <w:lang w:eastAsia="en-GB"/>
        </w:rPr>
        <w:t>0</w:t>
      </w:r>
      <w:r w:rsidR="000075C5">
        <w:rPr>
          <w:rFonts w:asciiTheme="minorHAnsi" w:hAnsiTheme="minorHAnsi"/>
          <w:lang w:eastAsia="en-GB"/>
        </w:rPr>
        <w:t xml:space="preserve">% rated their overall experiences above average. Most </w:t>
      </w:r>
      <w:r>
        <w:rPr>
          <w:rFonts w:asciiTheme="minorHAnsi" w:hAnsiTheme="minorHAnsi"/>
          <w:lang w:eastAsia="en-GB"/>
        </w:rPr>
        <w:t>participants</w:t>
      </w:r>
      <w:r w:rsidR="000075C5">
        <w:rPr>
          <w:rFonts w:asciiTheme="minorHAnsi" w:hAnsiTheme="minorHAnsi"/>
          <w:lang w:eastAsia="en-GB"/>
        </w:rPr>
        <w:t xml:space="preserve"> described that taking part had a positive impact on their opinions of Imperial. </w:t>
      </w:r>
      <w:r>
        <w:rPr>
          <w:rFonts w:asciiTheme="minorHAnsi" w:hAnsiTheme="minorHAnsi"/>
          <w:lang w:eastAsia="en-GB"/>
        </w:rPr>
        <w:t>Evaluation qu</w:t>
      </w:r>
      <w:r w:rsidR="000075C5">
        <w:rPr>
          <w:rFonts w:asciiTheme="minorHAnsi" w:hAnsiTheme="minorHAnsi"/>
          <w:lang w:eastAsia="en-GB"/>
        </w:rPr>
        <w:t xml:space="preserve">estions </w:t>
      </w:r>
      <w:r w:rsidR="000026D6">
        <w:rPr>
          <w:rFonts w:asciiTheme="minorHAnsi" w:hAnsiTheme="minorHAnsi"/>
          <w:lang w:eastAsia="en-GB"/>
        </w:rPr>
        <w:t>that explore participant</w:t>
      </w:r>
      <w:r w:rsidR="00FE06B0">
        <w:rPr>
          <w:rFonts w:asciiTheme="minorHAnsi" w:hAnsiTheme="minorHAnsi"/>
          <w:lang w:eastAsia="en-GB"/>
        </w:rPr>
        <w:t xml:space="preserve"> </w:t>
      </w:r>
      <w:r w:rsidR="000075C5">
        <w:rPr>
          <w:rFonts w:asciiTheme="minorHAnsi" w:hAnsiTheme="minorHAnsi"/>
          <w:lang w:eastAsia="en-GB"/>
        </w:rPr>
        <w:t>impacts could be made quantitative in future to simplify analysi</w:t>
      </w:r>
      <w:r w:rsidR="0036271B">
        <w:rPr>
          <w:rFonts w:asciiTheme="minorHAnsi" w:hAnsiTheme="minorHAnsi"/>
          <w:lang w:eastAsia="en-GB"/>
        </w:rPr>
        <w:t xml:space="preserve">s and allow these impacts to be expressed as a % (as in </w:t>
      </w:r>
      <w:r>
        <w:rPr>
          <w:rFonts w:asciiTheme="minorHAnsi" w:hAnsiTheme="minorHAnsi"/>
          <w:lang w:eastAsia="en-GB"/>
        </w:rPr>
        <w:t>Outcome 4</w:t>
      </w:r>
      <w:r w:rsidR="0036271B">
        <w:rPr>
          <w:rFonts w:asciiTheme="minorHAnsi" w:hAnsiTheme="minorHAnsi"/>
          <w:lang w:eastAsia="en-GB"/>
        </w:rPr>
        <w:t xml:space="preserve"> </w:t>
      </w:r>
      <w:r w:rsidR="000026D6">
        <w:rPr>
          <w:rFonts w:asciiTheme="minorHAnsi" w:hAnsiTheme="minorHAnsi"/>
          <w:lang w:eastAsia="en-GB"/>
        </w:rPr>
        <w:t xml:space="preserve">for visitors </w:t>
      </w:r>
      <w:r w:rsidR="0036271B">
        <w:rPr>
          <w:rFonts w:asciiTheme="minorHAnsi" w:hAnsiTheme="minorHAnsi"/>
          <w:lang w:eastAsia="en-GB"/>
        </w:rPr>
        <w:t>above).</w:t>
      </w:r>
    </w:p>
    <w:p w:rsidR="00C67672" w:rsidRDefault="00C67672" w:rsidP="0085315C">
      <w:pPr>
        <w:rPr>
          <w:rFonts w:asciiTheme="minorHAnsi" w:hAnsiTheme="minorHAnsi"/>
          <w:lang w:eastAsia="en-GB"/>
        </w:rPr>
      </w:pPr>
    </w:p>
    <w:p w:rsidR="00C67672" w:rsidRDefault="00C67672" w:rsidP="00C67672">
      <w:pPr>
        <w:rPr>
          <w:lang w:eastAsia="en-GB"/>
        </w:rPr>
      </w:pPr>
      <w:r>
        <w:rPr>
          <w:lang w:eastAsia="en-GB"/>
        </w:rPr>
        <w:t xml:space="preserve">Most participants felt the Festival has a positive impact on their opinions about Imperial. They described how the Festival made them reflect on the work Imperial does in both research and public engagement, and that they felt proud to be part of the event. </w:t>
      </w:r>
      <w:r w:rsidR="00361EE3">
        <w:rPr>
          <w:lang w:eastAsia="en-GB"/>
        </w:rPr>
        <w:t xml:space="preserve">There were some examples of the Festival having contributed directly to the </w:t>
      </w:r>
      <w:r w:rsidR="00361EE3" w:rsidRPr="00361EE3">
        <w:rPr>
          <w:lang w:eastAsia="en-GB"/>
        </w:rPr>
        <w:t xml:space="preserve">wider impact of </w:t>
      </w:r>
      <w:r w:rsidR="00361EE3">
        <w:rPr>
          <w:lang w:eastAsia="en-GB"/>
        </w:rPr>
        <w:t>research</w:t>
      </w:r>
      <w:r w:rsidR="00361EE3" w:rsidRPr="00361EE3">
        <w:rPr>
          <w:lang w:eastAsia="en-GB"/>
        </w:rPr>
        <w:t xml:space="preserve"> work on public audiences and </w:t>
      </w:r>
      <w:r w:rsidR="00361EE3">
        <w:rPr>
          <w:lang w:eastAsia="en-GB"/>
        </w:rPr>
        <w:t xml:space="preserve">creating </w:t>
      </w:r>
      <w:r w:rsidR="00361EE3" w:rsidRPr="00361EE3">
        <w:rPr>
          <w:lang w:eastAsia="en-GB"/>
        </w:rPr>
        <w:t xml:space="preserve">partnership opportunities through networking at the event. In a few cases there were also impacts on specific </w:t>
      </w:r>
      <w:r w:rsidR="00361EE3">
        <w:rPr>
          <w:lang w:eastAsia="en-GB"/>
        </w:rPr>
        <w:t xml:space="preserve">research </w:t>
      </w:r>
      <w:r w:rsidR="00361EE3" w:rsidRPr="00361EE3">
        <w:rPr>
          <w:lang w:eastAsia="en-GB"/>
        </w:rPr>
        <w:t xml:space="preserve">projects </w:t>
      </w:r>
      <w:r w:rsidR="000026D6">
        <w:rPr>
          <w:lang w:eastAsia="en-GB"/>
        </w:rPr>
        <w:t>and</w:t>
      </w:r>
      <w:r w:rsidR="00361EE3" w:rsidRPr="00361EE3">
        <w:rPr>
          <w:lang w:eastAsia="en-GB"/>
        </w:rPr>
        <w:t xml:space="preserve"> research plans.</w:t>
      </w:r>
    </w:p>
    <w:p w:rsidR="003A5826" w:rsidRDefault="003A5826" w:rsidP="00C67672">
      <w:pPr>
        <w:rPr>
          <w:lang w:eastAsia="en-GB"/>
        </w:rPr>
      </w:pPr>
    </w:p>
    <w:p w:rsidR="0085315C" w:rsidRPr="002E654F" w:rsidRDefault="00E91098" w:rsidP="0085315C">
      <w:pPr>
        <w:rPr>
          <w:rFonts w:asciiTheme="minorHAnsi" w:hAnsiTheme="minorHAnsi"/>
          <w:b/>
          <w:lang w:eastAsia="en-GB"/>
        </w:rPr>
      </w:pPr>
      <w:proofErr w:type="gramStart"/>
      <w:r w:rsidRPr="002E654F">
        <w:rPr>
          <w:rFonts w:asciiTheme="minorHAnsi" w:hAnsiTheme="minorHAnsi"/>
          <w:b/>
          <w:lang w:eastAsia="en-GB"/>
        </w:rPr>
        <w:t>Outcome 6.</w:t>
      </w:r>
      <w:proofErr w:type="gramEnd"/>
      <w:r w:rsidRPr="002E654F">
        <w:rPr>
          <w:rFonts w:asciiTheme="minorHAnsi" w:hAnsiTheme="minorHAnsi"/>
          <w:b/>
          <w:lang w:eastAsia="en-GB"/>
        </w:rPr>
        <w:t xml:space="preserve"> </w:t>
      </w:r>
      <w:r w:rsidR="0085315C" w:rsidRPr="002E654F">
        <w:rPr>
          <w:rFonts w:asciiTheme="minorHAnsi" w:hAnsiTheme="minorHAnsi"/>
          <w:b/>
          <w:lang w:eastAsia="en-GB"/>
        </w:rPr>
        <w:t>Volunteers have a positive ex</w:t>
      </w:r>
      <w:r w:rsidRPr="002E654F">
        <w:rPr>
          <w:rFonts w:asciiTheme="minorHAnsi" w:hAnsiTheme="minorHAnsi"/>
          <w:b/>
          <w:lang w:eastAsia="en-GB"/>
        </w:rPr>
        <w:t>perience with learning outcomes.</w:t>
      </w:r>
    </w:p>
    <w:p w:rsidR="0085315C" w:rsidRDefault="00FE06B0" w:rsidP="0085315C">
      <w:pPr>
        <w:rPr>
          <w:rFonts w:asciiTheme="minorHAnsi" w:hAnsiTheme="minorHAnsi"/>
          <w:lang w:eastAsia="en-GB"/>
        </w:rPr>
      </w:pPr>
      <w:r>
        <w:rPr>
          <w:rFonts w:asciiTheme="minorHAnsi" w:hAnsiTheme="minorHAnsi"/>
          <w:lang w:eastAsia="en-GB"/>
        </w:rPr>
        <w:t xml:space="preserve">This outcome was achieved. 85% </w:t>
      </w:r>
      <w:r w:rsidR="0036271B">
        <w:rPr>
          <w:rFonts w:asciiTheme="minorHAnsi" w:hAnsiTheme="minorHAnsi"/>
          <w:lang w:eastAsia="en-GB"/>
        </w:rPr>
        <w:t xml:space="preserve">of Volunteers </w:t>
      </w:r>
      <w:r w:rsidR="00C67672">
        <w:rPr>
          <w:rFonts w:asciiTheme="minorHAnsi" w:hAnsiTheme="minorHAnsi"/>
          <w:lang w:eastAsia="en-GB"/>
        </w:rPr>
        <w:t xml:space="preserve">and all support staff </w:t>
      </w:r>
      <w:r>
        <w:rPr>
          <w:rFonts w:asciiTheme="minorHAnsi" w:hAnsiTheme="minorHAnsi"/>
          <w:lang w:eastAsia="en-GB"/>
        </w:rPr>
        <w:t xml:space="preserve">rated their overall experience of Imperial Festival above average and attributed this to their enjoyment and satisfaction at taking part. Volunteers reported feeling proud or motivated by their involvement and </w:t>
      </w:r>
      <w:r w:rsidR="000026D6">
        <w:rPr>
          <w:rFonts w:asciiTheme="minorHAnsi" w:hAnsiTheme="minorHAnsi"/>
          <w:lang w:eastAsia="en-GB"/>
        </w:rPr>
        <w:t>the vast majority</w:t>
      </w:r>
      <w:r>
        <w:rPr>
          <w:rFonts w:asciiTheme="minorHAnsi" w:hAnsiTheme="minorHAnsi"/>
          <w:lang w:eastAsia="en-GB"/>
        </w:rPr>
        <w:t xml:space="preserve"> indicated that the Festival has had positive impacts on their opinion of Imperial.</w:t>
      </w:r>
      <w:r w:rsidR="001F6DB9">
        <w:rPr>
          <w:rFonts w:asciiTheme="minorHAnsi" w:hAnsiTheme="minorHAnsi"/>
          <w:lang w:eastAsia="en-GB"/>
        </w:rPr>
        <w:t xml:space="preserve"> </w:t>
      </w:r>
      <w:r w:rsidR="000026D6">
        <w:rPr>
          <w:rFonts w:asciiTheme="minorHAnsi" w:hAnsiTheme="minorHAnsi"/>
          <w:lang w:eastAsia="en-GB"/>
        </w:rPr>
        <w:t xml:space="preserve">Volunteers emphasised </w:t>
      </w:r>
      <w:r w:rsidR="001F6DB9">
        <w:rPr>
          <w:rFonts w:asciiTheme="minorHAnsi" w:hAnsiTheme="minorHAnsi"/>
          <w:lang w:eastAsia="en-GB"/>
        </w:rPr>
        <w:t xml:space="preserve">the need for </w:t>
      </w:r>
      <w:r w:rsidR="000026D6">
        <w:rPr>
          <w:rFonts w:asciiTheme="minorHAnsi" w:hAnsiTheme="minorHAnsi"/>
          <w:lang w:eastAsia="en-GB"/>
        </w:rPr>
        <w:t>detailed</w:t>
      </w:r>
      <w:r w:rsidR="00C67672">
        <w:rPr>
          <w:rFonts w:asciiTheme="minorHAnsi" w:hAnsiTheme="minorHAnsi"/>
          <w:lang w:eastAsia="en-GB"/>
        </w:rPr>
        <w:t xml:space="preserve"> briefings, </w:t>
      </w:r>
      <w:r w:rsidR="00361EE3">
        <w:rPr>
          <w:rFonts w:asciiTheme="minorHAnsi" w:hAnsiTheme="minorHAnsi"/>
          <w:lang w:eastAsia="en-GB"/>
        </w:rPr>
        <w:t xml:space="preserve">better allocation of volunteers </w:t>
      </w:r>
      <w:r w:rsidR="00C67672">
        <w:rPr>
          <w:rFonts w:asciiTheme="minorHAnsi" w:hAnsiTheme="minorHAnsi"/>
          <w:lang w:eastAsia="en-GB"/>
        </w:rPr>
        <w:t xml:space="preserve">and more clearly defined roles in some areas </w:t>
      </w:r>
      <w:r w:rsidR="001F6DB9">
        <w:rPr>
          <w:rFonts w:asciiTheme="minorHAnsi" w:hAnsiTheme="minorHAnsi"/>
          <w:lang w:eastAsia="en-GB"/>
        </w:rPr>
        <w:t>to optimise the volunteer experience</w:t>
      </w:r>
      <w:r w:rsidR="00361EE3">
        <w:rPr>
          <w:rFonts w:asciiTheme="minorHAnsi" w:hAnsiTheme="minorHAnsi"/>
          <w:lang w:eastAsia="en-GB"/>
        </w:rPr>
        <w:t xml:space="preserve"> and indirectly improve the experience for visitors</w:t>
      </w:r>
      <w:r w:rsidR="001F6DB9">
        <w:rPr>
          <w:rFonts w:asciiTheme="minorHAnsi" w:hAnsiTheme="minorHAnsi"/>
          <w:lang w:eastAsia="en-GB"/>
        </w:rPr>
        <w:t>.</w:t>
      </w:r>
      <w:r w:rsidR="000026D6">
        <w:rPr>
          <w:rFonts w:asciiTheme="minorHAnsi" w:hAnsiTheme="minorHAnsi"/>
          <w:lang w:eastAsia="en-GB"/>
        </w:rPr>
        <w:t xml:space="preserve"> The desiccated Volunteer Zone and volunteer check-in were welcomed and highly regarded by all volunteers.</w:t>
      </w:r>
    </w:p>
    <w:p w:rsidR="000026D6" w:rsidRDefault="000026D6" w:rsidP="0085315C">
      <w:pPr>
        <w:rPr>
          <w:rFonts w:asciiTheme="minorHAnsi" w:hAnsiTheme="minorHAnsi"/>
          <w:lang w:eastAsia="en-GB"/>
        </w:rPr>
      </w:pPr>
    </w:p>
    <w:p w:rsidR="000026D6" w:rsidRPr="000026D6" w:rsidRDefault="000026D6" w:rsidP="000026D6">
      <w:pPr>
        <w:rPr>
          <w:rFonts w:asciiTheme="minorHAnsi" w:hAnsiTheme="minorHAnsi"/>
          <w:lang w:eastAsia="en-GB"/>
        </w:rPr>
      </w:pPr>
      <w:r w:rsidRPr="000026D6">
        <w:rPr>
          <w:rFonts w:asciiTheme="minorHAnsi" w:hAnsiTheme="minorHAnsi"/>
          <w:lang w:eastAsia="en-GB"/>
        </w:rPr>
        <w:t xml:space="preserve">A majority of volunteers </w:t>
      </w:r>
      <w:r>
        <w:rPr>
          <w:rFonts w:asciiTheme="minorHAnsi" w:hAnsiTheme="minorHAnsi"/>
          <w:lang w:eastAsia="en-GB"/>
        </w:rPr>
        <w:t xml:space="preserve">enjoyed the experience, developed a greater understanding of Imperial College and enhanced their skills and knowledge around event organisation. Many were inspired to do more volunteering or become involved in event organisation. Volunteers made new contacts and enjoyed </w:t>
      </w:r>
      <w:r w:rsidRPr="000026D6">
        <w:rPr>
          <w:rFonts w:asciiTheme="minorHAnsi" w:hAnsiTheme="minorHAnsi"/>
          <w:lang w:eastAsia="en-GB"/>
        </w:rPr>
        <w:t>their interaction with visitors and fe</w:t>
      </w:r>
      <w:r>
        <w:rPr>
          <w:rFonts w:asciiTheme="minorHAnsi" w:hAnsiTheme="minorHAnsi"/>
          <w:lang w:eastAsia="en-GB"/>
        </w:rPr>
        <w:t>lt</w:t>
      </w:r>
      <w:r w:rsidRPr="000026D6">
        <w:rPr>
          <w:rFonts w:asciiTheme="minorHAnsi" w:hAnsiTheme="minorHAnsi"/>
          <w:lang w:eastAsia="en-GB"/>
        </w:rPr>
        <w:t xml:space="preserve"> proud to be part of a successful event.</w:t>
      </w:r>
    </w:p>
    <w:p w:rsidR="000026D6" w:rsidRPr="000026D6" w:rsidRDefault="000026D6" w:rsidP="000026D6">
      <w:pPr>
        <w:rPr>
          <w:rFonts w:asciiTheme="minorHAnsi" w:hAnsiTheme="minorHAnsi"/>
          <w:lang w:eastAsia="en-GB"/>
        </w:rPr>
      </w:pPr>
    </w:p>
    <w:p w:rsidR="000026D6" w:rsidRDefault="000026D6" w:rsidP="003A5826">
      <w:pPr>
        <w:rPr>
          <w:rFonts w:asciiTheme="minorHAnsi" w:hAnsiTheme="minorHAnsi"/>
          <w:lang w:eastAsia="en-GB"/>
        </w:rPr>
      </w:pPr>
      <w:r>
        <w:rPr>
          <w:rFonts w:asciiTheme="minorHAnsi" w:hAnsiTheme="minorHAnsi"/>
          <w:lang w:eastAsia="en-GB"/>
        </w:rPr>
        <w:lastRenderedPageBreak/>
        <w:t xml:space="preserve">Imperial Festival reinforced or deepened staff and student volunteers’ </w:t>
      </w:r>
      <w:r w:rsidRPr="000026D6">
        <w:rPr>
          <w:rFonts w:asciiTheme="minorHAnsi" w:hAnsiTheme="minorHAnsi"/>
          <w:lang w:eastAsia="en-GB"/>
        </w:rPr>
        <w:t xml:space="preserve">positive views </w:t>
      </w:r>
      <w:r>
        <w:rPr>
          <w:rFonts w:asciiTheme="minorHAnsi" w:hAnsiTheme="minorHAnsi"/>
          <w:lang w:eastAsia="en-GB"/>
        </w:rPr>
        <w:t xml:space="preserve">about Imperial College London particularly around </w:t>
      </w:r>
      <w:r w:rsidR="003A5826">
        <w:rPr>
          <w:rFonts w:asciiTheme="minorHAnsi" w:hAnsiTheme="minorHAnsi"/>
          <w:lang w:eastAsia="en-GB"/>
        </w:rPr>
        <w:t xml:space="preserve">feeling proud, </w:t>
      </w:r>
      <w:r w:rsidRPr="000026D6">
        <w:rPr>
          <w:rFonts w:asciiTheme="minorHAnsi" w:hAnsiTheme="minorHAnsi"/>
          <w:lang w:eastAsia="en-GB"/>
        </w:rPr>
        <w:t xml:space="preserve">being a community or </w:t>
      </w:r>
      <w:r w:rsidR="003A5826">
        <w:rPr>
          <w:rFonts w:asciiTheme="minorHAnsi" w:hAnsiTheme="minorHAnsi"/>
          <w:lang w:eastAsia="en-GB"/>
        </w:rPr>
        <w:t>an institution that wants</w:t>
      </w:r>
      <w:r w:rsidRPr="000026D6">
        <w:rPr>
          <w:rFonts w:asciiTheme="minorHAnsi" w:hAnsiTheme="minorHAnsi"/>
          <w:lang w:eastAsia="en-GB"/>
        </w:rPr>
        <w:t xml:space="preserve"> to </w:t>
      </w:r>
      <w:r w:rsidR="003A5826">
        <w:rPr>
          <w:rFonts w:asciiTheme="minorHAnsi" w:hAnsiTheme="minorHAnsi"/>
          <w:lang w:eastAsia="en-GB"/>
        </w:rPr>
        <w:t xml:space="preserve">engage with outside audiences. </w:t>
      </w:r>
      <w:r w:rsidRPr="000026D6">
        <w:rPr>
          <w:rFonts w:asciiTheme="minorHAnsi" w:hAnsiTheme="minorHAnsi"/>
          <w:lang w:eastAsia="en-GB"/>
        </w:rPr>
        <w:t>Public volunteers also described positive impacts on their feelings towards Imperial. For some sixth form-student</w:t>
      </w:r>
      <w:r w:rsidR="003A5826">
        <w:rPr>
          <w:rFonts w:asciiTheme="minorHAnsi" w:hAnsiTheme="minorHAnsi"/>
          <w:lang w:eastAsia="en-GB"/>
        </w:rPr>
        <w:t xml:space="preserve"> volunteers</w:t>
      </w:r>
      <w:r w:rsidRPr="000026D6">
        <w:rPr>
          <w:rFonts w:asciiTheme="minorHAnsi" w:hAnsiTheme="minorHAnsi"/>
          <w:lang w:eastAsia="en-GB"/>
        </w:rPr>
        <w:t xml:space="preserve"> the Festival has inspired them to want to study at Imperial.</w:t>
      </w:r>
    </w:p>
    <w:p w:rsidR="003A5826" w:rsidRPr="000026D6" w:rsidRDefault="003A5826" w:rsidP="003A5826">
      <w:pPr>
        <w:rPr>
          <w:rFonts w:asciiTheme="minorHAnsi" w:hAnsiTheme="minorHAnsi"/>
          <w:lang w:eastAsia="en-GB"/>
        </w:rPr>
      </w:pPr>
    </w:p>
    <w:p w:rsidR="0085315C" w:rsidRDefault="00E91098" w:rsidP="0085315C">
      <w:pPr>
        <w:rPr>
          <w:rFonts w:asciiTheme="minorHAnsi" w:hAnsiTheme="minorHAnsi"/>
          <w:b/>
          <w:lang w:eastAsia="en-GB"/>
        </w:rPr>
      </w:pPr>
      <w:proofErr w:type="gramStart"/>
      <w:r w:rsidRPr="002E654F">
        <w:rPr>
          <w:rFonts w:asciiTheme="minorHAnsi" w:hAnsiTheme="minorHAnsi"/>
          <w:b/>
          <w:lang w:eastAsia="en-GB"/>
        </w:rPr>
        <w:t>Outcome 7.</w:t>
      </w:r>
      <w:proofErr w:type="gramEnd"/>
      <w:r w:rsidRPr="002E654F">
        <w:rPr>
          <w:rFonts w:asciiTheme="minorHAnsi" w:hAnsiTheme="minorHAnsi"/>
          <w:b/>
          <w:lang w:eastAsia="en-GB"/>
        </w:rPr>
        <w:t xml:space="preserve"> </w:t>
      </w:r>
      <w:r w:rsidR="0085315C" w:rsidRPr="002E654F">
        <w:rPr>
          <w:rFonts w:asciiTheme="minorHAnsi" w:hAnsiTheme="minorHAnsi"/>
          <w:b/>
          <w:lang w:eastAsia="en-GB"/>
        </w:rPr>
        <w:t>The benefits of including public engagement as an integral part of research are appreciated and understood by the Imperial community, especially academics and senior management</w:t>
      </w:r>
      <w:r w:rsidRPr="002E654F">
        <w:rPr>
          <w:rFonts w:asciiTheme="minorHAnsi" w:hAnsiTheme="minorHAnsi"/>
          <w:b/>
          <w:lang w:eastAsia="en-GB"/>
        </w:rPr>
        <w:t>.</w:t>
      </w:r>
    </w:p>
    <w:p w:rsidR="003A5826" w:rsidRDefault="00FE06B0" w:rsidP="0085315C">
      <w:pPr>
        <w:rPr>
          <w:rFonts w:asciiTheme="minorHAnsi" w:hAnsiTheme="minorHAnsi"/>
          <w:lang w:eastAsia="en-GB"/>
        </w:rPr>
      </w:pPr>
      <w:r w:rsidRPr="00FE06B0">
        <w:rPr>
          <w:rFonts w:asciiTheme="minorHAnsi" w:hAnsiTheme="minorHAnsi"/>
          <w:lang w:eastAsia="en-GB"/>
        </w:rPr>
        <w:t>T</w:t>
      </w:r>
      <w:r>
        <w:rPr>
          <w:rFonts w:asciiTheme="minorHAnsi" w:hAnsiTheme="minorHAnsi"/>
          <w:lang w:eastAsia="en-GB"/>
        </w:rPr>
        <w:t xml:space="preserve">he outcome was achieved </w:t>
      </w:r>
      <w:r w:rsidR="003A5826">
        <w:rPr>
          <w:rFonts w:asciiTheme="minorHAnsi" w:hAnsiTheme="minorHAnsi"/>
          <w:lang w:eastAsia="en-GB"/>
        </w:rPr>
        <w:t xml:space="preserve">for </w:t>
      </w:r>
      <w:r w:rsidR="00361EE3">
        <w:rPr>
          <w:rFonts w:asciiTheme="minorHAnsi" w:hAnsiTheme="minorHAnsi"/>
          <w:lang w:eastAsia="en-GB"/>
        </w:rPr>
        <w:t>staff and students who participated in Imperial Festival</w:t>
      </w:r>
      <w:r w:rsidR="003A5826">
        <w:rPr>
          <w:rFonts w:asciiTheme="minorHAnsi" w:hAnsiTheme="minorHAnsi"/>
          <w:lang w:eastAsia="en-GB"/>
        </w:rPr>
        <w:t xml:space="preserve"> 2016</w:t>
      </w:r>
      <w:r w:rsidR="00361EE3">
        <w:rPr>
          <w:rFonts w:asciiTheme="minorHAnsi" w:hAnsiTheme="minorHAnsi"/>
          <w:lang w:eastAsia="en-GB"/>
        </w:rPr>
        <w:t>. Senior Managers need to be interviewed or surveyed separately in future to obtain their views. Public engagement was one of the main reasons that staff and students participated in the Festiva</w:t>
      </w:r>
      <w:r w:rsidR="003A5826">
        <w:rPr>
          <w:rFonts w:asciiTheme="minorHAnsi" w:hAnsiTheme="minorHAnsi"/>
          <w:lang w:eastAsia="en-GB"/>
        </w:rPr>
        <w:t xml:space="preserve">l, with examples of it being aligned to </w:t>
      </w:r>
      <w:r w:rsidR="000B1026">
        <w:rPr>
          <w:rFonts w:asciiTheme="minorHAnsi" w:hAnsiTheme="minorHAnsi"/>
          <w:lang w:eastAsia="en-GB"/>
        </w:rPr>
        <w:t xml:space="preserve">public engagement strategies. </w:t>
      </w:r>
      <w:r w:rsidR="00361EE3">
        <w:rPr>
          <w:rFonts w:asciiTheme="minorHAnsi" w:hAnsiTheme="minorHAnsi"/>
          <w:lang w:eastAsia="en-GB"/>
        </w:rPr>
        <w:t>They also described engagement with the public as one of the main successes and indicated that the Festival encouraged them to reflect on public engagement at an institutional le</w:t>
      </w:r>
      <w:r w:rsidR="003A5826">
        <w:rPr>
          <w:rFonts w:asciiTheme="minorHAnsi" w:hAnsiTheme="minorHAnsi"/>
          <w:lang w:eastAsia="en-GB"/>
        </w:rPr>
        <w:t xml:space="preserve">vel and within their own work. There is a suggestion that academic </w:t>
      </w:r>
      <w:proofErr w:type="gramStart"/>
      <w:r w:rsidR="003A5826">
        <w:rPr>
          <w:rFonts w:asciiTheme="minorHAnsi" w:hAnsiTheme="minorHAnsi"/>
          <w:lang w:eastAsia="en-GB"/>
        </w:rPr>
        <w:t>staff are</w:t>
      </w:r>
      <w:proofErr w:type="gramEnd"/>
      <w:r w:rsidR="003A5826">
        <w:rPr>
          <w:rFonts w:asciiTheme="minorHAnsi" w:hAnsiTheme="minorHAnsi"/>
          <w:lang w:eastAsia="en-GB"/>
        </w:rPr>
        <w:t xml:space="preserve"> beginning to appreciate other impacts that a public engagement can have on research with some </w:t>
      </w:r>
      <w:r w:rsidR="000B1026">
        <w:rPr>
          <w:rFonts w:asciiTheme="minorHAnsi" w:hAnsiTheme="minorHAnsi"/>
          <w:lang w:eastAsia="en-GB"/>
        </w:rPr>
        <w:t>examples reported where data were collected from Festival visitors and visitors’ opinions were informing research questions and plans.</w:t>
      </w:r>
    </w:p>
    <w:p w:rsidR="000B1026" w:rsidRDefault="000B1026" w:rsidP="0085315C">
      <w:pPr>
        <w:rPr>
          <w:rFonts w:asciiTheme="minorHAnsi" w:hAnsiTheme="minorHAnsi"/>
          <w:lang w:eastAsia="en-GB"/>
        </w:rPr>
      </w:pPr>
    </w:p>
    <w:p w:rsidR="0085315C" w:rsidRPr="002E654F" w:rsidRDefault="00E91098" w:rsidP="0085315C">
      <w:pPr>
        <w:rPr>
          <w:rFonts w:asciiTheme="minorHAnsi" w:hAnsiTheme="minorHAnsi"/>
          <w:b/>
          <w:lang w:eastAsia="en-GB"/>
        </w:rPr>
      </w:pPr>
      <w:proofErr w:type="gramStart"/>
      <w:r w:rsidRPr="002E654F">
        <w:rPr>
          <w:rFonts w:asciiTheme="minorHAnsi" w:hAnsiTheme="minorHAnsi"/>
          <w:b/>
          <w:lang w:eastAsia="en-GB"/>
        </w:rPr>
        <w:t>Outcome 8.</w:t>
      </w:r>
      <w:proofErr w:type="gramEnd"/>
      <w:r w:rsidRPr="002E654F">
        <w:rPr>
          <w:rFonts w:asciiTheme="minorHAnsi" w:hAnsiTheme="minorHAnsi"/>
          <w:b/>
          <w:lang w:eastAsia="en-GB"/>
        </w:rPr>
        <w:t xml:space="preserve"> </w:t>
      </w:r>
      <w:r w:rsidR="0085315C" w:rsidRPr="002E654F">
        <w:rPr>
          <w:rFonts w:asciiTheme="minorHAnsi" w:hAnsiTheme="minorHAnsi"/>
          <w:b/>
          <w:lang w:eastAsia="en-GB"/>
        </w:rPr>
        <w:t>Staff and students commit to contributing their time, creativity and ideas to future Imperial Festivals, Fringes and other public engagement events, and would recommend the experience to others.</w:t>
      </w:r>
    </w:p>
    <w:p w:rsidR="00CD3549" w:rsidRDefault="001F6DB9" w:rsidP="00CD3549">
      <w:pPr>
        <w:rPr>
          <w:lang w:eastAsia="en-GB"/>
        </w:rPr>
      </w:pPr>
      <w:r>
        <w:rPr>
          <w:rFonts w:asciiTheme="minorHAnsi" w:hAnsiTheme="minorHAnsi"/>
          <w:lang w:eastAsia="en-GB"/>
        </w:rPr>
        <w:t>This outcome was achieved.</w:t>
      </w:r>
      <w:r w:rsidR="003A5826">
        <w:rPr>
          <w:rFonts w:asciiTheme="minorHAnsi" w:hAnsiTheme="minorHAnsi"/>
          <w:lang w:eastAsia="en-GB"/>
        </w:rPr>
        <w:t xml:space="preserve"> </w:t>
      </w:r>
      <w:r w:rsidR="00CD3549">
        <w:rPr>
          <w:rFonts w:asciiTheme="minorHAnsi" w:hAnsiTheme="minorHAnsi"/>
          <w:lang w:eastAsia="en-GB"/>
        </w:rPr>
        <w:t xml:space="preserve">91% of participants and 77% of volunteers were Imperial staff and students. </w:t>
      </w:r>
      <w:r>
        <w:rPr>
          <w:rFonts w:asciiTheme="minorHAnsi" w:hAnsiTheme="minorHAnsi"/>
          <w:lang w:eastAsia="en-GB"/>
        </w:rPr>
        <w:t>9</w:t>
      </w:r>
      <w:r w:rsidR="002A09BC">
        <w:rPr>
          <w:rFonts w:asciiTheme="minorHAnsi" w:hAnsiTheme="minorHAnsi"/>
          <w:lang w:eastAsia="en-GB"/>
        </w:rPr>
        <w:t>7</w:t>
      </w:r>
      <w:r>
        <w:rPr>
          <w:rFonts w:asciiTheme="minorHAnsi" w:hAnsiTheme="minorHAnsi"/>
          <w:lang w:eastAsia="en-GB"/>
        </w:rPr>
        <w:t xml:space="preserve">% of </w:t>
      </w:r>
      <w:r w:rsidR="002A09BC">
        <w:rPr>
          <w:rFonts w:asciiTheme="minorHAnsi" w:hAnsiTheme="minorHAnsi"/>
          <w:lang w:eastAsia="en-GB"/>
        </w:rPr>
        <w:t xml:space="preserve">participants and 96% of volunteers </w:t>
      </w:r>
      <w:r>
        <w:rPr>
          <w:rFonts w:asciiTheme="minorHAnsi" w:hAnsiTheme="minorHAnsi"/>
          <w:lang w:eastAsia="en-GB"/>
        </w:rPr>
        <w:t xml:space="preserve">would take part in a future Imperial Festival </w:t>
      </w:r>
      <w:r w:rsidR="002A09BC">
        <w:rPr>
          <w:rFonts w:asciiTheme="minorHAnsi" w:hAnsiTheme="minorHAnsi"/>
          <w:lang w:eastAsia="en-GB"/>
        </w:rPr>
        <w:t>with 96% and 96% respectively reporting that they</w:t>
      </w:r>
      <w:r>
        <w:rPr>
          <w:rFonts w:asciiTheme="minorHAnsi" w:hAnsiTheme="minorHAnsi"/>
          <w:lang w:eastAsia="en-GB"/>
        </w:rPr>
        <w:t xml:space="preserve"> would recommend taking part.</w:t>
      </w:r>
      <w:r w:rsidRPr="001F6DB9">
        <w:rPr>
          <w:rFonts w:asciiTheme="minorHAnsi" w:hAnsiTheme="minorHAnsi"/>
          <w:lang w:eastAsia="en-GB"/>
        </w:rPr>
        <w:t xml:space="preserve"> </w:t>
      </w:r>
      <w:r w:rsidR="00CD3549">
        <w:rPr>
          <w:rFonts w:asciiTheme="minorHAnsi" w:hAnsiTheme="minorHAnsi"/>
          <w:lang w:eastAsia="en-GB"/>
        </w:rPr>
        <w:t>This outcome is a further indicator of the Festival’s positive impacts on those involved in its delivery.</w:t>
      </w:r>
    </w:p>
    <w:p w:rsidR="00CD3549" w:rsidRDefault="00CD3549" w:rsidP="00CD3549">
      <w:pPr>
        <w:rPr>
          <w:rFonts w:asciiTheme="minorHAnsi" w:hAnsiTheme="minorHAnsi"/>
          <w:lang w:eastAsia="en-GB"/>
        </w:rPr>
      </w:pPr>
    </w:p>
    <w:p w:rsidR="000B1026" w:rsidRDefault="000B1026" w:rsidP="000B1026">
      <w:pPr>
        <w:pStyle w:val="Subsectionheading"/>
        <w:rPr>
          <w:lang w:eastAsia="en-GB"/>
        </w:rPr>
      </w:pPr>
      <w:r>
        <w:rPr>
          <w:lang w:eastAsia="en-GB"/>
        </w:rPr>
        <w:t>Imperial Festival Strategic Objectives</w:t>
      </w:r>
    </w:p>
    <w:p w:rsidR="000B1026" w:rsidRPr="0085315C" w:rsidRDefault="000B1026" w:rsidP="000B1026">
      <w:pPr>
        <w:pStyle w:val="Subsectionheading"/>
        <w:rPr>
          <w:lang w:eastAsia="en-GB"/>
        </w:rPr>
      </w:pPr>
    </w:p>
    <w:tbl>
      <w:tblPr>
        <w:tblStyle w:val="GridTable1LightAccent1"/>
        <w:tblW w:w="9016" w:type="dxa"/>
        <w:tblLook w:val="04A0" w:firstRow="1" w:lastRow="0" w:firstColumn="1" w:lastColumn="0" w:noHBand="0" w:noVBand="1"/>
      </w:tblPr>
      <w:tblGrid>
        <w:gridCol w:w="4508"/>
        <w:gridCol w:w="4508"/>
      </w:tblGrid>
      <w:tr w:rsidR="0085315C" w:rsidTr="00853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85315C" w:rsidRDefault="0085315C" w:rsidP="000075C5">
            <w:pPr>
              <w:spacing w:before="120" w:after="120"/>
              <w:rPr>
                <w:rFonts w:asciiTheme="minorHAnsi" w:hAnsiTheme="minorHAnsi"/>
                <w:lang w:eastAsia="en-GB"/>
              </w:rPr>
            </w:pPr>
            <w:r>
              <w:rPr>
                <w:rFonts w:asciiTheme="minorHAnsi" w:hAnsiTheme="minorHAnsi"/>
                <w:lang w:eastAsia="en-GB"/>
              </w:rPr>
              <w:t>Imperial Festival Strategic Objective</w:t>
            </w:r>
          </w:p>
        </w:tc>
        <w:tc>
          <w:tcPr>
            <w:tcW w:w="4508" w:type="dxa"/>
          </w:tcPr>
          <w:p w:rsidR="0085315C" w:rsidRDefault="0085315C" w:rsidP="000075C5">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Impact Summary</w:t>
            </w:r>
          </w:p>
        </w:tc>
      </w:tr>
      <w:tr w:rsidR="0085315C" w:rsidRPr="00E50A9D" w:rsidTr="0085315C">
        <w:tc>
          <w:tcPr>
            <w:cnfStyle w:val="001000000000" w:firstRow="0" w:lastRow="0" w:firstColumn="1" w:lastColumn="0" w:oddVBand="0" w:evenVBand="0" w:oddHBand="0" w:evenHBand="0" w:firstRowFirstColumn="0" w:firstRowLastColumn="0" w:lastRowFirstColumn="0" w:lastRowLastColumn="0"/>
            <w:tcW w:w="4508" w:type="dxa"/>
          </w:tcPr>
          <w:p w:rsidR="0085315C" w:rsidRPr="0085315C" w:rsidRDefault="0085315C" w:rsidP="0036271B">
            <w:pPr>
              <w:spacing w:before="120" w:after="120"/>
              <w:ind w:left="28"/>
              <w:rPr>
                <w:rFonts w:asciiTheme="minorHAnsi" w:hAnsiTheme="minorHAnsi" w:cs="Arial"/>
                <w:b w:val="0"/>
              </w:rPr>
            </w:pPr>
            <w:r>
              <w:rPr>
                <w:rFonts w:asciiTheme="minorHAnsi" w:hAnsiTheme="minorHAnsi" w:cs="Arial"/>
                <w:b w:val="0"/>
              </w:rPr>
              <w:t xml:space="preserve">1. </w:t>
            </w:r>
            <w:r w:rsidRPr="0085315C">
              <w:rPr>
                <w:rFonts w:asciiTheme="minorHAnsi" w:hAnsiTheme="minorHAnsi" w:cs="Arial"/>
                <w:b w:val="0"/>
              </w:rPr>
              <w:t>To celebrate the work and the community of Imperial College London</w:t>
            </w:r>
          </w:p>
        </w:tc>
        <w:tc>
          <w:tcPr>
            <w:tcW w:w="4508" w:type="dxa"/>
          </w:tcPr>
          <w:p w:rsidR="0085315C" w:rsidRPr="0085315C" w:rsidRDefault="002E654F" w:rsidP="0036271B">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 xml:space="preserve">This impact was achieved as Imperial Festival </w:t>
            </w:r>
            <w:r w:rsidR="0036271B">
              <w:rPr>
                <w:rFonts w:asciiTheme="minorHAnsi" w:hAnsiTheme="minorHAnsi"/>
                <w:lang w:eastAsia="en-GB"/>
              </w:rPr>
              <w:t>wa</w:t>
            </w:r>
            <w:r>
              <w:rPr>
                <w:rFonts w:asciiTheme="minorHAnsi" w:hAnsiTheme="minorHAnsi"/>
                <w:lang w:eastAsia="en-GB"/>
              </w:rPr>
              <w:t>s enjoyed by all categories of visitors and participants.</w:t>
            </w:r>
          </w:p>
        </w:tc>
      </w:tr>
      <w:tr w:rsidR="0085315C" w:rsidRPr="00E50A9D" w:rsidTr="0085315C">
        <w:tc>
          <w:tcPr>
            <w:cnfStyle w:val="001000000000" w:firstRow="0" w:lastRow="0" w:firstColumn="1" w:lastColumn="0" w:oddVBand="0" w:evenVBand="0" w:oddHBand="0" w:evenHBand="0" w:firstRowFirstColumn="0" w:firstRowLastColumn="0" w:lastRowFirstColumn="0" w:lastRowLastColumn="0"/>
            <w:tcW w:w="4508" w:type="dxa"/>
          </w:tcPr>
          <w:p w:rsidR="0085315C" w:rsidRPr="0085315C" w:rsidRDefault="0085315C" w:rsidP="0036271B">
            <w:pPr>
              <w:spacing w:before="120" w:after="120"/>
              <w:ind w:left="28"/>
              <w:rPr>
                <w:rFonts w:asciiTheme="minorHAnsi" w:hAnsiTheme="minorHAnsi" w:cs="Arial"/>
                <w:b w:val="0"/>
              </w:rPr>
            </w:pPr>
            <w:r>
              <w:rPr>
                <w:rFonts w:asciiTheme="minorHAnsi" w:hAnsiTheme="minorHAnsi" w:cs="Arial"/>
                <w:b w:val="0"/>
              </w:rPr>
              <w:t xml:space="preserve">2. </w:t>
            </w:r>
            <w:r w:rsidRPr="0085315C">
              <w:rPr>
                <w:rFonts w:asciiTheme="minorHAnsi" w:hAnsiTheme="minorHAnsi" w:cs="Arial"/>
                <w:b w:val="0"/>
              </w:rPr>
              <w:t>To make a positive contribution to Festival visitor’s learning outcomes (knowledge &amp; understanding, skills, attitudes &amp; values, enjoyment/ inspiration/ creativity, activ</w:t>
            </w:r>
            <w:r w:rsidR="002E654F">
              <w:rPr>
                <w:rFonts w:asciiTheme="minorHAnsi" w:hAnsiTheme="minorHAnsi" w:cs="Arial"/>
                <w:b w:val="0"/>
              </w:rPr>
              <w:t>ity behaviour and progression)</w:t>
            </w:r>
          </w:p>
        </w:tc>
        <w:tc>
          <w:tcPr>
            <w:tcW w:w="4508" w:type="dxa"/>
          </w:tcPr>
          <w:p w:rsidR="0085315C" w:rsidRPr="0085315C" w:rsidRDefault="002E654F" w:rsidP="00DD7C8C">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 xml:space="preserve">As </w:t>
            </w:r>
            <w:r w:rsidR="00DD7C8C">
              <w:rPr>
                <w:rFonts w:asciiTheme="minorHAnsi" w:hAnsiTheme="minorHAnsi"/>
                <w:lang w:eastAsia="en-GB"/>
              </w:rPr>
              <w:t>evidenced in</w:t>
            </w:r>
            <w:r w:rsidR="0017654C">
              <w:rPr>
                <w:rFonts w:asciiTheme="minorHAnsi" w:hAnsiTheme="minorHAnsi"/>
                <w:lang w:eastAsia="en-GB"/>
              </w:rPr>
              <w:t xml:space="preserve"> </w:t>
            </w:r>
            <w:r w:rsidR="00DD7C8C">
              <w:rPr>
                <w:rFonts w:asciiTheme="minorHAnsi" w:hAnsiTheme="minorHAnsi"/>
                <w:lang w:eastAsia="en-GB"/>
              </w:rPr>
              <w:t>outcome 4</w:t>
            </w:r>
            <w:r>
              <w:rPr>
                <w:rFonts w:asciiTheme="minorHAnsi" w:hAnsiTheme="minorHAnsi"/>
                <w:lang w:eastAsia="en-GB"/>
              </w:rPr>
              <w:t xml:space="preserve"> this impact was achieved.</w:t>
            </w:r>
          </w:p>
        </w:tc>
      </w:tr>
      <w:tr w:rsidR="0085315C" w:rsidRPr="00E50A9D" w:rsidTr="0085315C">
        <w:tc>
          <w:tcPr>
            <w:cnfStyle w:val="001000000000" w:firstRow="0" w:lastRow="0" w:firstColumn="1" w:lastColumn="0" w:oddVBand="0" w:evenVBand="0" w:oddHBand="0" w:evenHBand="0" w:firstRowFirstColumn="0" w:firstRowLastColumn="0" w:lastRowFirstColumn="0" w:lastRowLastColumn="0"/>
            <w:tcW w:w="4508" w:type="dxa"/>
          </w:tcPr>
          <w:p w:rsidR="0085315C" w:rsidRPr="0085315C" w:rsidRDefault="0085315C" w:rsidP="0036271B">
            <w:pPr>
              <w:spacing w:before="120" w:after="120"/>
              <w:ind w:left="28"/>
              <w:rPr>
                <w:rFonts w:asciiTheme="minorHAnsi" w:hAnsiTheme="minorHAnsi" w:cs="Arial"/>
                <w:b w:val="0"/>
              </w:rPr>
            </w:pPr>
            <w:r>
              <w:rPr>
                <w:rFonts w:asciiTheme="minorHAnsi" w:hAnsiTheme="minorHAnsi" w:cs="Arial"/>
                <w:b w:val="0"/>
              </w:rPr>
              <w:t xml:space="preserve">3. </w:t>
            </w:r>
            <w:r w:rsidRPr="0085315C">
              <w:rPr>
                <w:rFonts w:asciiTheme="minorHAnsi" w:hAnsiTheme="minorHAnsi" w:cs="Arial"/>
                <w:b w:val="0"/>
              </w:rPr>
              <w:t>To generate a positive impression of the College amongst Festival visitors, staff working at the Festival, and staff /</w:t>
            </w:r>
            <w:r w:rsidR="002E654F">
              <w:rPr>
                <w:rFonts w:asciiTheme="minorHAnsi" w:hAnsiTheme="minorHAnsi" w:cs="Arial"/>
                <w:b w:val="0"/>
              </w:rPr>
              <w:t xml:space="preserve"> students visiting the Festival</w:t>
            </w:r>
          </w:p>
        </w:tc>
        <w:tc>
          <w:tcPr>
            <w:tcW w:w="4508" w:type="dxa"/>
          </w:tcPr>
          <w:p w:rsidR="0085315C" w:rsidRPr="0085315C" w:rsidRDefault="00DD7C8C" w:rsidP="00A32E25">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As evidenced in outcome 5</w:t>
            </w:r>
            <w:r w:rsidR="002E654F">
              <w:rPr>
                <w:rFonts w:asciiTheme="minorHAnsi" w:hAnsiTheme="minorHAnsi"/>
                <w:lang w:eastAsia="en-GB"/>
              </w:rPr>
              <w:t xml:space="preserve"> this impact was achieved.</w:t>
            </w:r>
          </w:p>
        </w:tc>
      </w:tr>
      <w:tr w:rsidR="0085315C" w:rsidRPr="00E50A9D" w:rsidTr="0085315C">
        <w:tc>
          <w:tcPr>
            <w:cnfStyle w:val="001000000000" w:firstRow="0" w:lastRow="0" w:firstColumn="1" w:lastColumn="0" w:oddVBand="0" w:evenVBand="0" w:oddHBand="0" w:evenHBand="0" w:firstRowFirstColumn="0" w:firstRowLastColumn="0" w:lastRowFirstColumn="0" w:lastRowLastColumn="0"/>
            <w:tcW w:w="4508" w:type="dxa"/>
          </w:tcPr>
          <w:p w:rsidR="0085315C" w:rsidRPr="0085315C" w:rsidRDefault="0085315C" w:rsidP="0036271B">
            <w:pPr>
              <w:spacing w:before="120" w:after="120"/>
              <w:ind w:left="28"/>
              <w:rPr>
                <w:rFonts w:asciiTheme="minorHAnsi" w:hAnsiTheme="minorHAnsi" w:cs="Arial"/>
                <w:b w:val="0"/>
              </w:rPr>
            </w:pPr>
            <w:r>
              <w:rPr>
                <w:rFonts w:asciiTheme="minorHAnsi" w:hAnsiTheme="minorHAnsi" w:cs="Arial"/>
                <w:b w:val="0"/>
              </w:rPr>
              <w:lastRenderedPageBreak/>
              <w:t xml:space="preserve">4. </w:t>
            </w:r>
            <w:r w:rsidRPr="0085315C">
              <w:rPr>
                <w:rFonts w:asciiTheme="minorHAnsi" w:hAnsiTheme="minorHAnsi" w:cs="Arial"/>
                <w:b w:val="0"/>
              </w:rPr>
              <w:t xml:space="preserve">To increase the impact of Imperial </w:t>
            </w:r>
            <w:r w:rsidR="002E654F">
              <w:rPr>
                <w:rFonts w:asciiTheme="minorHAnsi" w:hAnsiTheme="minorHAnsi" w:cs="Arial"/>
                <w:b w:val="0"/>
              </w:rPr>
              <w:t>research</w:t>
            </w:r>
            <w:r w:rsidR="000A3337">
              <w:rPr>
                <w:rFonts w:asciiTheme="minorHAnsi" w:hAnsiTheme="minorHAnsi" w:cs="Arial"/>
                <w:b w:val="0"/>
              </w:rPr>
              <w:t xml:space="preserve"> </w:t>
            </w:r>
          </w:p>
        </w:tc>
        <w:tc>
          <w:tcPr>
            <w:tcW w:w="4508" w:type="dxa"/>
          </w:tcPr>
          <w:p w:rsidR="0085315C" w:rsidRPr="0085315C" w:rsidRDefault="002E654F" w:rsidP="002A09BC">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 xml:space="preserve">This is a longer term impact. </w:t>
            </w:r>
            <w:r w:rsidR="002A09BC">
              <w:rPr>
                <w:rFonts w:asciiTheme="minorHAnsi" w:hAnsiTheme="minorHAnsi"/>
                <w:lang w:eastAsia="en-GB"/>
              </w:rPr>
              <w:t xml:space="preserve">At a general level, </w:t>
            </w:r>
            <w:r>
              <w:rPr>
                <w:rFonts w:asciiTheme="minorHAnsi" w:hAnsiTheme="minorHAnsi"/>
                <w:lang w:eastAsia="en-GB"/>
              </w:rPr>
              <w:t xml:space="preserve">Imperial Festival is contributing towards the achievement of this impact by featuring research topics in the Festival Programming and by providing researchers with an opportunity to </w:t>
            </w:r>
            <w:r w:rsidR="002A09BC">
              <w:rPr>
                <w:rFonts w:asciiTheme="minorHAnsi" w:hAnsiTheme="minorHAnsi"/>
                <w:lang w:eastAsia="en-GB"/>
              </w:rPr>
              <w:t>undertake public engagement</w:t>
            </w:r>
            <w:r w:rsidR="00340A9B">
              <w:rPr>
                <w:rFonts w:asciiTheme="minorHAnsi" w:hAnsiTheme="minorHAnsi"/>
                <w:lang w:eastAsia="en-GB"/>
              </w:rPr>
              <w:t xml:space="preserve"> with a large audience</w:t>
            </w:r>
            <w:r>
              <w:rPr>
                <w:rFonts w:asciiTheme="minorHAnsi" w:hAnsiTheme="minorHAnsi"/>
                <w:lang w:eastAsia="en-GB"/>
              </w:rPr>
              <w:t>.</w:t>
            </w:r>
            <w:r w:rsidR="002A09BC">
              <w:rPr>
                <w:rFonts w:asciiTheme="minorHAnsi" w:hAnsiTheme="minorHAnsi"/>
                <w:lang w:eastAsia="en-GB"/>
              </w:rPr>
              <w:t xml:space="preserve"> </w:t>
            </w:r>
          </w:p>
        </w:tc>
      </w:tr>
      <w:tr w:rsidR="0085315C" w:rsidRPr="00E50A9D" w:rsidTr="0085315C">
        <w:tc>
          <w:tcPr>
            <w:cnfStyle w:val="001000000000" w:firstRow="0" w:lastRow="0" w:firstColumn="1" w:lastColumn="0" w:oddVBand="0" w:evenVBand="0" w:oddHBand="0" w:evenHBand="0" w:firstRowFirstColumn="0" w:firstRowLastColumn="0" w:lastRowFirstColumn="0" w:lastRowLastColumn="0"/>
            <w:tcW w:w="4508" w:type="dxa"/>
          </w:tcPr>
          <w:p w:rsidR="0085315C" w:rsidRPr="0085315C" w:rsidRDefault="0085315C" w:rsidP="0036271B">
            <w:pPr>
              <w:spacing w:before="120" w:after="120"/>
              <w:ind w:left="28"/>
              <w:rPr>
                <w:rFonts w:asciiTheme="minorHAnsi" w:hAnsiTheme="minorHAnsi" w:cs="Arial"/>
                <w:b w:val="0"/>
              </w:rPr>
            </w:pPr>
            <w:r>
              <w:rPr>
                <w:rFonts w:asciiTheme="minorHAnsi" w:hAnsiTheme="minorHAnsi" w:cs="Arial"/>
                <w:b w:val="0"/>
              </w:rPr>
              <w:t xml:space="preserve">5. </w:t>
            </w:r>
            <w:r w:rsidRPr="0085315C">
              <w:rPr>
                <w:rFonts w:asciiTheme="minorHAnsi" w:hAnsiTheme="minorHAnsi" w:cs="Arial"/>
                <w:b w:val="0"/>
              </w:rPr>
              <w:t>To influence the path of research carried out at Imperial</w:t>
            </w:r>
          </w:p>
        </w:tc>
        <w:tc>
          <w:tcPr>
            <w:tcW w:w="4508" w:type="dxa"/>
          </w:tcPr>
          <w:p w:rsidR="000A3337" w:rsidRPr="0085315C" w:rsidRDefault="002E654F" w:rsidP="00DD7C8C">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This impact can only be evaluated in the long term</w:t>
            </w:r>
            <w:r w:rsidR="0036271B">
              <w:rPr>
                <w:rFonts w:asciiTheme="minorHAnsi" w:hAnsiTheme="minorHAnsi"/>
                <w:lang w:eastAsia="en-GB"/>
              </w:rPr>
              <w:t>.</w:t>
            </w:r>
            <w:r w:rsidR="002A09BC">
              <w:rPr>
                <w:rFonts w:asciiTheme="minorHAnsi" w:hAnsiTheme="minorHAnsi"/>
                <w:lang w:eastAsia="en-GB"/>
              </w:rPr>
              <w:t xml:space="preserve"> There are some examples of direct impacts on research in terms of </w:t>
            </w:r>
            <w:r w:rsidR="00DD7C8C">
              <w:rPr>
                <w:rFonts w:asciiTheme="minorHAnsi" w:hAnsiTheme="minorHAnsi"/>
                <w:lang w:eastAsia="en-GB"/>
              </w:rPr>
              <w:t xml:space="preserve">informing research questions </w:t>
            </w:r>
            <w:r w:rsidR="002A09BC">
              <w:rPr>
                <w:rFonts w:asciiTheme="minorHAnsi" w:hAnsiTheme="minorHAnsi"/>
                <w:lang w:eastAsia="en-GB"/>
              </w:rPr>
              <w:t xml:space="preserve">and </w:t>
            </w:r>
            <w:r w:rsidR="00DD7C8C">
              <w:rPr>
                <w:rFonts w:asciiTheme="minorHAnsi" w:hAnsiTheme="minorHAnsi"/>
                <w:lang w:eastAsia="en-GB"/>
              </w:rPr>
              <w:t xml:space="preserve">introducing potential research partners and collaborators </w:t>
            </w:r>
            <w:r w:rsidR="002A09BC">
              <w:rPr>
                <w:rFonts w:asciiTheme="minorHAnsi" w:hAnsiTheme="minorHAnsi"/>
                <w:lang w:eastAsia="en-GB"/>
              </w:rPr>
              <w:t>which can be tracked in the future.</w:t>
            </w:r>
          </w:p>
        </w:tc>
      </w:tr>
    </w:tbl>
    <w:p w:rsidR="0085315C" w:rsidRDefault="0085315C" w:rsidP="0085315C">
      <w:pPr>
        <w:rPr>
          <w:rFonts w:asciiTheme="minorHAnsi" w:hAnsiTheme="minorHAnsi"/>
          <w:lang w:eastAsia="en-GB"/>
        </w:rPr>
      </w:pPr>
    </w:p>
    <w:p w:rsidR="000A3337" w:rsidRDefault="000A3337" w:rsidP="0085315C">
      <w:pPr>
        <w:rPr>
          <w:rFonts w:asciiTheme="minorHAnsi" w:hAnsiTheme="minorHAnsi"/>
          <w:lang w:eastAsia="en-GB"/>
        </w:rPr>
      </w:pPr>
      <w:r>
        <w:rPr>
          <w:rFonts w:asciiTheme="minorHAnsi" w:hAnsiTheme="minorHAnsi"/>
          <w:lang w:eastAsia="en-GB"/>
        </w:rPr>
        <w:t xml:space="preserve">We are writing a separate paper that will document </w:t>
      </w:r>
      <w:r w:rsidR="00340A9B">
        <w:rPr>
          <w:rFonts w:asciiTheme="minorHAnsi" w:hAnsiTheme="minorHAnsi"/>
          <w:lang w:eastAsia="en-GB"/>
        </w:rPr>
        <w:t>suggested</w:t>
      </w:r>
      <w:r>
        <w:rPr>
          <w:rFonts w:asciiTheme="minorHAnsi" w:hAnsiTheme="minorHAnsi"/>
          <w:lang w:eastAsia="en-GB"/>
        </w:rPr>
        <w:t xml:space="preserve"> projects and individual</w:t>
      </w:r>
      <w:r w:rsidR="00340A9B">
        <w:rPr>
          <w:rFonts w:asciiTheme="minorHAnsi" w:hAnsiTheme="minorHAnsi"/>
          <w:lang w:eastAsia="en-GB"/>
        </w:rPr>
        <w:t>s</w:t>
      </w:r>
      <w:r>
        <w:rPr>
          <w:rFonts w:asciiTheme="minorHAnsi" w:hAnsiTheme="minorHAnsi"/>
          <w:lang w:eastAsia="en-GB"/>
        </w:rPr>
        <w:t xml:space="preserve"> that the Festival organisers </w:t>
      </w:r>
      <w:r w:rsidR="00340A9B">
        <w:rPr>
          <w:rFonts w:asciiTheme="minorHAnsi" w:hAnsiTheme="minorHAnsi"/>
          <w:lang w:eastAsia="en-GB"/>
        </w:rPr>
        <w:t>can track to assess Objectives 4 and 5 over the longer-term.</w:t>
      </w:r>
    </w:p>
    <w:p w:rsidR="0036271B" w:rsidRDefault="0036271B" w:rsidP="0085315C">
      <w:pPr>
        <w:rPr>
          <w:rFonts w:asciiTheme="minorHAnsi" w:hAnsiTheme="minorHAnsi"/>
          <w:lang w:eastAsia="en-GB"/>
        </w:rPr>
      </w:pPr>
    </w:p>
    <w:p w:rsidR="00340A9B" w:rsidRDefault="00340A9B" w:rsidP="0085315C">
      <w:pPr>
        <w:rPr>
          <w:rFonts w:asciiTheme="minorHAnsi" w:hAnsiTheme="minorHAnsi"/>
          <w:lang w:eastAsia="en-GB"/>
        </w:rPr>
      </w:pPr>
    </w:p>
    <w:p w:rsidR="00F60AEE" w:rsidRDefault="006117D9" w:rsidP="00F60AEE">
      <w:pPr>
        <w:pStyle w:val="Heading2"/>
      </w:pPr>
      <w:bookmarkStart w:id="63" w:name="_Toc458008898"/>
      <w:r>
        <w:t>Schools Day impacts</w:t>
      </w:r>
      <w:bookmarkEnd w:id="63"/>
    </w:p>
    <w:p w:rsidR="00F60AEE" w:rsidRPr="0083093F" w:rsidRDefault="00F60AEE" w:rsidP="00F60AEE">
      <w:pPr>
        <w:spacing w:before="240" w:after="120"/>
        <w:rPr>
          <w:rFonts w:asciiTheme="minorHAnsi" w:hAnsiTheme="minorHAnsi"/>
          <w:b/>
          <w:i/>
          <w:color w:val="365F91" w:themeColor="accent1" w:themeShade="BF"/>
          <w:lang w:eastAsia="en-GB"/>
        </w:rPr>
      </w:pPr>
      <w:r w:rsidRPr="0083093F">
        <w:rPr>
          <w:rFonts w:asciiTheme="minorHAnsi" w:hAnsiTheme="minorHAnsi"/>
          <w:b/>
          <w:i/>
          <w:color w:val="365F91" w:themeColor="accent1" w:themeShade="BF"/>
          <w:lang w:eastAsia="en-GB"/>
        </w:rPr>
        <w:t xml:space="preserve">Schools Day </w:t>
      </w:r>
      <w:r w:rsidR="006117D9">
        <w:rPr>
          <w:rFonts w:asciiTheme="minorHAnsi" w:hAnsiTheme="minorHAnsi"/>
          <w:b/>
          <w:i/>
          <w:color w:val="365F91" w:themeColor="accent1" w:themeShade="BF"/>
          <w:lang w:eastAsia="en-GB"/>
        </w:rPr>
        <w:t>Intended</w:t>
      </w:r>
      <w:r w:rsidRPr="0083093F">
        <w:rPr>
          <w:rFonts w:asciiTheme="minorHAnsi" w:hAnsiTheme="minorHAnsi"/>
          <w:b/>
          <w:i/>
          <w:color w:val="365F91" w:themeColor="accent1" w:themeShade="BF"/>
          <w:lang w:eastAsia="en-GB"/>
        </w:rPr>
        <w:t xml:space="preserve"> Outcomes</w:t>
      </w:r>
    </w:p>
    <w:p w:rsidR="00F60AEE" w:rsidRDefault="00F60AEE" w:rsidP="00F60AEE">
      <w:pPr>
        <w:rPr>
          <w:rFonts w:asciiTheme="minorHAnsi" w:hAnsiTheme="minorHAnsi"/>
          <w:lang w:eastAsia="en-GB"/>
        </w:rPr>
      </w:pPr>
      <w:r>
        <w:rPr>
          <w:rFonts w:asciiTheme="minorHAnsi" w:hAnsiTheme="minorHAnsi"/>
          <w:b/>
          <w:lang w:eastAsia="en-GB"/>
        </w:rPr>
        <w:t xml:space="preserve">Outcome 1: </w:t>
      </w:r>
      <w:r w:rsidRPr="00822847">
        <w:rPr>
          <w:rFonts w:asciiTheme="minorHAnsi" w:hAnsiTheme="minorHAnsi"/>
          <w:b/>
          <w:lang w:eastAsia="en-GB"/>
        </w:rPr>
        <w:t>For children to return with their parents/families to the Festival on Saturday or Sunday</w:t>
      </w:r>
      <w:r>
        <w:rPr>
          <w:rFonts w:asciiTheme="minorHAnsi" w:hAnsiTheme="minorHAnsi"/>
          <w:lang w:eastAsia="en-GB"/>
        </w:rPr>
        <w:t xml:space="preserve">. </w:t>
      </w:r>
    </w:p>
    <w:p w:rsidR="00F60AEE" w:rsidRDefault="00F60AEE" w:rsidP="00F60AEE">
      <w:pPr>
        <w:rPr>
          <w:rFonts w:asciiTheme="minorHAnsi" w:hAnsiTheme="minorHAnsi"/>
          <w:lang w:eastAsia="en-GB"/>
        </w:rPr>
      </w:pPr>
      <w:r>
        <w:rPr>
          <w:rFonts w:asciiTheme="minorHAnsi" w:hAnsiTheme="minorHAnsi"/>
          <w:lang w:eastAsia="en-GB"/>
        </w:rPr>
        <w:t xml:space="preserve">From the evaluation findings it is not possible to determine if this outcome was achieved. </w:t>
      </w:r>
      <w:proofErr w:type="gramStart"/>
      <w:r>
        <w:rPr>
          <w:rFonts w:asciiTheme="minorHAnsi" w:hAnsiTheme="minorHAnsi"/>
          <w:lang w:eastAsia="en-GB"/>
        </w:rPr>
        <w:t xml:space="preserve">However most children </w:t>
      </w:r>
      <w:r w:rsidR="00DD7C8C">
        <w:rPr>
          <w:rFonts w:asciiTheme="minorHAnsi" w:hAnsiTheme="minorHAnsi"/>
          <w:lang w:eastAsia="en-GB"/>
        </w:rPr>
        <w:t xml:space="preserve">who came to Schools Day </w:t>
      </w:r>
      <w:r>
        <w:rPr>
          <w:rFonts w:asciiTheme="minorHAnsi" w:hAnsiTheme="minorHAnsi"/>
          <w:lang w:eastAsia="en-GB"/>
        </w:rPr>
        <w:t>(</w:t>
      </w:r>
      <w:r w:rsidR="002A09BC">
        <w:rPr>
          <w:rFonts w:asciiTheme="minorHAnsi" w:hAnsiTheme="minorHAnsi"/>
          <w:lang w:eastAsia="en-GB"/>
        </w:rPr>
        <w:t>88</w:t>
      </w:r>
      <w:r>
        <w:rPr>
          <w:rFonts w:asciiTheme="minorHAnsi" w:hAnsiTheme="minorHAnsi"/>
          <w:lang w:eastAsia="en-GB"/>
        </w:rPr>
        <w:t>%) indicated that they would visit Imperial again after schools Day.</w:t>
      </w:r>
      <w:proofErr w:type="gramEnd"/>
      <w:r>
        <w:rPr>
          <w:rFonts w:asciiTheme="minorHAnsi" w:hAnsiTheme="minorHAnsi"/>
          <w:lang w:eastAsia="en-GB"/>
        </w:rPr>
        <w:t xml:space="preserve"> </w:t>
      </w:r>
    </w:p>
    <w:p w:rsidR="002A09BC" w:rsidRDefault="002A09BC" w:rsidP="00F60AEE">
      <w:pPr>
        <w:rPr>
          <w:rFonts w:asciiTheme="minorHAnsi" w:hAnsiTheme="minorHAnsi"/>
          <w:lang w:eastAsia="en-GB"/>
        </w:rPr>
      </w:pPr>
    </w:p>
    <w:p w:rsidR="00F60AEE" w:rsidRDefault="00F60AEE" w:rsidP="00F60AEE">
      <w:pPr>
        <w:rPr>
          <w:rFonts w:asciiTheme="minorHAnsi" w:hAnsiTheme="minorHAnsi"/>
          <w:lang w:eastAsia="en-GB"/>
        </w:rPr>
      </w:pPr>
      <w:r w:rsidRPr="00822847">
        <w:rPr>
          <w:rFonts w:asciiTheme="minorHAnsi" w:hAnsiTheme="minorHAnsi"/>
          <w:b/>
          <w:lang w:eastAsia="en-GB"/>
        </w:rPr>
        <w:t>Outcome 2: For children to be inspired about science/technology/engineering/medicine and want to know more.</w:t>
      </w:r>
    </w:p>
    <w:p w:rsidR="00F60AEE" w:rsidRDefault="00F60AEE" w:rsidP="00F60AEE">
      <w:pPr>
        <w:rPr>
          <w:rFonts w:asciiTheme="minorHAnsi" w:hAnsiTheme="minorHAnsi"/>
          <w:lang w:eastAsia="en-GB"/>
        </w:rPr>
      </w:pPr>
      <w:r>
        <w:rPr>
          <w:rFonts w:asciiTheme="minorHAnsi" w:hAnsiTheme="minorHAnsi"/>
          <w:lang w:eastAsia="en-GB"/>
        </w:rPr>
        <w:t xml:space="preserve">This outcome was achieved. </w:t>
      </w:r>
      <w:r w:rsidR="002A09BC">
        <w:rPr>
          <w:rFonts w:asciiTheme="minorHAnsi" w:hAnsiTheme="minorHAnsi"/>
          <w:lang w:eastAsia="en-GB"/>
        </w:rPr>
        <w:t>83</w:t>
      </w:r>
      <w:r>
        <w:rPr>
          <w:rFonts w:asciiTheme="minorHAnsi" w:hAnsiTheme="minorHAnsi"/>
          <w:lang w:eastAsia="en-GB"/>
        </w:rPr>
        <w:t xml:space="preserve">% of children indicated that </w:t>
      </w:r>
      <w:r w:rsidR="002A09BC">
        <w:rPr>
          <w:rFonts w:asciiTheme="minorHAnsi" w:hAnsiTheme="minorHAnsi"/>
          <w:lang w:eastAsia="en-GB"/>
        </w:rPr>
        <w:t xml:space="preserve">were more interested in </w:t>
      </w:r>
      <w:r>
        <w:rPr>
          <w:rFonts w:asciiTheme="minorHAnsi" w:hAnsiTheme="minorHAnsi"/>
          <w:lang w:eastAsia="en-GB"/>
        </w:rPr>
        <w:t xml:space="preserve">science after Schools Day and all described positive feelings about what they had seen and done. Teachers reported that Schools Day had inspired or </w:t>
      </w:r>
      <w:proofErr w:type="gramStart"/>
      <w:r>
        <w:rPr>
          <w:rFonts w:asciiTheme="minorHAnsi" w:hAnsiTheme="minorHAnsi"/>
          <w:lang w:eastAsia="en-GB"/>
        </w:rPr>
        <w:t>enthused</w:t>
      </w:r>
      <w:proofErr w:type="gramEnd"/>
      <w:r>
        <w:rPr>
          <w:rFonts w:asciiTheme="minorHAnsi" w:hAnsiTheme="minorHAnsi"/>
          <w:lang w:eastAsia="en-GB"/>
        </w:rPr>
        <w:t xml:space="preserve"> their pupils about science</w:t>
      </w:r>
      <w:r w:rsidR="002A09BC">
        <w:rPr>
          <w:rFonts w:asciiTheme="minorHAnsi" w:hAnsiTheme="minorHAnsi"/>
          <w:lang w:eastAsia="en-GB"/>
        </w:rPr>
        <w:t xml:space="preserve"> and university in general</w:t>
      </w:r>
      <w:r>
        <w:rPr>
          <w:rFonts w:asciiTheme="minorHAnsi" w:hAnsiTheme="minorHAnsi"/>
          <w:lang w:eastAsia="en-GB"/>
        </w:rPr>
        <w:t>.</w:t>
      </w:r>
    </w:p>
    <w:p w:rsidR="001A4EE4" w:rsidRDefault="001A4EE4" w:rsidP="006117D9">
      <w:pPr>
        <w:spacing w:before="120"/>
        <w:rPr>
          <w:rFonts w:asciiTheme="minorHAnsi" w:hAnsiTheme="minorHAnsi"/>
          <w:lang w:eastAsia="en-GB"/>
        </w:rPr>
      </w:pPr>
      <w:r>
        <w:rPr>
          <w:rFonts w:asciiTheme="minorHAnsi" w:hAnsiTheme="minorHAnsi"/>
          <w:lang w:eastAsia="en-GB"/>
        </w:rPr>
        <w:t xml:space="preserve">All but one of the teachers (13 of 14) rated Schools Day </w:t>
      </w:r>
      <w:r w:rsidR="00DD7C8C">
        <w:rPr>
          <w:rFonts w:asciiTheme="minorHAnsi" w:hAnsiTheme="minorHAnsi"/>
          <w:lang w:eastAsia="en-GB"/>
        </w:rPr>
        <w:t>as above average</w:t>
      </w:r>
      <w:r>
        <w:rPr>
          <w:rFonts w:asciiTheme="minorHAnsi" w:hAnsiTheme="minorHAnsi"/>
          <w:lang w:eastAsia="en-GB"/>
        </w:rPr>
        <w:t xml:space="preserve"> and all rated the format above average.</w:t>
      </w:r>
      <w:r w:rsidR="006117D9">
        <w:rPr>
          <w:rFonts w:asciiTheme="minorHAnsi" w:hAnsiTheme="minorHAnsi"/>
          <w:lang w:eastAsia="en-GB"/>
        </w:rPr>
        <w:t xml:space="preserve"> Some suggested that the </w:t>
      </w:r>
      <w:r w:rsidR="006117D9" w:rsidRPr="006117D9">
        <w:rPr>
          <w:rFonts w:asciiTheme="minorHAnsi" w:hAnsiTheme="minorHAnsi"/>
          <w:lang w:eastAsia="en-GB"/>
        </w:rPr>
        <w:t>format could be altered to allow pupils to spend longer on some of the mo</w:t>
      </w:r>
      <w:r w:rsidR="00DD7C8C">
        <w:rPr>
          <w:rFonts w:asciiTheme="minorHAnsi" w:hAnsiTheme="minorHAnsi"/>
          <w:lang w:eastAsia="en-GB"/>
        </w:rPr>
        <w:t>st</w:t>
      </w:r>
      <w:r w:rsidR="006117D9" w:rsidRPr="006117D9">
        <w:rPr>
          <w:rFonts w:asciiTheme="minorHAnsi" w:hAnsiTheme="minorHAnsi"/>
          <w:lang w:eastAsia="en-GB"/>
        </w:rPr>
        <w:t xml:space="preserve"> scientific activities</w:t>
      </w:r>
      <w:r w:rsidR="006117D9">
        <w:rPr>
          <w:rFonts w:asciiTheme="minorHAnsi" w:hAnsiTheme="minorHAnsi"/>
          <w:lang w:eastAsia="en-GB"/>
        </w:rPr>
        <w:t xml:space="preserve">, although all rated the format above average. Others </w:t>
      </w:r>
      <w:r w:rsidR="00DD7C8C">
        <w:rPr>
          <w:rFonts w:asciiTheme="minorHAnsi" w:hAnsiTheme="minorHAnsi"/>
          <w:lang w:eastAsia="en-GB"/>
        </w:rPr>
        <w:t xml:space="preserve">teachers </w:t>
      </w:r>
      <w:r w:rsidR="006117D9">
        <w:rPr>
          <w:rFonts w:asciiTheme="minorHAnsi" w:hAnsiTheme="minorHAnsi"/>
          <w:lang w:eastAsia="en-GB"/>
        </w:rPr>
        <w:t xml:space="preserve">recommended </w:t>
      </w:r>
      <w:r w:rsidR="00DD7C8C">
        <w:rPr>
          <w:rFonts w:asciiTheme="minorHAnsi" w:hAnsiTheme="minorHAnsi"/>
          <w:lang w:eastAsia="en-GB"/>
        </w:rPr>
        <w:t>that</w:t>
      </w:r>
      <w:r w:rsidR="006117D9">
        <w:rPr>
          <w:rFonts w:asciiTheme="minorHAnsi" w:hAnsiTheme="minorHAnsi"/>
          <w:lang w:eastAsia="en-GB"/>
        </w:rPr>
        <w:t xml:space="preserve"> some presenters </w:t>
      </w:r>
      <w:r w:rsidR="00DD7C8C">
        <w:rPr>
          <w:rFonts w:asciiTheme="minorHAnsi" w:hAnsiTheme="minorHAnsi"/>
          <w:lang w:eastAsia="en-GB"/>
        </w:rPr>
        <w:t xml:space="preserve">would benefit from training </w:t>
      </w:r>
      <w:r w:rsidR="006117D9">
        <w:rPr>
          <w:rFonts w:asciiTheme="minorHAnsi" w:hAnsiTheme="minorHAnsi"/>
          <w:lang w:eastAsia="en-GB"/>
        </w:rPr>
        <w:t>in engaging this</w:t>
      </w:r>
      <w:r w:rsidR="006117D9" w:rsidRPr="006117D9">
        <w:rPr>
          <w:rFonts w:asciiTheme="minorHAnsi" w:hAnsiTheme="minorHAnsi"/>
          <w:lang w:eastAsia="en-GB"/>
        </w:rPr>
        <w:t xml:space="preserve"> particular age </w:t>
      </w:r>
      <w:r w:rsidR="006117D9">
        <w:rPr>
          <w:rFonts w:asciiTheme="minorHAnsi" w:hAnsiTheme="minorHAnsi"/>
          <w:lang w:eastAsia="en-GB"/>
        </w:rPr>
        <w:t>group.</w:t>
      </w:r>
    </w:p>
    <w:p w:rsidR="00F60AEE" w:rsidRPr="0085315C" w:rsidRDefault="00F60AEE" w:rsidP="00F60AEE">
      <w:pPr>
        <w:rPr>
          <w:rFonts w:asciiTheme="minorHAnsi" w:hAnsiTheme="minorHAnsi"/>
          <w:lang w:eastAsia="en-GB"/>
        </w:rPr>
      </w:pPr>
    </w:p>
    <w:p w:rsidR="00F60AEE" w:rsidRDefault="00F60AEE" w:rsidP="00F60AEE">
      <w:pPr>
        <w:rPr>
          <w:rFonts w:asciiTheme="minorHAnsi" w:hAnsiTheme="minorHAnsi"/>
          <w:b/>
          <w:lang w:eastAsia="en-GB"/>
        </w:rPr>
      </w:pPr>
      <w:proofErr w:type="gramStart"/>
      <w:r w:rsidRPr="00822847">
        <w:rPr>
          <w:rFonts w:asciiTheme="minorHAnsi" w:hAnsiTheme="minorHAnsi"/>
          <w:b/>
          <w:lang w:eastAsia="en-GB"/>
        </w:rPr>
        <w:t>Outcome 3.</w:t>
      </w:r>
      <w:proofErr w:type="gramEnd"/>
      <w:r w:rsidRPr="00822847">
        <w:rPr>
          <w:rFonts w:asciiTheme="minorHAnsi" w:hAnsiTheme="minorHAnsi"/>
          <w:b/>
          <w:lang w:eastAsia="en-GB"/>
        </w:rPr>
        <w:t xml:space="preserve"> For children to remember something they learnt on</w:t>
      </w:r>
      <w:r>
        <w:rPr>
          <w:rFonts w:asciiTheme="minorHAnsi" w:hAnsiTheme="minorHAnsi"/>
          <w:b/>
          <w:lang w:eastAsia="en-GB"/>
        </w:rPr>
        <w:t xml:space="preserve"> School’s day.</w:t>
      </w:r>
    </w:p>
    <w:p w:rsidR="002A09BC" w:rsidRDefault="00F60AEE" w:rsidP="00F60AEE">
      <w:pPr>
        <w:rPr>
          <w:rFonts w:asciiTheme="minorHAnsi" w:hAnsiTheme="minorHAnsi"/>
          <w:lang w:eastAsia="en-GB"/>
        </w:rPr>
      </w:pPr>
      <w:r>
        <w:rPr>
          <w:rFonts w:asciiTheme="minorHAnsi" w:hAnsiTheme="minorHAnsi"/>
          <w:lang w:eastAsia="en-GB"/>
        </w:rPr>
        <w:t>This outcome was achieved. 9</w:t>
      </w:r>
      <w:r w:rsidR="002A09BC">
        <w:rPr>
          <w:rFonts w:asciiTheme="minorHAnsi" w:hAnsiTheme="minorHAnsi"/>
          <w:lang w:eastAsia="en-GB"/>
        </w:rPr>
        <w:t>4</w:t>
      </w:r>
      <w:r>
        <w:rPr>
          <w:rFonts w:asciiTheme="minorHAnsi" w:hAnsiTheme="minorHAnsi"/>
          <w:lang w:eastAsia="en-GB"/>
        </w:rPr>
        <w:t xml:space="preserve">% of children reported that they learnt something and </w:t>
      </w:r>
      <w:r w:rsidR="002A09BC">
        <w:rPr>
          <w:rFonts w:asciiTheme="minorHAnsi" w:hAnsiTheme="minorHAnsi"/>
          <w:lang w:eastAsia="en-GB"/>
        </w:rPr>
        <w:t>a majority</w:t>
      </w:r>
      <w:r>
        <w:rPr>
          <w:rFonts w:asciiTheme="minorHAnsi" w:hAnsiTheme="minorHAnsi"/>
          <w:lang w:eastAsia="en-GB"/>
        </w:rPr>
        <w:t xml:space="preserve"> described what</w:t>
      </w:r>
      <w:r w:rsidR="002A09BC">
        <w:rPr>
          <w:rFonts w:asciiTheme="minorHAnsi" w:hAnsiTheme="minorHAnsi"/>
          <w:lang w:eastAsia="en-GB"/>
        </w:rPr>
        <w:t xml:space="preserve"> they had learned, with their most common answers being facts about parts of the human body, including hearing, bone density and the heart.</w:t>
      </w:r>
    </w:p>
    <w:p w:rsidR="00F60AEE" w:rsidRDefault="00F60AEE" w:rsidP="00F60AEE">
      <w:pPr>
        <w:rPr>
          <w:rFonts w:asciiTheme="minorHAnsi" w:hAnsiTheme="minorHAnsi"/>
          <w:lang w:eastAsia="en-GB"/>
        </w:rPr>
      </w:pPr>
    </w:p>
    <w:p w:rsidR="00340A9B" w:rsidRPr="0085315C" w:rsidRDefault="00340A9B" w:rsidP="00F60AEE">
      <w:pPr>
        <w:rPr>
          <w:rFonts w:asciiTheme="minorHAnsi" w:hAnsiTheme="minorHAnsi"/>
          <w:lang w:eastAsia="en-GB"/>
        </w:rPr>
      </w:pPr>
    </w:p>
    <w:p w:rsidR="00F60AEE" w:rsidRPr="00822847" w:rsidRDefault="00F60AEE" w:rsidP="00F60AEE">
      <w:pPr>
        <w:rPr>
          <w:rFonts w:asciiTheme="minorHAnsi" w:hAnsiTheme="minorHAnsi"/>
          <w:b/>
          <w:lang w:eastAsia="en-GB"/>
        </w:rPr>
      </w:pPr>
      <w:proofErr w:type="gramStart"/>
      <w:r w:rsidRPr="00822847">
        <w:rPr>
          <w:rFonts w:asciiTheme="minorHAnsi" w:hAnsiTheme="minorHAnsi"/>
          <w:b/>
          <w:lang w:eastAsia="en-GB"/>
        </w:rPr>
        <w:lastRenderedPageBreak/>
        <w:t>Outcome 4.</w:t>
      </w:r>
      <w:proofErr w:type="gramEnd"/>
      <w:r w:rsidRPr="00822847">
        <w:rPr>
          <w:rFonts w:asciiTheme="minorHAnsi" w:hAnsiTheme="minorHAnsi"/>
          <w:b/>
          <w:lang w:eastAsia="en-GB"/>
        </w:rPr>
        <w:t xml:space="preserve"> </w:t>
      </w:r>
      <w:proofErr w:type="gramStart"/>
      <w:r w:rsidRPr="00822847">
        <w:rPr>
          <w:rFonts w:asciiTheme="minorHAnsi" w:hAnsiTheme="minorHAnsi"/>
          <w:b/>
          <w:lang w:eastAsia="en-GB"/>
        </w:rPr>
        <w:t>For children to enjoy themselves.</w:t>
      </w:r>
      <w:proofErr w:type="gramEnd"/>
    </w:p>
    <w:p w:rsidR="00F60AEE" w:rsidRDefault="00F60AEE" w:rsidP="00F60AEE">
      <w:pPr>
        <w:rPr>
          <w:rFonts w:asciiTheme="minorHAnsi" w:hAnsiTheme="minorHAnsi"/>
          <w:lang w:eastAsia="en-GB"/>
        </w:rPr>
      </w:pPr>
      <w:r>
        <w:rPr>
          <w:rFonts w:asciiTheme="minorHAnsi" w:hAnsiTheme="minorHAnsi"/>
          <w:lang w:eastAsia="en-GB"/>
        </w:rPr>
        <w:t xml:space="preserve">This outcome was achieved. 99% of children indicated that they enjoyed visiting Imperial. The most commonly described feeling about Schools Day was ‘Happy’, followed by </w:t>
      </w:r>
      <w:r w:rsidR="001A4EE4">
        <w:rPr>
          <w:rFonts w:asciiTheme="minorHAnsi" w:hAnsiTheme="minorHAnsi"/>
          <w:lang w:eastAsia="en-GB"/>
        </w:rPr>
        <w:t>‘Interested’ and ‘Excited’.</w:t>
      </w:r>
    </w:p>
    <w:p w:rsidR="001A4EE4" w:rsidRPr="0085315C" w:rsidRDefault="001A4EE4" w:rsidP="00F60AEE">
      <w:pPr>
        <w:rPr>
          <w:rFonts w:asciiTheme="minorHAnsi" w:hAnsiTheme="minorHAnsi"/>
          <w:lang w:eastAsia="en-GB"/>
        </w:rPr>
      </w:pPr>
    </w:p>
    <w:p w:rsidR="00F60AEE" w:rsidRDefault="00F60AEE" w:rsidP="00F60AEE">
      <w:pPr>
        <w:rPr>
          <w:rFonts w:asciiTheme="minorHAnsi" w:hAnsiTheme="minorHAnsi"/>
          <w:lang w:eastAsia="en-GB"/>
        </w:rPr>
      </w:pPr>
      <w:proofErr w:type="gramStart"/>
      <w:r w:rsidRPr="00BF77EF">
        <w:rPr>
          <w:rFonts w:asciiTheme="minorHAnsi" w:hAnsiTheme="minorHAnsi"/>
          <w:b/>
          <w:lang w:eastAsia="en-GB"/>
        </w:rPr>
        <w:t>Outcome 5.</w:t>
      </w:r>
      <w:proofErr w:type="gramEnd"/>
      <w:r w:rsidRPr="00BF77EF">
        <w:rPr>
          <w:rFonts w:asciiTheme="minorHAnsi" w:hAnsiTheme="minorHAnsi"/>
          <w:b/>
          <w:lang w:eastAsia="en-GB"/>
        </w:rPr>
        <w:t xml:space="preserve"> </w:t>
      </w:r>
      <w:proofErr w:type="gramStart"/>
      <w:r w:rsidRPr="00BF77EF">
        <w:rPr>
          <w:rFonts w:asciiTheme="minorHAnsi" w:hAnsiTheme="minorHAnsi"/>
          <w:b/>
          <w:lang w:eastAsia="en-GB"/>
        </w:rPr>
        <w:t>For teachers to be more likely to use/encourage/develop practical science for their students</w:t>
      </w:r>
      <w:r>
        <w:rPr>
          <w:rFonts w:asciiTheme="minorHAnsi" w:hAnsiTheme="minorHAnsi"/>
          <w:lang w:eastAsia="en-GB"/>
        </w:rPr>
        <w:t>.</w:t>
      </w:r>
      <w:proofErr w:type="gramEnd"/>
    </w:p>
    <w:p w:rsidR="00F60AEE" w:rsidRDefault="00F60AEE" w:rsidP="00F60AEE">
      <w:pPr>
        <w:rPr>
          <w:rFonts w:asciiTheme="minorHAnsi" w:hAnsiTheme="minorHAnsi"/>
          <w:lang w:eastAsia="en-GB"/>
        </w:rPr>
      </w:pPr>
      <w:r>
        <w:rPr>
          <w:rFonts w:asciiTheme="minorHAnsi" w:hAnsiTheme="minorHAnsi"/>
          <w:lang w:eastAsia="en-GB"/>
        </w:rPr>
        <w:t xml:space="preserve">This outcome was achieved as </w:t>
      </w:r>
      <w:r w:rsidR="001A4EE4">
        <w:rPr>
          <w:rFonts w:asciiTheme="minorHAnsi" w:hAnsiTheme="minorHAnsi"/>
          <w:lang w:eastAsia="en-GB"/>
        </w:rPr>
        <w:t>most (10 of 14)</w:t>
      </w:r>
      <w:r>
        <w:rPr>
          <w:rFonts w:asciiTheme="minorHAnsi" w:hAnsiTheme="minorHAnsi"/>
          <w:lang w:eastAsia="en-GB"/>
        </w:rPr>
        <w:t xml:space="preserve"> teachers reported that Schools Day could potentially impact on their own teaching practice and </w:t>
      </w:r>
      <w:r w:rsidR="00DD7C8C">
        <w:rPr>
          <w:rFonts w:asciiTheme="minorHAnsi" w:hAnsiTheme="minorHAnsi"/>
          <w:lang w:eastAsia="en-GB"/>
        </w:rPr>
        <w:t xml:space="preserve">described how </w:t>
      </w:r>
      <w:r>
        <w:rPr>
          <w:rFonts w:asciiTheme="minorHAnsi" w:hAnsiTheme="minorHAnsi"/>
          <w:lang w:eastAsia="en-GB"/>
        </w:rPr>
        <w:t>they intend to use some of the Festival experiments in their own lessons</w:t>
      </w:r>
      <w:r w:rsidR="001A4EE4">
        <w:rPr>
          <w:rFonts w:asciiTheme="minorHAnsi" w:hAnsiTheme="minorHAnsi"/>
          <w:lang w:eastAsia="en-GB"/>
        </w:rPr>
        <w:t>, or just generally include more experiments in their classrooms or after school clubs.</w:t>
      </w:r>
    </w:p>
    <w:p w:rsidR="00F60AEE" w:rsidRPr="0085315C" w:rsidRDefault="00F60AEE" w:rsidP="00F60AEE">
      <w:pPr>
        <w:rPr>
          <w:rFonts w:asciiTheme="minorHAnsi" w:hAnsiTheme="minorHAnsi"/>
          <w:lang w:eastAsia="en-GB"/>
        </w:rPr>
      </w:pPr>
    </w:p>
    <w:p w:rsidR="00F60AEE" w:rsidRPr="0085315C" w:rsidRDefault="00F60AEE" w:rsidP="00F60AEE">
      <w:pPr>
        <w:rPr>
          <w:rFonts w:asciiTheme="minorHAnsi" w:hAnsiTheme="minorHAnsi"/>
          <w:lang w:eastAsia="en-GB"/>
        </w:rPr>
      </w:pPr>
      <w:proofErr w:type="gramStart"/>
      <w:r w:rsidRPr="00BF77EF">
        <w:rPr>
          <w:rFonts w:asciiTheme="minorHAnsi" w:hAnsiTheme="minorHAnsi"/>
          <w:b/>
          <w:lang w:eastAsia="en-GB"/>
        </w:rPr>
        <w:t>Outcome 6.</w:t>
      </w:r>
      <w:proofErr w:type="gramEnd"/>
      <w:r w:rsidRPr="00BF77EF">
        <w:rPr>
          <w:rFonts w:asciiTheme="minorHAnsi" w:hAnsiTheme="minorHAnsi"/>
          <w:b/>
          <w:lang w:eastAsia="en-GB"/>
        </w:rPr>
        <w:t xml:space="preserve"> For teachers to have a better understanding of what research happens at Imperial College</w:t>
      </w:r>
      <w:r>
        <w:rPr>
          <w:rFonts w:asciiTheme="minorHAnsi" w:hAnsiTheme="minorHAnsi"/>
          <w:b/>
          <w:lang w:eastAsia="en-GB"/>
        </w:rPr>
        <w:t>.</w:t>
      </w:r>
    </w:p>
    <w:p w:rsidR="00F60AEE" w:rsidRDefault="00F60AEE" w:rsidP="00F60AEE">
      <w:pPr>
        <w:rPr>
          <w:rFonts w:asciiTheme="minorHAnsi" w:hAnsiTheme="minorHAnsi"/>
          <w:lang w:eastAsia="en-GB"/>
        </w:rPr>
      </w:pPr>
      <w:r>
        <w:rPr>
          <w:rFonts w:asciiTheme="minorHAnsi" w:hAnsiTheme="minorHAnsi"/>
          <w:lang w:eastAsia="en-GB"/>
        </w:rPr>
        <w:t xml:space="preserve">This outcome was partly achieved and was reported by </w:t>
      </w:r>
      <w:r w:rsidR="001A4EE4">
        <w:rPr>
          <w:rFonts w:asciiTheme="minorHAnsi" w:hAnsiTheme="minorHAnsi"/>
          <w:lang w:eastAsia="en-GB"/>
        </w:rPr>
        <w:t>3</w:t>
      </w:r>
      <w:r>
        <w:rPr>
          <w:rFonts w:asciiTheme="minorHAnsi" w:hAnsiTheme="minorHAnsi"/>
          <w:lang w:eastAsia="en-GB"/>
        </w:rPr>
        <w:t xml:space="preserve"> teachers. For it to be fully achieved, it requires Schools Day activities to be </w:t>
      </w:r>
      <w:r w:rsidR="001A4EE4">
        <w:rPr>
          <w:rFonts w:asciiTheme="minorHAnsi" w:hAnsiTheme="minorHAnsi"/>
          <w:lang w:eastAsia="en-GB"/>
        </w:rPr>
        <w:t xml:space="preserve">more </w:t>
      </w:r>
      <w:r>
        <w:rPr>
          <w:rFonts w:asciiTheme="minorHAnsi" w:hAnsiTheme="minorHAnsi"/>
          <w:lang w:eastAsia="en-GB"/>
        </w:rPr>
        <w:t xml:space="preserve">explicitly linked to research at Imperial. </w:t>
      </w:r>
    </w:p>
    <w:p w:rsidR="00F60AEE" w:rsidRDefault="00F60AEE" w:rsidP="00F60AEE">
      <w:pPr>
        <w:rPr>
          <w:rFonts w:asciiTheme="minorHAnsi" w:hAnsiTheme="minorHAnsi"/>
          <w:lang w:eastAsia="en-GB"/>
        </w:rPr>
      </w:pPr>
    </w:p>
    <w:p w:rsidR="00F60AEE" w:rsidRDefault="00F60AEE" w:rsidP="00F60AEE">
      <w:pPr>
        <w:rPr>
          <w:rFonts w:asciiTheme="minorHAnsi" w:hAnsiTheme="minorHAnsi"/>
          <w:b/>
          <w:lang w:eastAsia="en-GB"/>
        </w:rPr>
      </w:pPr>
      <w:proofErr w:type="gramStart"/>
      <w:r w:rsidRPr="00BF77EF">
        <w:rPr>
          <w:rFonts w:asciiTheme="minorHAnsi" w:hAnsiTheme="minorHAnsi"/>
          <w:b/>
          <w:lang w:eastAsia="en-GB"/>
        </w:rPr>
        <w:t>Outcome 7.</w:t>
      </w:r>
      <w:proofErr w:type="gramEnd"/>
      <w:r w:rsidRPr="00BF77EF">
        <w:rPr>
          <w:rFonts w:asciiTheme="minorHAnsi" w:hAnsiTheme="minorHAnsi"/>
          <w:b/>
          <w:lang w:eastAsia="en-GB"/>
        </w:rPr>
        <w:t xml:space="preserve"> </w:t>
      </w:r>
      <w:proofErr w:type="gramStart"/>
      <w:r w:rsidRPr="00BF77EF">
        <w:rPr>
          <w:rFonts w:asciiTheme="minorHAnsi" w:hAnsiTheme="minorHAnsi"/>
          <w:b/>
          <w:lang w:eastAsia="en-GB"/>
        </w:rPr>
        <w:t>For schools not already engaged with the College to become more so.</w:t>
      </w:r>
      <w:proofErr w:type="gramEnd"/>
    </w:p>
    <w:p w:rsidR="00F60AEE" w:rsidRDefault="00F60AEE" w:rsidP="00F60AEE">
      <w:pPr>
        <w:rPr>
          <w:rFonts w:asciiTheme="minorHAnsi" w:hAnsiTheme="minorHAnsi"/>
          <w:lang w:eastAsia="en-GB"/>
        </w:rPr>
      </w:pPr>
      <w:r>
        <w:rPr>
          <w:rFonts w:asciiTheme="minorHAnsi" w:hAnsiTheme="minorHAnsi"/>
          <w:lang w:eastAsia="en-GB"/>
        </w:rPr>
        <w:t xml:space="preserve">This outcome was </w:t>
      </w:r>
      <w:r w:rsidR="001A4EE4">
        <w:rPr>
          <w:rFonts w:asciiTheme="minorHAnsi" w:hAnsiTheme="minorHAnsi"/>
          <w:lang w:eastAsia="en-GB"/>
        </w:rPr>
        <w:t>partly</w:t>
      </w:r>
      <w:r>
        <w:rPr>
          <w:rFonts w:asciiTheme="minorHAnsi" w:hAnsiTheme="minorHAnsi"/>
          <w:lang w:eastAsia="en-GB"/>
        </w:rPr>
        <w:t xml:space="preserve"> achieved. </w:t>
      </w:r>
      <w:r w:rsidR="001A4EE4">
        <w:rPr>
          <w:rFonts w:asciiTheme="minorHAnsi" w:hAnsiTheme="minorHAnsi"/>
          <w:lang w:eastAsia="en-GB"/>
        </w:rPr>
        <w:t>Most</w:t>
      </w:r>
      <w:r>
        <w:rPr>
          <w:rFonts w:asciiTheme="minorHAnsi" w:hAnsiTheme="minorHAnsi"/>
          <w:lang w:eastAsia="en-GB"/>
        </w:rPr>
        <w:t xml:space="preserve"> of the teachers </w:t>
      </w:r>
      <w:r w:rsidR="001A4EE4">
        <w:rPr>
          <w:rFonts w:asciiTheme="minorHAnsi" w:hAnsiTheme="minorHAnsi"/>
          <w:lang w:eastAsia="en-GB"/>
        </w:rPr>
        <w:t xml:space="preserve">(10 of 14) </w:t>
      </w:r>
      <w:r>
        <w:rPr>
          <w:rFonts w:asciiTheme="minorHAnsi" w:hAnsiTheme="minorHAnsi"/>
          <w:lang w:eastAsia="en-GB"/>
        </w:rPr>
        <w:t xml:space="preserve">had </w:t>
      </w:r>
      <w:r w:rsidR="001A4EE4">
        <w:rPr>
          <w:rFonts w:asciiTheme="minorHAnsi" w:hAnsiTheme="minorHAnsi"/>
          <w:lang w:eastAsia="en-GB"/>
        </w:rPr>
        <w:t xml:space="preserve">not </w:t>
      </w:r>
      <w:r>
        <w:rPr>
          <w:rFonts w:asciiTheme="minorHAnsi" w:hAnsiTheme="minorHAnsi"/>
          <w:lang w:eastAsia="en-GB"/>
        </w:rPr>
        <w:t>previously visited Imperial College</w:t>
      </w:r>
      <w:r w:rsidR="001A4EE4">
        <w:rPr>
          <w:rFonts w:asciiTheme="minorHAnsi" w:hAnsiTheme="minorHAnsi"/>
          <w:lang w:eastAsia="en-GB"/>
        </w:rPr>
        <w:t xml:space="preserve"> and none had been to Imperial Festival before</w:t>
      </w:r>
      <w:r>
        <w:rPr>
          <w:rFonts w:asciiTheme="minorHAnsi" w:hAnsiTheme="minorHAnsi"/>
          <w:lang w:eastAsia="en-GB"/>
        </w:rPr>
        <w:t xml:space="preserve">. </w:t>
      </w:r>
      <w:r w:rsidR="001A4EE4">
        <w:rPr>
          <w:rFonts w:asciiTheme="minorHAnsi" w:hAnsiTheme="minorHAnsi"/>
          <w:lang w:eastAsia="en-GB"/>
        </w:rPr>
        <w:t>3 teachers reported that they know more about Imperial’s outreach work as a result of Schools Day.</w:t>
      </w:r>
    </w:p>
    <w:p w:rsidR="00F60AEE" w:rsidRPr="0085315C" w:rsidRDefault="00F60AEE" w:rsidP="00F60AEE">
      <w:pPr>
        <w:rPr>
          <w:rFonts w:asciiTheme="minorHAnsi" w:hAnsiTheme="minorHAnsi"/>
          <w:lang w:eastAsia="en-GB"/>
        </w:rPr>
      </w:pPr>
    </w:p>
    <w:tbl>
      <w:tblPr>
        <w:tblStyle w:val="GridTable1LightAccent1"/>
        <w:tblW w:w="0" w:type="auto"/>
        <w:tblLook w:val="04A0" w:firstRow="1" w:lastRow="0" w:firstColumn="1" w:lastColumn="0" w:noHBand="0" w:noVBand="1"/>
      </w:tblPr>
      <w:tblGrid>
        <w:gridCol w:w="4508"/>
        <w:gridCol w:w="4508"/>
      </w:tblGrid>
      <w:tr w:rsidR="00F60AEE" w:rsidTr="005207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F60AEE" w:rsidRDefault="00F60AEE" w:rsidP="005207CC">
            <w:pPr>
              <w:spacing w:before="120" w:after="120"/>
              <w:rPr>
                <w:rFonts w:asciiTheme="minorHAnsi" w:hAnsiTheme="minorHAnsi"/>
                <w:lang w:eastAsia="en-GB"/>
              </w:rPr>
            </w:pPr>
            <w:r>
              <w:rPr>
                <w:rFonts w:asciiTheme="minorHAnsi" w:hAnsiTheme="minorHAnsi"/>
                <w:lang w:eastAsia="en-GB"/>
              </w:rPr>
              <w:t>Schools Day Strategic Objective</w:t>
            </w:r>
          </w:p>
        </w:tc>
        <w:tc>
          <w:tcPr>
            <w:tcW w:w="4508" w:type="dxa"/>
          </w:tcPr>
          <w:p w:rsidR="00F60AEE" w:rsidRDefault="00F60AEE" w:rsidP="005207CC">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Impact Summary</w:t>
            </w:r>
          </w:p>
        </w:tc>
      </w:tr>
      <w:tr w:rsidR="00F60AEE" w:rsidTr="005207CC">
        <w:tc>
          <w:tcPr>
            <w:cnfStyle w:val="001000000000" w:firstRow="0" w:lastRow="0" w:firstColumn="1" w:lastColumn="0" w:oddVBand="0" w:evenVBand="0" w:oddHBand="0" w:evenHBand="0" w:firstRowFirstColumn="0" w:firstRowLastColumn="0" w:lastRowFirstColumn="0" w:lastRowLastColumn="0"/>
            <w:tcW w:w="4508" w:type="dxa"/>
          </w:tcPr>
          <w:p w:rsidR="00F60AEE" w:rsidRPr="00E50A9D" w:rsidRDefault="00F60AEE" w:rsidP="005207CC">
            <w:pPr>
              <w:spacing w:before="120" w:after="120"/>
              <w:rPr>
                <w:rFonts w:asciiTheme="minorHAnsi" w:hAnsiTheme="minorHAnsi"/>
                <w:b w:val="0"/>
                <w:lang w:eastAsia="en-GB"/>
              </w:rPr>
            </w:pPr>
            <w:r w:rsidRPr="00E50A9D">
              <w:rPr>
                <w:rFonts w:asciiTheme="minorHAnsi" w:hAnsiTheme="minorHAnsi"/>
                <w:b w:val="0"/>
                <w:lang w:eastAsia="en-GB"/>
              </w:rPr>
              <w:t>1. To strengthen relationships betwe</w:t>
            </w:r>
            <w:r>
              <w:rPr>
                <w:rFonts w:asciiTheme="minorHAnsi" w:hAnsiTheme="minorHAnsi"/>
                <w:b w:val="0"/>
                <w:lang w:eastAsia="en-GB"/>
              </w:rPr>
              <w:t>en Imperial and primary schools</w:t>
            </w:r>
          </w:p>
        </w:tc>
        <w:tc>
          <w:tcPr>
            <w:tcW w:w="4508" w:type="dxa"/>
          </w:tcPr>
          <w:p w:rsidR="00F60AEE" w:rsidRPr="00E50A9D" w:rsidRDefault="00F60AEE" w:rsidP="005207CC">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This impact was achieved in that primary school pupils and teachers enjoyed and benefited from their experiences at Schools Day and most intend to visit Imperial in the future.</w:t>
            </w:r>
          </w:p>
        </w:tc>
      </w:tr>
      <w:tr w:rsidR="00F60AEE" w:rsidTr="005207CC">
        <w:tc>
          <w:tcPr>
            <w:cnfStyle w:val="001000000000" w:firstRow="0" w:lastRow="0" w:firstColumn="1" w:lastColumn="0" w:oddVBand="0" w:evenVBand="0" w:oddHBand="0" w:evenHBand="0" w:firstRowFirstColumn="0" w:firstRowLastColumn="0" w:lastRowFirstColumn="0" w:lastRowLastColumn="0"/>
            <w:tcW w:w="4508" w:type="dxa"/>
          </w:tcPr>
          <w:p w:rsidR="00F60AEE" w:rsidRPr="00E50A9D" w:rsidRDefault="00F60AEE" w:rsidP="005207CC">
            <w:pPr>
              <w:spacing w:before="120" w:after="120"/>
              <w:rPr>
                <w:rFonts w:asciiTheme="minorHAnsi" w:hAnsiTheme="minorHAnsi"/>
                <w:b w:val="0"/>
                <w:lang w:eastAsia="en-GB"/>
              </w:rPr>
            </w:pPr>
            <w:r w:rsidRPr="00E50A9D">
              <w:rPr>
                <w:rFonts w:asciiTheme="minorHAnsi" w:hAnsiTheme="minorHAnsi"/>
                <w:b w:val="0"/>
                <w:lang w:eastAsia="en-GB"/>
              </w:rPr>
              <w:t>2. To improve the Festival’s engagement with young students and their parents and families;</w:t>
            </w:r>
          </w:p>
        </w:tc>
        <w:tc>
          <w:tcPr>
            <w:tcW w:w="4508" w:type="dxa"/>
          </w:tcPr>
          <w:p w:rsidR="00F60AEE" w:rsidRPr="00E50A9D" w:rsidRDefault="00F60AEE" w:rsidP="005207CC">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Improved engagement with young students was achieved by Schools Day. However this evaluation has not examined if Schools Day has engaged their parents and families.</w:t>
            </w:r>
          </w:p>
        </w:tc>
      </w:tr>
      <w:tr w:rsidR="00F60AEE" w:rsidTr="005207CC">
        <w:tc>
          <w:tcPr>
            <w:cnfStyle w:val="001000000000" w:firstRow="0" w:lastRow="0" w:firstColumn="1" w:lastColumn="0" w:oddVBand="0" w:evenVBand="0" w:oddHBand="0" w:evenHBand="0" w:firstRowFirstColumn="0" w:firstRowLastColumn="0" w:lastRowFirstColumn="0" w:lastRowLastColumn="0"/>
            <w:tcW w:w="4508" w:type="dxa"/>
          </w:tcPr>
          <w:p w:rsidR="00F60AEE" w:rsidRPr="00E50A9D" w:rsidRDefault="00F60AEE" w:rsidP="005207CC">
            <w:pPr>
              <w:spacing w:before="120" w:after="120"/>
              <w:rPr>
                <w:rFonts w:asciiTheme="minorHAnsi" w:hAnsiTheme="minorHAnsi"/>
                <w:b w:val="0"/>
                <w:lang w:eastAsia="en-GB"/>
              </w:rPr>
            </w:pPr>
            <w:r w:rsidRPr="00E50A9D">
              <w:rPr>
                <w:rFonts w:asciiTheme="minorHAnsi" w:hAnsiTheme="minorHAnsi"/>
                <w:b w:val="0"/>
                <w:lang w:eastAsia="en-GB"/>
              </w:rPr>
              <w:t xml:space="preserve">3. To align public programming between the College’s Outreach and Public Engagement groups; </w:t>
            </w:r>
          </w:p>
        </w:tc>
        <w:tc>
          <w:tcPr>
            <w:tcW w:w="4508" w:type="dxa"/>
          </w:tcPr>
          <w:p w:rsidR="00F60AEE" w:rsidRPr="00E50A9D" w:rsidRDefault="00F60AEE" w:rsidP="005207CC">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This impact was achieved in the sense that Schools Day incorporated elements of programming from both groups. These elements appear to have been complementary.</w:t>
            </w:r>
          </w:p>
        </w:tc>
      </w:tr>
      <w:tr w:rsidR="00F60AEE" w:rsidTr="005207CC">
        <w:tc>
          <w:tcPr>
            <w:cnfStyle w:val="001000000000" w:firstRow="0" w:lastRow="0" w:firstColumn="1" w:lastColumn="0" w:oddVBand="0" w:evenVBand="0" w:oddHBand="0" w:evenHBand="0" w:firstRowFirstColumn="0" w:firstRowLastColumn="0" w:lastRowFirstColumn="0" w:lastRowLastColumn="0"/>
            <w:tcW w:w="4508" w:type="dxa"/>
          </w:tcPr>
          <w:p w:rsidR="00F60AEE" w:rsidRPr="00E50A9D" w:rsidRDefault="00F60AEE" w:rsidP="005207CC">
            <w:pPr>
              <w:spacing w:before="120" w:after="120"/>
              <w:rPr>
                <w:rFonts w:asciiTheme="minorHAnsi" w:hAnsiTheme="minorHAnsi"/>
                <w:b w:val="0"/>
                <w:lang w:eastAsia="en-GB"/>
              </w:rPr>
            </w:pPr>
            <w:r w:rsidRPr="00E50A9D">
              <w:rPr>
                <w:rFonts w:asciiTheme="minorHAnsi" w:hAnsiTheme="minorHAnsi"/>
                <w:b w:val="0"/>
                <w:lang w:eastAsia="en-GB"/>
              </w:rPr>
              <w:t>4. In the longer term, to integrate the Festival Schools Day with other Outreach projects – for example, Imperial students on the Pimlico connection invite their class of students to attend the Festival Schools Day.</w:t>
            </w:r>
          </w:p>
        </w:tc>
        <w:tc>
          <w:tcPr>
            <w:tcW w:w="4508" w:type="dxa"/>
          </w:tcPr>
          <w:p w:rsidR="00F60AEE" w:rsidRPr="00E50A9D" w:rsidRDefault="00F60AEE" w:rsidP="005207CC">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This impact can only be assessed at future Imperial Festivals.</w:t>
            </w:r>
          </w:p>
        </w:tc>
      </w:tr>
    </w:tbl>
    <w:p w:rsidR="006117D9" w:rsidRDefault="006117D9" w:rsidP="00244B78">
      <w:pPr>
        <w:pStyle w:val="Heading2"/>
      </w:pPr>
      <w:bookmarkStart w:id="64" w:name="_Toc458008899"/>
      <w:r>
        <w:lastRenderedPageBreak/>
        <w:t>Alumni Weekend</w:t>
      </w:r>
      <w:r w:rsidRPr="006117D9">
        <w:t xml:space="preserve"> </w:t>
      </w:r>
      <w:r w:rsidR="004B014E">
        <w:t>impacts</w:t>
      </w:r>
      <w:bookmarkEnd w:id="64"/>
    </w:p>
    <w:p w:rsidR="00244B78" w:rsidRDefault="00244B78" w:rsidP="006117D9">
      <w:pPr>
        <w:rPr>
          <w:rFonts w:asciiTheme="minorHAnsi" w:hAnsiTheme="minorHAnsi"/>
          <w:lang w:eastAsia="en-GB"/>
        </w:rPr>
      </w:pPr>
      <w:r>
        <w:rPr>
          <w:rFonts w:asciiTheme="minorHAnsi" w:hAnsiTheme="minorHAnsi"/>
          <w:lang w:eastAsia="en-GB"/>
        </w:rPr>
        <w:t xml:space="preserve">There are a number of </w:t>
      </w:r>
      <w:r w:rsidR="00340A9B">
        <w:rPr>
          <w:rFonts w:asciiTheme="minorHAnsi" w:hAnsiTheme="minorHAnsi"/>
          <w:lang w:eastAsia="en-GB"/>
        </w:rPr>
        <w:t xml:space="preserve">Alumni Weekend </w:t>
      </w:r>
      <w:r>
        <w:rPr>
          <w:rFonts w:asciiTheme="minorHAnsi" w:hAnsiTheme="minorHAnsi"/>
          <w:lang w:eastAsia="en-GB"/>
        </w:rPr>
        <w:t>intended outcomes that can only be assessed using Imperial’s own monitoring data and information. They are:</w:t>
      </w:r>
    </w:p>
    <w:p w:rsidR="006117D9" w:rsidRPr="00244B78" w:rsidRDefault="006117D9" w:rsidP="00244B78">
      <w:pPr>
        <w:ind w:left="720"/>
        <w:rPr>
          <w:rFonts w:asciiTheme="minorHAnsi" w:hAnsiTheme="minorHAnsi"/>
          <w:b/>
          <w:lang w:eastAsia="en-GB"/>
        </w:rPr>
      </w:pPr>
      <w:r w:rsidRPr="00244B78">
        <w:rPr>
          <w:rFonts w:asciiTheme="minorHAnsi" w:hAnsiTheme="minorHAnsi"/>
          <w:b/>
          <w:lang w:eastAsia="en-GB"/>
        </w:rPr>
        <w:t>Outcome 1: For the number of Alumni Weekend attendees to increase each year</w:t>
      </w:r>
    </w:p>
    <w:p w:rsidR="006117D9" w:rsidRPr="00244B78" w:rsidRDefault="006117D9" w:rsidP="00244B78">
      <w:pPr>
        <w:ind w:left="720"/>
        <w:rPr>
          <w:rFonts w:asciiTheme="minorHAnsi" w:hAnsiTheme="minorHAnsi"/>
          <w:b/>
          <w:lang w:eastAsia="en-GB"/>
        </w:rPr>
      </w:pPr>
      <w:r w:rsidRPr="00244B78">
        <w:rPr>
          <w:rFonts w:asciiTheme="minorHAnsi" w:hAnsiTheme="minorHAnsi"/>
          <w:b/>
          <w:lang w:eastAsia="en-GB"/>
        </w:rPr>
        <w:t>Outcome 2: Increase number of 2016 graduates attending Alumni Weekend</w:t>
      </w:r>
    </w:p>
    <w:p w:rsidR="006117D9" w:rsidRPr="00244B78" w:rsidRDefault="006117D9" w:rsidP="00244B78">
      <w:pPr>
        <w:ind w:left="720"/>
        <w:rPr>
          <w:rFonts w:asciiTheme="minorHAnsi" w:hAnsiTheme="minorHAnsi"/>
          <w:b/>
          <w:lang w:eastAsia="en-GB"/>
        </w:rPr>
      </w:pPr>
      <w:r w:rsidRPr="00244B78">
        <w:rPr>
          <w:rFonts w:asciiTheme="minorHAnsi" w:hAnsiTheme="minorHAnsi"/>
          <w:b/>
          <w:lang w:eastAsia="en-GB"/>
        </w:rPr>
        <w:t>Outcome 3: Increase number of Milestone Reunions each year</w:t>
      </w:r>
    </w:p>
    <w:p w:rsidR="006117D9" w:rsidRPr="00244B78" w:rsidRDefault="00244B78" w:rsidP="00244B78">
      <w:pPr>
        <w:ind w:left="720"/>
        <w:rPr>
          <w:rFonts w:asciiTheme="minorHAnsi" w:hAnsiTheme="minorHAnsi"/>
          <w:b/>
          <w:lang w:eastAsia="en-GB"/>
        </w:rPr>
      </w:pPr>
      <w:r w:rsidRPr="00244B78">
        <w:rPr>
          <w:rFonts w:asciiTheme="minorHAnsi" w:hAnsiTheme="minorHAnsi"/>
          <w:b/>
          <w:lang w:eastAsia="en-GB"/>
        </w:rPr>
        <w:t>Outcome 8: To gather up-to-date data from alumni using Contact Update Forms</w:t>
      </w:r>
    </w:p>
    <w:p w:rsidR="00244B78" w:rsidRPr="00244B78" w:rsidRDefault="00244B78" w:rsidP="00244B78">
      <w:pPr>
        <w:ind w:left="720"/>
        <w:rPr>
          <w:rFonts w:asciiTheme="minorHAnsi" w:hAnsiTheme="minorHAnsi"/>
          <w:b/>
          <w:lang w:eastAsia="en-GB"/>
        </w:rPr>
      </w:pPr>
      <w:r>
        <w:rPr>
          <w:rFonts w:asciiTheme="minorHAnsi" w:hAnsiTheme="minorHAnsi"/>
          <w:b/>
          <w:lang w:eastAsia="en-GB"/>
        </w:rPr>
        <w:t>Outcome 10: Support Ad</w:t>
      </w:r>
      <w:r w:rsidRPr="00244B78">
        <w:rPr>
          <w:rFonts w:asciiTheme="minorHAnsi" w:hAnsiTheme="minorHAnsi"/>
          <w:b/>
          <w:lang w:eastAsia="en-GB"/>
        </w:rPr>
        <w:t>vancement Fundraisers to develop relationships and Regular Giving donations</w:t>
      </w:r>
    </w:p>
    <w:p w:rsidR="00244B78" w:rsidRDefault="00244B78" w:rsidP="006117D9">
      <w:pPr>
        <w:rPr>
          <w:rFonts w:asciiTheme="minorHAnsi" w:hAnsiTheme="minorHAnsi"/>
          <w:lang w:eastAsia="en-GB"/>
        </w:rPr>
      </w:pPr>
    </w:p>
    <w:p w:rsidR="00BC4747" w:rsidRDefault="00244B78" w:rsidP="006117D9">
      <w:pPr>
        <w:rPr>
          <w:rFonts w:asciiTheme="minorHAnsi" w:hAnsiTheme="minorHAnsi"/>
          <w:lang w:eastAsia="en-GB"/>
        </w:rPr>
      </w:pPr>
      <w:r>
        <w:rPr>
          <w:rFonts w:asciiTheme="minorHAnsi" w:hAnsiTheme="minorHAnsi"/>
          <w:lang w:eastAsia="en-GB"/>
        </w:rPr>
        <w:t xml:space="preserve">The focus </w:t>
      </w:r>
      <w:r w:rsidR="00DD7C8C">
        <w:rPr>
          <w:rFonts w:asciiTheme="minorHAnsi" w:hAnsiTheme="minorHAnsi"/>
          <w:lang w:eastAsia="en-GB"/>
        </w:rPr>
        <w:t>for this evaluation was</w:t>
      </w:r>
      <w:r>
        <w:rPr>
          <w:rFonts w:asciiTheme="minorHAnsi" w:hAnsiTheme="minorHAnsi"/>
          <w:lang w:eastAsia="en-GB"/>
        </w:rPr>
        <w:t xml:space="preserve"> Imperial </w:t>
      </w:r>
      <w:proofErr w:type="gramStart"/>
      <w:r>
        <w:rPr>
          <w:rFonts w:asciiTheme="minorHAnsi" w:hAnsiTheme="minorHAnsi"/>
          <w:lang w:eastAsia="en-GB"/>
        </w:rPr>
        <w:t>Festival,</w:t>
      </w:r>
      <w:proofErr w:type="gramEnd"/>
      <w:r>
        <w:rPr>
          <w:rFonts w:asciiTheme="minorHAnsi" w:hAnsiTheme="minorHAnsi"/>
          <w:lang w:eastAsia="en-GB"/>
        </w:rPr>
        <w:t xml:space="preserve"> however the evaluation findings have enabled us to draw some conclusions about progress against all other Alumni Weekend intended outcomes.</w:t>
      </w:r>
      <w:r w:rsidR="00BC4747">
        <w:rPr>
          <w:rFonts w:asciiTheme="minorHAnsi" w:hAnsiTheme="minorHAnsi"/>
          <w:lang w:eastAsia="en-GB"/>
        </w:rPr>
        <w:t xml:space="preserve"> </w:t>
      </w:r>
    </w:p>
    <w:p w:rsidR="00913A57" w:rsidRDefault="00913A57" w:rsidP="006117D9">
      <w:pPr>
        <w:rPr>
          <w:rFonts w:asciiTheme="minorHAnsi" w:hAnsiTheme="minorHAnsi"/>
          <w:lang w:eastAsia="en-GB"/>
        </w:rPr>
      </w:pPr>
    </w:p>
    <w:p w:rsidR="00913A57" w:rsidRDefault="00913A57" w:rsidP="00913A57">
      <w:pPr>
        <w:rPr>
          <w:rFonts w:asciiTheme="minorHAnsi" w:hAnsiTheme="minorHAnsi"/>
          <w:lang w:eastAsia="en-GB"/>
        </w:rPr>
      </w:pPr>
      <w:r w:rsidRPr="00BC4747">
        <w:rPr>
          <w:rFonts w:asciiTheme="minorHAnsi" w:hAnsiTheme="minorHAnsi"/>
          <w:lang w:eastAsia="en-GB"/>
        </w:rPr>
        <w:t xml:space="preserve">The evaluation findings suggest that Imperial Festival and Alumni weekend are not </w:t>
      </w:r>
      <w:r>
        <w:rPr>
          <w:rFonts w:asciiTheme="minorHAnsi" w:hAnsiTheme="minorHAnsi"/>
          <w:lang w:eastAsia="en-GB"/>
        </w:rPr>
        <w:t xml:space="preserve">necessarily </w:t>
      </w:r>
      <w:r w:rsidRPr="00BC4747">
        <w:rPr>
          <w:rFonts w:asciiTheme="minorHAnsi" w:hAnsiTheme="minorHAnsi"/>
          <w:lang w:eastAsia="en-GB"/>
        </w:rPr>
        <w:t xml:space="preserve">seen as separate events by alumni, with a majority (89%) attending both. Therefore it is difficult to say </w:t>
      </w:r>
      <w:r>
        <w:rPr>
          <w:rFonts w:asciiTheme="minorHAnsi" w:hAnsiTheme="minorHAnsi"/>
          <w:lang w:eastAsia="en-GB"/>
        </w:rPr>
        <w:t>how much the Fe</w:t>
      </w:r>
      <w:r w:rsidRPr="00BC4747">
        <w:rPr>
          <w:rFonts w:asciiTheme="minorHAnsi" w:hAnsiTheme="minorHAnsi"/>
          <w:lang w:eastAsia="en-GB"/>
        </w:rPr>
        <w:t xml:space="preserve">stival </w:t>
      </w:r>
      <w:r>
        <w:rPr>
          <w:rFonts w:asciiTheme="minorHAnsi" w:hAnsiTheme="minorHAnsi"/>
          <w:lang w:eastAsia="en-GB"/>
        </w:rPr>
        <w:t>contributes to Alumni Weekend outcomes. A majority of alumni either think the two events should be held at the same time (80%) or don’t mind if they are held together or separately (17%).</w:t>
      </w:r>
    </w:p>
    <w:p w:rsidR="00913A57" w:rsidRDefault="00913A57" w:rsidP="00913A57">
      <w:pPr>
        <w:rPr>
          <w:rFonts w:asciiTheme="minorHAnsi" w:hAnsiTheme="minorHAnsi"/>
          <w:lang w:eastAsia="en-GB"/>
        </w:rPr>
      </w:pPr>
    </w:p>
    <w:p w:rsidR="00244B78" w:rsidRDefault="00244B78" w:rsidP="00244B78">
      <w:pPr>
        <w:rPr>
          <w:rFonts w:asciiTheme="minorHAnsi" w:hAnsiTheme="minorHAnsi"/>
          <w:lang w:eastAsia="en-GB"/>
        </w:rPr>
      </w:pPr>
      <w:r w:rsidRPr="00244B78">
        <w:rPr>
          <w:rFonts w:asciiTheme="minorHAnsi" w:hAnsiTheme="minorHAnsi"/>
          <w:b/>
          <w:lang w:eastAsia="en-GB"/>
        </w:rPr>
        <w:t>Outcome 4: Raise awareness of and increase interaction within the alumni community</w:t>
      </w:r>
      <w:r>
        <w:rPr>
          <w:rFonts w:asciiTheme="minorHAnsi" w:hAnsiTheme="minorHAnsi"/>
          <w:b/>
          <w:lang w:eastAsia="en-GB"/>
        </w:rPr>
        <w:t xml:space="preserve">. </w:t>
      </w:r>
      <w:r>
        <w:rPr>
          <w:rFonts w:asciiTheme="minorHAnsi" w:hAnsiTheme="minorHAnsi"/>
          <w:lang w:eastAsia="en-GB"/>
        </w:rPr>
        <w:t xml:space="preserve">The third most popular reason for attending Alumni Weekend </w:t>
      </w:r>
      <w:r w:rsidRPr="00244B78">
        <w:rPr>
          <w:rFonts w:asciiTheme="minorHAnsi" w:hAnsiTheme="minorHAnsi"/>
          <w:lang w:eastAsia="en-GB"/>
        </w:rPr>
        <w:t xml:space="preserve">was </w:t>
      </w:r>
      <w:r w:rsidRPr="00244B78">
        <w:rPr>
          <w:rFonts w:asciiTheme="minorHAnsi" w:hAnsiTheme="minorHAnsi"/>
          <w:i/>
          <w:lang w:eastAsia="en-GB"/>
        </w:rPr>
        <w:t xml:space="preserve">to </w:t>
      </w:r>
      <w:r>
        <w:rPr>
          <w:rFonts w:asciiTheme="minorHAnsi" w:hAnsiTheme="minorHAnsi"/>
          <w:i/>
          <w:lang w:eastAsia="en-GB"/>
        </w:rPr>
        <w:t xml:space="preserve">catch up with former classmates and other alumni, </w:t>
      </w:r>
      <w:r w:rsidRPr="00244B78">
        <w:rPr>
          <w:rFonts w:asciiTheme="minorHAnsi" w:hAnsiTheme="minorHAnsi"/>
          <w:lang w:eastAsia="en-GB"/>
        </w:rPr>
        <w:t xml:space="preserve">suggesting </w:t>
      </w:r>
      <w:r>
        <w:rPr>
          <w:rFonts w:asciiTheme="minorHAnsi" w:hAnsiTheme="minorHAnsi"/>
          <w:lang w:eastAsia="en-GB"/>
        </w:rPr>
        <w:t>that they use the event to connect with other alumni. 64% of alumni strongly agree</w:t>
      </w:r>
      <w:r w:rsidR="00EF2F66">
        <w:rPr>
          <w:rFonts w:asciiTheme="minorHAnsi" w:hAnsiTheme="minorHAnsi"/>
          <w:lang w:eastAsia="en-GB"/>
        </w:rPr>
        <w:t>d</w:t>
      </w:r>
      <w:r>
        <w:rPr>
          <w:rFonts w:asciiTheme="minorHAnsi" w:hAnsiTheme="minorHAnsi"/>
          <w:lang w:eastAsia="en-GB"/>
        </w:rPr>
        <w:t xml:space="preserve"> or agree</w:t>
      </w:r>
      <w:r w:rsidR="00EF2F66">
        <w:rPr>
          <w:rFonts w:asciiTheme="minorHAnsi" w:hAnsiTheme="minorHAnsi"/>
          <w:lang w:eastAsia="en-GB"/>
        </w:rPr>
        <w:t>d</w:t>
      </w:r>
      <w:r>
        <w:rPr>
          <w:rFonts w:asciiTheme="minorHAnsi" w:hAnsiTheme="minorHAnsi"/>
          <w:lang w:eastAsia="en-GB"/>
        </w:rPr>
        <w:t xml:space="preserve"> that the ev</w:t>
      </w:r>
      <w:r w:rsidR="00EF2F66">
        <w:rPr>
          <w:rFonts w:asciiTheme="minorHAnsi" w:hAnsiTheme="minorHAnsi"/>
          <w:lang w:eastAsia="en-GB"/>
        </w:rPr>
        <w:t>e</w:t>
      </w:r>
      <w:r>
        <w:rPr>
          <w:rFonts w:asciiTheme="minorHAnsi" w:hAnsiTheme="minorHAnsi"/>
          <w:lang w:eastAsia="en-GB"/>
        </w:rPr>
        <w:t>nt</w:t>
      </w:r>
      <w:r w:rsidR="00EF2F66">
        <w:rPr>
          <w:rFonts w:asciiTheme="minorHAnsi" w:hAnsiTheme="minorHAnsi"/>
          <w:lang w:eastAsia="en-GB"/>
        </w:rPr>
        <w:t xml:space="preserve"> </w:t>
      </w:r>
      <w:r w:rsidR="00EF2F66">
        <w:rPr>
          <w:rFonts w:asciiTheme="minorHAnsi" w:hAnsiTheme="minorHAnsi"/>
          <w:i/>
          <w:lang w:eastAsia="en-GB"/>
        </w:rPr>
        <w:t xml:space="preserve">enables me to interact and connect with other alumni. </w:t>
      </w:r>
      <w:r w:rsidR="00EF2F66">
        <w:rPr>
          <w:rFonts w:asciiTheme="minorHAnsi" w:hAnsiTheme="minorHAnsi"/>
          <w:lang w:eastAsia="en-GB"/>
        </w:rPr>
        <w:t>There is scope for Alumni Weekend to increase its impact in this area.</w:t>
      </w:r>
    </w:p>
    <w:p w:rsidR="00EF2F66" w:rsidRDefault="00EF2F66" w:rsidP="00244B78">
      <w:pPr>
        <w:rPr>
          <w:rFonts w:asciiTheme="minorHAnsi" w:hAnsiTheme="minorHAnsi"/>
          <w:lang w:eastAsia="en-GB"/>
        </w:rPr>
      </w:pPr>
    </w:p>
    <w:p w:rsidR="00244B78" w:rsidRPr="00366A3E" w:rsidRDefault="00EF2F66" w:rsidP="00244B78">
      <w:pPr>
        <w:rPr>
          <w:rFonts w:asciiTheme="minorHAnsi" w:hAnsiTheme="minorHAnsi"/>
          <w:lang w:eastAsia="en-GB"/>
        </w:rPr>
      </w:pPr>
      <w:r w:rsidRPr="00EF2F66">
        <w:rPr>
          <w:rFonts w:asciiTheme="minorHAnsi" w:hAnsiTheme="minorHAnsi"/>
          <w:b/>
          <w:lang w:eastAsia="en-GB"/>
        </w:rPr>
        <w:t xml:space="preserve">Outcome 5: </w:t>
      </w:r>
      <w:r w:rsidR="00244B78" w:rsidRPr="00EF2F66">
        <w:rPr>
          <w:rFonts w:asciiTheme="minorHAnsi" w:hAnsiTheme="minorHAnsi"/>
          <w:b/>
          <w:lang w:eastAsia="en-GB"/>
        </w:rPr>
        <w:t>Learn about the achievements for Imperial alumni and share experiences</w:t>
      </w:r>
      <w:r>
        <w:rPr>
          <w:rFonts w:asciiTheme="minorHAnsi" w:hAnsiTheme="minorHAnsi"/>
          <w:b/>
          <w:lang w:eastAsia="en-GB"/>
        </w:rPr>
        <w:t xml:space="preserve">. </w:t>
      </w:r>
      <w:r>
        <w:rPr>
          <w:rFonts w:asciiTheme="minorHAnsi" w:hAnsiTheme="minorHAnsi"/>
          <w:lang w:eastAsia="en-GB"/>
        </w:rPr>
        <w:t xml:space="preserve">This outcome was achieved for most alumni. 78% strongly agreed or agreed that Alumni Weekend </w:t>
      </w:r>
      <w:r>
        <w:rPr>
          <w:rFonts w:asciiTheme="minorHAnsi" w:hAnsiTheme="minorHAnsi"/>
          <w:i/>
          <w:lang w:eastAsia="en-GB"/>
        </w:rPr>
        <w:t>raises my awareness of the achievements of Imperial alumni.</w:t>
      </w:r>
      <w:r w:rsidR="00366A3E">
        <w:rPr>
          <w:rFonts w:asciiTheme="minorHAnsi" w:hAnsiTheme="minorHAnsi"/>
          <w:i/>
          <w:lang w:eastAsia="en-GB"/>
        </w:rPr>
        <w:t xml:space="preserve"> </w:t>
      </w:r>
      <w:r w:rsidR="00366A3E">
        <w:rPr>
          <w:rFonts w:asciiTheme="minorHAnsi" w:hAnsiTheme="minorHAnsi"/>
          <w:lang w:eastAsia="en-GB"/>
        </w:rPr>
        <w:t xml:space="preserve">Most alumni who visited the Alumni Showcase rated it positively with some evidence that the Showcase could </w:t>
      </w:r>
      <w:r w:rsidR="00DD7C8C">
        <w:rPr>
          <w:rFonts w:asciiTheme="minorHAnsi" w:hAnsiTheme="minorHAnsi"/>
          <w:lang w:eastAsia="en-GB"/>
        </w:rPr>
        <w:t>be given</w:t>
      </w:r>
      <w:r w:rsidR="003C5D0F">
        <w:rPr>
          <w:rFonts w:asciiTheme="minorHAnsi" w:hAnsiTheme="minorHAnsi"/>
          <w:lang w:eastAsia="en-GB"/>
        </w:rPr>
        <w:t xml:space="preserve"> a higher profile at Alumni Weekend.</w:t>
      </w:r>
    </w:p>
    <w:p w:rsidR="00EF2F66" w:rsidRPr="00EF2F66" w:rsidRDefault="00EF2F66" w:rsidP="00244B78">
      <w:pPr>
        <w:rPr>
          <w:rFonts w:asciiTheme="minorHAnsi" w:hAnsiTheme="minorHAnsi"/>
          <w:i/>
          <w:lang w:eastAsia="en-GB"/>
        </w:rPr>
      </w:pPr>
    </w:p>
    <w:p w:rsidR="00EF2F66" w:rsidRDefault="00EF2F66" w:rsidP="00244B78">
      <w:pPr>
        <w:rPr>
          <w:rFonts w:asciiTheme="minorHAnsi" w:hAnsiTheme="minorHAnsi"/>
          <w:lang w:eastAsia="en-GB"/>
        </w:rPr>
      </w:pPr>
      <w:r w:rsidRPr="00EF2F66">
        <w:rPr>
          <w:rFonts w:asciiTheme="minorHAnsi" w:hAnsiTheme="minorHAnsi"/>
          <w:b/>
          <w:lang w:eastAsia="en-GB"/>
        </w:rPr>
        <w:t>Outcome 6:</w:t>
      </w:r>
      <w:r>
        <w:rPr>
          <w:rFonts w:asciiTheme="minorHAnsi" w:hAnsiTheme="minorHAnsi"/>
          <w:lang w:eastAsia="en-GB"/>
        </w:rPr>
        <w:t xml:space="preserve"> </w:t>
      </w:r>
      <w:r w:rsidR="00244B78" w:rsidRPr="00EF2F66">
        <w:rPr>
          <w:rFonts w:asciiTheme="minorHAnsi" w:hAnsiTheme="minorHAnsi"/>
          <w:b/>
          <w:lang w:eastAsia="en-GB"/>
        </w:rPr>
        <w:t>Help alumni develop their Imperial network, increasing social interactions and professional contacts</w:t>
      </w:r>
      <w:r>
        <w:rPr>
          <w:rFonts w:asciiTheme="minorHAnsi" w:hAnsiTheme="minorHAnsi"/>
          <w:b/>
          <w:lang w:eastAsia="en-GB"/>
        </w:rPr>
        <w:t xml:space="preserve">. </w:t>
      </w:r>
      <w:r w:rsidR="003C5D0F" w:rsidRPr="003C5D0F">
        <w:rPr>
          <w:rFonts w:asciiTheme="minorHAnsi" w:hAnsiTheme="minorHAnsi"/>
          <w:lang w:eastAsia="en-GB"/>
        </w:rPr>
        <w:t xml:space="preserve">This outcome was partly achieved and as mentioned in outcome 4 </w:t>
      </w:r>
      <w:r w:rsidR="00DD7C8C">
        <w:rPr>
          <w:rFonts w:asciiTheme="minorHAnsi" w:hAnsiTheme="minorHAnsi"/>
          <w:lang w:eastAsia="en-GB"/>
        </w:rPr>
        <w:t>in this section</w:t>
      </w:r>
      <w:r w:rsidR="003C5D0F" w:rsidRPr="003C5D0F">
        <w:rPr>
          <w:rFonts w:asciiTheme="minorHAnsi" w:hAnsiTheme="minorHAnsi"/>
          <w:lang w:eastAsia="en-GB"/>
        </w:rPr>
        <w:t>, there is scope for Alumni Weekend to provide more support to encourage interactions between alumni.</w:t>
      </w:r>
      <w:r w:rsidR="003C5D0F">
        <w:rPr>
          <w:rFonts w:asciiTheme="minorHAnsi" w:hAnsiTheme="minorHAnsi"/>
          <w:lang w:eastAsia="en-GB"/>
        </w:rPr>
        <w:t xml:space="preserve"> </w:t>
      </w:r>
      <w:r>
        <w:rPr>
          <w:rFonts w:asciiTheme="minorHAnsi" w:hAnsiTheme="minorHAnsi"/>
          <w:lang w:eastAsia="en-GB"/>
        </w:rPr>
        <w:t>Alumni’s primary reasons for attending Alumni Weekend are to reconnect with Imperial</w:t>
      </w:r>
      <w:r w:rsidR="00366A3E">
        <w:rPr>
          <w:rFonts w:asciiTheme="minorHAnsi" w:hAnsiTheme="minorHAnsi"/>
          <w:lang w:eastAsia="en-GB"/>
        </w:rPr>
        <w:t xml:space="preserve"> and to share Imperial with their friends and/or family. The latter suggest</w:t>
      </w:r>
      <w:r w:rsidR="003C5D0F">
        <w:rPr>
          <w:rFonts w:asciiTheme="minorHAnsi" w:hAnsiTheme="minorHAnsi"/>
          <w:lang w:eastAsia="en-GB"/>
        </w:rPr>
        <w:t>s</w:t>
      </w:r>
      <w:r w:rsidR="00366A3E">
        <w:rPr>
          <w:rFonts w:asciiTheme="minorHAnsi" w:hAnsiTheme="minorHAnsi"/>
          <w:lang w:eastAsia="en-GB"/>
        </w:rPr>
        <w:t xml:space="preserve"> that they see Alumni </w:t>
      </w:r>
      <w:r w:rsidR="003C5D0F">
        <w:rPr>
          <w:rFonts w:asciiTheme="minorHAnsi" w:hAnsiTheme="minorHAnsi"/>
          <w:lang w:eastAsia="en-GB"/>
        </w:rPr>
        <w:t>W</w:t>
      </w:r>
      <w:r w:rsidR="00366A3E">
        <w:rPr>
          <w:rFonts w:asciiTheme="minorHAnsi" w:hAnsiTheme="minorHAnsi"/>
          <w:lang w:eastAsia="en-GB"/>
        </w:rPr>
        <w:t xml:space="preserve">eekend as a social occasion. </w:t>
      </w:r>
    </w:p>
    <w:p w:rsidR="003C5D0F" w:rsidRPr="00EF2F66" w:rsidRDefault="003C5D0F" w:rsidP="00244B78">
      <w:pPr>
        <w:rPr>
          <w:rFonts w:asciiTheme="minorHAnsi" w:hAnsiTheme="minorHAnsi"/>
          <w:b/>
          <w:lang w:eastAsia="en-GB"/>
        </w:rPr>
      </w:pPr>
    </w:p>
    <w:p w:rsidR="00BC4747" w:rsidRDefault="00EF2F66" w:rsidP="00BC4747">
      <w:pPr>
        <w:rPr>
          <w:rFonts w:asciiTheme="minorHAnsi" w:hAnsiTheme="minorHAnsi"/>
          <w:lang w:eastAsia="en-GB"/>
        </w:rPr>
      </w:pPr>
      <w:r w:rsidRPr="00366A3E">
        <w:rPr>
          <w:rFonts w:asciiTheme="minorHAnsi" w:hAnsiTheme="minorHAnsi"/>
          <w:b/>
          <w:lang w:eastAsia="en-GB"/>
        </w:rPr>
        <w:t xml:space="preserve">Outcome 7: </w:t>
      </w:r>
      <w:r w:rsidR="00244B78" w:rsidRPr="00366A3E">
        <w:rPr>
          <w:rFonts w:asciiTheme="minorHAnsi" w:hAnsiTheme="minorHAnsi"/>
          <w:b/>
          <w:lang w:eastAsia="en-GB"/>
        </w:rPr>
        <w:t>Promote Alumni Services and Benefits and ways to support and get involved with the College</w:t>
      </w:r>
      <w:r w:rsidR="003C5D0F">
        <w:rPr>
          <w:rFonts w:asciiTheme="minorHAnsi" w:hAnsiTheme="minorHAnsi"/>
          <w:b/>
          <w:lang w:eastAsia="en-GB"/>
        </w:rPr>
        <w:t xml:space="preserve">. </w:t>
      </w:r>
      <w:r w:rsidR="00BC4747" w:rsidRPr="00BC4747">
        <w:rPr>
          <w:rFonts w:asciiTheme="minorHAnsi" w:hAnsiTheme="minorHAnsi"/>
          <w:lang w:eastAsia="en-GB"/>
        </w:rPr>
        <w:t>There is scope to improve awareness of these</w:t>
      </w:r>
      <w:r w:rsidR="00DD7C8C">
        <w:rPr>
          <w:rFonts w:asciiTheme="minorHAnsi" w:hAnsiTheme="minorHAnsi"/>
          <w:lang w:eastAsia="en-GB"/>
        </w:rPr>
        <w:t xml:space="preserve"> services</w:t>
      </w:r>
      <w:r w:rsidR="00BC4747" w:rsidRPr="00BC4747">
        <w:rPr>
          <w:rFonts w:asciiTheme="minorHAnsi" w:hAnsiTheme="minorHAnsi"/>
          <w:lang w:eastAsia="en-GB"/>
        </w:rPr>
        <w:t>.</w:t>
      </w:r>
      <w:r w:rsidR="00BC4747">
        <w:rPr>
          <w:rFonts w:asciiTheme="minorHAnsi" w:hAnsiTheme="minorHAnsi"/>
          <w:b/>
          <w:lang w:eastAsia="en-GB"/>
        </w:rPr>
        <w:t xml:space="preserve"> </w:t>
      </w:r>
      <w:r w:rsidR="003C5D0F" w:rsidRPr="00BC4747">
        <w:rPr>
          <w:rFonts w:asciiTheme="minorHAnsi" w:hAnsiTheme="minorHAnsi"/>
          <w:lang w:eastAsia="en-GB"/>
        </w:rPr>
        <w:t xml:space="preserve">Alumni </w:t>
      </w:r>
      <w:r w:rsidR="00BC4747" w:rsidRPr="00BC4747">
        <w:rPr>
          <w:rFonts w:asciiTheme="minorHAnsi" w:hAnsiTheme="minorHAnsi"/>
          <w:lang w:eastAsia="en-GB"/>
        </w:rPr>
        <w:t>were</w:t>
      </w:r>
      <w:r w:rsidR="003C5D0F" w:rsidRPr="00BC4747">
        <w:rPr>
          <w:rFonts w:asciiTheme="minorHAnsi" w:hAnsiTheme="minorHAnsi"/>
          <w:lang w:eastAsia="en-GB"/>
        </w:rPr>
        <w:t xml:space="preserve"> most aw</w:t>
      </w:r>
      <w:r w:rsidR="00BC4747" w:rsidRPr="00BC4747">
        <w:rPr>
          <w:rFonts w:asciiTheme="minorHAnsi" w:hAnsiTheme="minorHAnsi"/>
          <w:lang w:eastAsia="en-GB"/>
        </w:rPr>
        <w:t>are</w:t>
      </w:r>
      <w:r w:rsidR="003C5D0F" w:rsidRPr="00BC4747">
        <w:rPr>
          <w:rFonts w:asciiTheme="minorHAnsi" w:hAnsiTheme="minorHAnsi"/>
          <w:lang w:eastAsia="en-GB"/>
        </w:rPr>
        <w:t xml:space="preserve"> of the online a</w:t>
      </w:r>
      <w:r w:rsidR="00BC4747" w:rsidRPr="00BC4747">
        <w:rPr>
          <w:rFonts w:asciiTheme="minorHAnsi" w:hAnsiTheme="minorHAnsi"/>
          <w:lang w:eastAsia="en-GB"/>
        </w:rPr>
        <w:t>lumni networks and Alumni Vi</w:t>
      </w:r>
      <w:r w:rsidR="00BC4747">
        <w:rPr>
          <w:rFonts w:asciiTheme="minorHAnsi" w:hAnsiTheme="minorHAnsi"/>
          <w:lang w:eastAsia="en-GB"/>
        </w:rPr>
        <w:t>si</w:t>
      </w:r>
      <w:r w:rsidR="00BC4747" w:rsidRPr="00BC4747">
        <w:rPr>
          <w:rFonts w:asciiTheme="minorHAnsi" w:hAnsiTheme="minorHAnsi"/>
          <w:lang w:eastAsia="en-GB"/>
        </w:rPr>
        <w:t xml:space="preserve">tor </w:t>
      </w:r>
      <w:r w:rsidR="00BC4747">
        <w:rPr>
          <w:rFonts w:asciiTheme="minorHAnsi" w:hAnsiTheme="minorHAnsi"/>
          <w:lang w:eastAsia="en-GB"/>
        </w:rPr>
        <w:t>Centre and</w:t>
      </w:r>
      <w:r w:rsidR="00BC4747" w:rsidRPr="00BC4747">
        <w:rPr>
          <w:rFonts w:asciiTheme="minorHAnsi" w:hAnsiTheme="minorHAnsi"/>
          <w:lang w:eastAsia="en-GB"/>
        </w:rPr>
        <w:t xml:space="preserve"> a</w:t>
      </w:r>
      <w:r w:rsidR="00BC4747">
        <w:rPr>
          <w:rFonts w:asciiTheme="minorHAnsi" w:hAnsiTheme="minorHAnsi"/>
          <w:lang w:eastAsia="en-GB"/>
        </w:rPr>
        <w:t xml:space="preserve"> quarter have used the latter. </w:t>
      </w:r>
      <w:r w:rsidR="00BC4747" w:rsidRPr="00BC4747">
        <w:rPr>
          <w:rFonts w:asciiTheme="minorHAnsi" w:hAnsiTheme="minorHAnsi"/>
          <w:lang w:eastAsia="en-GB"/>
        </w:rPr>
        <w:t>Fewer than half were aw</w:t>
      </w:r>
      <w:r w:rsidR="00BC4747">
        <w:rPr>
          <w:rFonts w:asciiTheme="minorHAnsi" w:hAnsiTheme="minorHAnsi"/>
          <w:lang w:eastAsia="en-GB"/>
        </w:rPr>
        <w:t>are of volunteering opportunities and library access.</w:t>
      </w:r>
      <w:r w:rsidR="00BC4747" w:rsidRPr="00BC4747">
        <w:rPr>
          <w:rFonts w:asciiTheme="minorHAnsi" w:hAnsiTheme="minorHAnsi"/>
          <w:lang w:eastAsia="en-GB"/>
        </w:rPr>
        <w:t xml:space="preserve"> 15% of alumni feel very connected</w:t>
      </w:r>
      <w:r w:rsidR="00BC4747">
        <w:rPr>
          <w:rFonts w:asciiTheme="minorHAnsi" w:hAnsiTheme="minorHAnsi"/>
          <w:lang w:eastAsia="en-GB"/>
        </w:rPr>
        <w:t xml:space="preserve"> to Imperial, with most being happy with their current </w:t>
      </w:r>
      <w:r w:rsidR="00DD7C8C">
        <w:rPr>
          <w:rFonts w:asciiTheme="minorHAnsi" w:hAnsiTheme="minorHAnsi"/>
          <w:lang w:eastAsia="en-GB"/>
        </w:rPr>
        <w:t xml:space="preserve">level of </w:t>
      </w:r>
      <w:r w:rsidR="00BC4747">
        <w:rPr>
          <w:rFonts w:asciiTheme="minorHAnsi" w:hAnsiTheme="minorHAnsi"/>
          <w:lang w:eastAsia="en-GB"/>
        </w:rPr>
        <w:t xml:space="preserve">connection. </w:t>
      </w:r>
    </w:p>
    <w:p w:rsidR="003C5D0F" w:rsidRDefault="003C5D0F" w:rsidP="003C5D0F">
      <w:pPr>
        <w:rPr>
          <w:rFonts w:asciiTheme="minorHAnsi" w:hAnsiTheme="minorHAnsi"/>
          <w:lang w:eastAsia="en-GB"/>
        </w:rPr>
      </w:pPr>
    </w:p>
    <w:p w:rsidR="00BC4747" w:rsidRDefault="00EF2F66" w:rsidP="00244B78">
      <w:pPr>
        <w:rPr>
          <w:rFonts w:asciiTheme="minorHAnsi" w:hAnsiTheme="minorHAnsi"/>
          <w:lang w:eastAsia="en-GB"/>
        </w:rPr>
      </w:pPr>
      <w:r w:rsidRPr="00366A3E">
        <w:rPr>
          <w:rFonts w:asciiTheme="minorHAnsi" w:hAnsiTheme="minorHAnsi"/>
          <w:b/>
          <w:lang w:eastAsia="en-GB"/>
        </w:rPr>
        <w:lastRenderedPageBreak/>
        <w:t xml:space="preserve">Outcome 9: </w:t>
      </w:r>
      <w:r w:rsidR="00244B78" w:rsidRPr="00366A3E">
        <w:rPr>
          <w:rFonts w:asciiTheme="minorHAnsi" w:hAnsiTheme="minorHAnsi"/>
          <w:b/>
          <w:lang w:eastAsia="en-GB"/>
        </w:rPr>
        <w:t>Increase the internal profile of the alumni community to staff and students</w:t>
      </w:r>
      <w:r w:rsidR="00366A3E">
        <w:rPr>
          <w:rFonts w:asciiTheme="minorHAnsi" w:hAnsiTheme="minorHAnsi"/>
          <w:b/>
          <w:lang w:eastAsia="en-GB"/>
        </w:rPr>
        <w:t xml:space="preserve">. </w:t>
      </w:r>
      <w:r w:rsidR="00366A3E" w:rsidRPr="00366A3E">
        <w:rPr>
          <w:rFonts w:asciiTheme="minorHAnsi" w:hAnsiTheme="minorHAnsi"/>
          <w:lang w:eastAsia="en-GB"/>
        </w:rPr>
        <w:t>Whilst this outcome can only be</w:t>
      </w:r>
      <w:r w:rsidR="00366A3E">
        <w:rPr>
          <w:rFonts w:asciiTheme="minorHAnsi" w:hAnsiTheme="minorHAnsi"/>
          <w:lang w:eastAsia="en-GB"/>
        </w:rPr>
        <w:t xml:space="preserve"> accurately assessed by asking </w:t>
      </w:r>
      <w:r w:rsidR="00366A3E" w:rsidRPr="00366A3E">
        <w:rPr>
          <w:rFonts w:asciiTheme="minorHAnsi" w:hAnsiTheme="minorHAnsi"/>
          <w:lang w:eastAsia="en-GB"/>
        </w:rPr>
        <w:t>staff and students</w:t>
      </w:r>
      <w:r w:rsidR="00366A3E">
        <w:rPr>
          <w:rFonts w:asciiTheme="minorHAnsi" w:hAnsiTheme="minorHAnsi"/>
          <w:lang w:eastAsia="en-GB"/>
        </w:rPr>
        <w:t xml:space="preserve"> about their awareness of alumni</w:t>
      </w:r>
      <w:r w:rsidR="00366A3E" w:rsidRPr="00366A3E">
        <w:rPr>
          <w:rFonts w:asciiTheme="minorHAnsi" w:hAnsiTheme="minorHAnsi"/>
          <w:lang w:eastAsia="en-GB"/>
        </w:rPr>
        <w:t xml:space="preserve">, </w:t>
      </w:r>
      <w:r w:rsidR="00366A3E">
        <w:rPr>
          <w:rFonts w:asciiTheme="minorHAnsi" w:hAnsiTheme="minorHAnsi"/>
          <w:lang w:eastAsia="en-GB"/>
        </w:rPr>
        <w:t xml:space="preserve">the evaluation provides some evidence of positive interactions between staff or students and alumni in the form of positive comments </w:t>
      </w:r>
      <w:r w:rsidR="00366A3E" w:rsidRPr="00366A3E">
        <w:rPr>
          <w:rFonts w:asciiTheme="minorHAnsi" w:hAnsiTheme="minorHAnsi"/>
          <w:lang w:eastAsia="en-GB"/>
        </w:rPr>
        <w:t xml:space="preserve">from </w:t>
      </w:r>
      <w:r w:rsidR="00DD7C8C">
        <w:rPr>
          <w:rFonts w:asciiTheme="minorHAnsi" w:hAnsiTheme="minorHAnsi"/>
          <w:lang w:eastAsia="en-GB"/>
        </w:rPr>
        <w:t xml:space="preserve">Festival </w:t>
      </w:r>
      <w:r w:rsidR="00366A3E" w:rsidRPr="00366A3E">
        <w:rPr>
          <w:rFonts w:asciiTheme="minorHAnsi" w:hAnsiTheme="minorHAnsi"/>
          <w:lang w:eastAsia="en-GB"/>
        </w:rPr>
        <w:t xml:space="preserve">participants </w:t>
      </w:r>
      <w:r w:rsidR="00DD7C8C">
        <w:rPr>
          <w:rFonts w:asciiTheme="minorHAnsi" w:hAnsiTheme="minorHAnsi"/>
          <w:lang w:eastAsia="en-GB"/>
        </w:rPr>
        <w:t>and</w:t>
      </w:r>
      <w:r w:rsidR="00366A3E" w:rsidRPr="00366A3E">
        <w:rPr>
          <w:rFonts w:asciiTheme="minorHAnsi" w:hAnsiTheme="minorHAnsi"/>
          <w:lang w:eastAsia="en-GB"/>
        </w:rPr>
        <w:t xml:space="preserve"> volunteers </w:t>
      </w:r>
      <w:r w:rsidR="00366A3E">
        <w:rPr>
          <w:rFonts w:asciiTheme="minorHAnsi" w:hAnsiTheme="minorHAnsi"/>
          <w:lang w:eastAsia="en-GB"/>
        </w:rPr>
        <w:t xml:space="preserve">about their engagement </w:t>
      </w:r>
      <w:r w:rsidR="00366A3E" w:rsidRPr="00366A3E">
        <w:rPr>
          <w:rFonts w:asciiTheme="minorHAnsi" w:hAnsiTheme="minorHAnsi"/>
          <w:lang w:eastAsia="en-GB"/>
        </w:rPr>
        <w:t>with alumni</w:t>
      </w:r>
      <w:r w:rsidR="00366A3E">
        <w:rPr>
          <w:rFonts w:asciiTheme="minorHAnsi" w:hAnsiTheme="minorHAnsi"/>
          <w:lang w:eastAsia="en-GB"/>
        </w:rPr>
        <w:t>.</w:t>
      </w:r>
      <w:r w:rsidR="00BC4747">
        <w:rPr>
          <w:rFonts w:asciiTheme="minorHAnsi" w:hAnsiTheme="minorHAnsi"/>
          <w:lang w:eastAsia="en-GB"/>
        </w:rPr>
        <w:t xml:space="preserve"> </w:t>
      </w:r>
      <w:r w:rsidR="00DD7C8C">
        <w:rPr>
          <w:rFonts w:asciiTheme="minorHAnsi" w:hAnsiTheme="minorHAnsi"/>
          <w:lang w:eastAsia="en-GB"/>
        </w:rPr>
        <w:t>There are some examples of participants enjoying the questions and points alumni raised about particular research projects or technologies.</w:t>
      </w:r>
    </w:p>
    <w:p w:rsidR="00BC4747" w:rsidRPr="00244B78" w:rsidRDefault="00BC4747" w:rsidP="00244B78">
      <w:pPr>
        <w:rPr>
          <w:rFonts w:asciiTheme="minorHAnsi" w:hAnsiTheme="minorHAnsi"/>
          <w:lang w:eastAsia="en-GB"/>
        </w:rPr>
      </w:pPr>
    </w:p>
    <w:p w:rsidR="006A5EC9" w:rsidRDefault="00EF2F66" w:rsidP="001F6DB9">
      <w:pPr>
        <w:rPr>
          <w:rFonts w:asciiTheme="minorHAnsi" w:hAnsiTheme="minorHAnsi"/>
          <w:lang w:eastAsia="en-GB"/>
        </w:rPr>
      </w:pPr>
      <w:r w:rsidRPr="00EF2F66">
        <w:rPr>
          <w:rFonts w:asciiTheme="minorHAnsi" w:hAnsiTheme="minorHAnsi"/>
          <w:b/>
          <w:lang w:eastAsia="en-GB"/>
        </w:rPr>
        <w:t xml:space="preserve">Outcome 11: </w:t>
      </w:r>
      <w:r w:rsidR="00244B78" w:rsidRPr="00EF2F66">
        <w:rPr>
          <w:rFonts w:asciiTheme="minorHAnsi" w:hAnsiTheme="minorHAnsi"/>
          <w:b/>
          <w:lang w:eastAsia="en-GB"/>
        </w:rPr>
        <w:t>Gain 70% Net Promoters scoring of 7 and above</w:t>
      </w:r>
      <w:r w:rsidRPr="00EF2F66">
        <w:rPr>
          <w:rFonts w:asciiTheme="minorHAnsi" w:hAnsiTheme="minorHAnsi"/>
          <w:b/>
          <w:lang w:eastAsia="en-GB"/>
        </w:rPr>
        <w:t xml:space="preserve">. </w:t>
      </w:r>
      <w:r w:rsidRPr="00EF2F66">
        <w:rPr>
          <w:rFonts w:asciiTheme="minorHAnsi" w:hAnsiTheme="minorHAnsi"/>
          <w:lang w:eastAsia="en-GB"/>
        </w:rPr>
        <w:t>This outcome was achieved as 70% of alumni gave Alumni Weekend a net promoters score of 7 or above</w:t>
      </w:r>
      <w:r w:rsidR="00366A3E">
        <w:rPr>
          <w:rFonts w:asciiTheme="minorHAnsi" w:hAnsiTheme="minorHAnsi"/>
          <w:lang w:eastAsia="en-GB"/>
        </w:rPr>
        <w:t xml:space="preserve"> suggesting that they were highly likely to</w:t>
      </w:r>
      <w:r w:rsidR="001F6DB9">
        <w:rPr>
          <w:rFonts w:asciiTheme="minorHAnsi" w:hAnsiTheme="minorHAnsi"/>
          <w:lang w:eastAsia="en-GB"/>
        </w:rPr>
        <w:t xml:space="preserve"> recommend Alumni Weekend to another alumnus</w:t>
      </w:r>
      <w:r w:rsidR="00366A3E">
        <w:rPr>
          <w:rFonts w:asciiTheme="minorHAnsi" w:hAnsiTheme="minorHAnsi"/>
          <w:lang w:eastAsia="en-GB"/>
        </w:rPr>
        <w:t>.</w:t>
      </w:r>
      <w:r w:rsidR="003C5D0F">
        <w:rPr>
          <w:rFonts w:asciiTheme="minorHAnsi" w:hAnsiTheme="minorHAnsi"/>
          <w:lang w:eastAsia="en-GB"/>
        </w:rPr>
        <w:t xml:space="preserve"> Most alumni rated Alumni Weekend positively, with 80% giving it above average ratings overall and in terms of value for money. </w:t>
      </w:r>
      <w:r w:rsidR="00AB7CE1">
        <w:rPr>
          <w:rFonts w:asciiTheme="minorHAnsi" w:hAnsiTheme="minorHAnsi"/>
          <w:lang w:eastAsia="en-GB"/>
        </w:rPr>
        <w:t xml:space="preserve">Alumni were most likely to be dissatisfied with arrangements for </w:t>
      </w:r>
      <w:r w:rsidR="00913A57">
        <w:rPr>
          <w:rFonts w:asciiTheme="minorHAnsi" w:hAnsiTheme="minorHAnsi"/>
          <w:lang w:eastAsia="en-GB"/>
        </w:rPr>
        <w:t>t</w:t>
      </w:r>
      <w:r w:rsidR="00AB7CE1">
        <w:rPr>
          <w:rFonts w:asciiTheme="minorHAnsi" w:hAnsiTheme="minorHAnsi"/>
          <w:lang w:eastAsia="en-GB"/>
        </w:rPr>
        <w:t>ours,</w:t>
      </w:r>
      <w:r w:rsidR="00913A57">
        <w:rPr>
          <w:rFonts w:asciiTheme="minorHAnsi" w:hAnsiTheme="minorHAnsi"/>
          <w:lang w:eastAsia="en-GB"/>
        </w:rPr>
        <w:t xml:space="preserve"> including alumni-only tours, where places were limited, and Festival tours, where the sign-up process was criticised. </w:t>
      </w:r>
      <w:r w:rsidR="00BC4747" w:rsidRPr="00BC4747">
        <w:rPr>
          <w:rFonts w:asciiTheme="minorHAnsi" w:hAnsiTheme="minorHAnsi"/>
          <w:lang w:eastAsia="en-GB"/>
        </w:rPr>
        <w:t>73% said that Alumni Weekend makes them feel valued as an Imperial alumnus and 73% are likely to attend Alumni Weekend in the future.</w:t>
      </w:r>
    </w:p>
    <w:p w:rsidR="00BC4747" w:rsidRDefault="00BC4747" w:rsidP="001F6DB9">
      <w:pPr>
        <w:rPr>
          <w:rFonts w:asciiTheme="minorHAnsi" w:hAnsiTheme="minorHAnsi"/>
          <w:lang w:eastAsia="en-GB"/>
        </w:rPr>
      </w:pPr>
    </w:p>
    <w:p w:rsidR="006A5EC9" w:rsidRDefault="006A5EC9">
      <w:pPr>
        <w:rPr>
          <w:rFonts w:asciiTheme="minorHAnsi" w:hAnsiTheme="minorHAnsi"/>
          <w:lang w:eastAsia="en-GB"/>
        </w:rPr>
      </w:pPr>
    </w:p>
    <w:p w:rsidR="00BC4747" w:rsidRPr="00BC4747" w:rsidRDefault="00EF2F66" w:rsidP="000A05AA">
      <w:pPr>
        <w:pStyle w:val="Heading2"/>
        <w:rPr>
          <w:rFonts w:asciiTheme="minorHAnsi" w:hAnsiTheme="minorHAnsi"/>
        </w:rPr>
      </w:pPr>
      <w:bookmarkStart w:id="65" w:name="_Toc458008900"/>
      <w:r>
        <w:t xml:space="preserve">Learning </w:t>
      </w:r>
      <w:r w:rsidR="00743995">
        <w:t>points</w:t>
      </w:r>
      <w:bookmarkEnd w:id="65"/>
      <w:r>
        <w:t xml:space="preserve"> </w:t>
      </w:r>
    </w:p>
    <w:p w:rsidR="00A32E25" w:rsidRPr="00BC4747" w:rsidRDefault="00BC4747" w:rsidP="00BC4747">
      <w:r w:rsidRPr="00BC4747">
        <w:t xml:space="preserve">The evaluation provides evidence that Imperial Festival 2016 was successful event, which met most of its </w:t>
      </w:r>
      <w:r w:rsidR="00743995">
        <w:t>intended</w:t>
      </w:r>
      <w:r w:rsidRPr="00BC4747">
        <w:t xml:space="preserve"> outcomes and strategic objectives and was enjoyed by visitors, pa</w:t>
      </w:r>
      <w:r w:rsidR="00913A57">
        <w:t>rticipants and volunteers alike</w:t>
      </w:r>
      <w:r w:rsidRPr="00BC4747">
        <w:t>.</w:t>
      </w:r>
      <w:r w:rsidR="00913A57">
        <w:t xml:space="preserve"> </w:t>
      </w:r>
      <w:r w:rsidR="00872999" w:rsidRPr="00BC4747">
        <w:t xml:space="preserve">The </w:t>
      </w:r>
      <w:r w:rsidR="00913A57">
        <w:t>findings also</w:t>
      </w:r>
      <w:r w:rsidR="00872999" w:rsidRPr="00BC4747">
        <w:t xml:space="preserve"> </w:t>
      </w:r>
      <w:r w:rsidR="00F60AEE" w:rsidRPr="00BC4747">
        <w:t>identified</w:t>
      </w:r>
      <w:r w:rsidR="00872999" w:rsidRPr="00BC4747">
        <w:t xml:space="preserve"> </w:t>
      </w:r>
      <w:r w:rsidR="00743995">
        <w:t>learning points in a number of areas</w:t>
      </w:r>
      <w:r w:rsidR="00872999" w:rsidRPr="00BC4747">
        <w:t xml:space="preserve"> </w:t>
      </w:r>
      <w:r w:rsidR="00743995">
        <w:t xml:space="preserve">of Festival organisation and programming </w:t>
      </w:r>
      <w:r w:rsidR="00872999" w:rsidRPr="00BC4747">
        <w:t>which are summarised below a</w:t>
      </w:r>
      <w:r w:rsidR="00F60AEE" w:rsidRPr="00BC4747">
        <w:t>s considerations for the future.</w:t>
      </w:r>
    </w:p>
    <w:p w:rsidR="00872999" w:rsidRDefault="00872999" w:rsidP="00A32E25">
      <w:pPr>
        <w:rPr>
          <w:rFonts w:asciiTheme="minorHAnsi" w:hAnsiTheme="minorHAnsi"/>
          <w:lang w:eastAsia="en-GB"/>
        </w:rPr>
      </w:pPr>
    </w:p>
    <w:tbl>
      <w:tblPr>
        <w:tblStyle w:val="GridTable1LightAccent1"/>
        <w:tblW w:w="9016" w:type="dxa"/>
        <w:tblLayout w:type="fixed"/>
        <w:tblLook w:val="04A0" w:firstRow="1" w:lastRow="0" w:firstColumn="1" w:lastColumn="0" w:noHBand="0" w:noVBand="1"/>
      </w:tblPr>
      <w:tblGrid>
        <w:gridCol w:w="1838"/>
        <w:gridCol w:w="7178"/>
      </w:tblGrid>
      <w:tr w:rsidR="00872999" w:rsidTr="007439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72999" w:rsidRDefault="00743995" w:rsidP="005B3184">
            <w:pPr>
              <w:spacing w:before="120" w:after="120"/>
              <w:rPr>
                <w:rFonts w:asciiTheme="minorHAnsi" w:hAnsiTheme="minorHAnsi"/>
                <w:lang w:eastAsia="en-GB"/>
              </w:rPr>
            </w:pPr>
            <w:r>
              <w:rPr>
                <w:rFonts w:asciiTheme="minorHAnsi" w:hAnsiTheme="minorHAnsi"/>
                <w:lang w:eastAsia="en-GB"/>
              </w:rPr>
              <w:t>Area of learning</w:t>
            </w:r>
          </w:p>
        </w:tc>
        <w:tc>
          <w:tcPr>
            <w:tcW w:w="7178" w:type="dxa"/>
          </w:tcPr>
          <w:p w:rsidR="00872999" w:rsidRDefault="00872999" w:rsidP="005B3184">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Points to consider</w:t>
            </w:r>
          </w:p>
        </w:tc>
      </w:tr>
      <w:tr w:rsidR="00872999" w:rsidRPr="0085315C" w:rsidTr="00743995">
        <w:tc>
          <w:tcPr>
            <w:cnfStyle w:val="001000000000" w:firstRow="0" w:lastRow="0" w:firstColumn="1" w:lastColumn="0" w:oddVBand="0" w:evenVBand="0" w:oddHBand="0" w:evenHBand="0" w:firstRowFirstColumn="0" w:firstRowLastColumn="0" w:lastRowFirstColumn="0" w:lastRowLastColumn="0"/>
            <w:tcW w:w="1838" w:type="dxa"/>
          </w:tcPr>
          <w:p w:rsidR="00872999" w:rsidRPr="00872999" w:rsidRDefault="00FD7E21" w:rsidP="00FD7E21">
            <w:pPr>
              <w:spacing w:before="120" w:after="120"/>
              <w:ind w:left="29"/>
              <w:contextualSpacing/>
              <w:rPr>
                <w:rFonts w:asciiTheme="minorHAnsi" w:hAnsiTheme="minorHAnsi" w:cs="Arial"/>
                <w:i/>
              </w:rPr>
            </w:pPr>
            <w:r>
              <w:rPr>
                <w:rFonts w:asciiTheme="minorHAnsi" w:hAnsiTheme="minorHAnsi" w:cs="Arial"/>
                <w:i/>
              </w:rPr>
              <w:t>Information and support for visitors</w:t>
            </w:r>
          </w:p>
        </w:tc>
        <w:tc>
          <w:tcPr>
            <w:tcW w:w="7178" w:type="dxa"/>
          </w:tcPr>
          <w:p w:rsidR="00913A57" w:rsidRDefault="00913A57" w:rsidP="00FD7E21">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Delineate more clearly between activities for children and those for adults in programming.</w:t>
            </w:r>
          </w:p>
          <w:p w:rsidR="00872999" w:rsidRDefault="00FD7E21" w:rsidP="00FD7E21">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 xml:space="preserve">Provide information in the </w:t>
            </w:r>
            <w:r w:rsidR="00A055F4">
              <w:rPr>
                <w:rFonts w:asciiTheme="minorHAnsi" w:hAnsiTheme="minorHAnsi"/>
                <w:lang w:eastAsia="en-GB"/>
              </w:rPr>
              <w:t xml:space="preserve">Printed and Online </w:t>
            </w:r>
            <w:r>
              <w:rPr>
                <w:rFonts w:asciiTheme="minorHAnsi" w:hAnsiTheme="minorHAnsi"/>
                <w:lang w:eastAsia="en-GB"/>
              </w:rPr>
              <w:t>Programme</w:t>
            </w:r>
            <w:r w:rsidR="00A055F4">
              <w:rPr>
                <w:rFonts w:asciiTheme="minorHAnsi" w:hAnsiTheme="minorHAnsi"/>
                <w:lang w:eastAsia="en-GB"/>
              </w:rPr>
              <w:t>s</w:t>
            </w:r>
            <w:r>
              <w:rPr>
                <w:rFonts w:asciiTheme="minorHAnsi" w:hAnsiTheme="minorHAnsi"/>
                <w:lang w:eastAsia="en-GB"/>
              </w:rPr>
              <w:t xml:space="preserve"> about the location of key stands or exhibits</w:t>
            </w:r>
            <w:r w:rsidR="00A055F4">
              <w:rPr>
                <w:rFonts w:asciiTheme="minorHAnsi" w:hAnsiTheme="minorHAnsi"/>
                <w:lang w:eastAsia="en-GB"/>
              </w:rPr>
              <w:t xml:space="preserve"> and activities for particular age groups</w:t>
            </w:r>
            <w:r>
              <w:rPr>
                <w:rFonts w:asciiTheme="minorHAnsi" w:hAnsiTheme="minorHAnsi"/>
                <w:lang w:eastAsia="en-GB"/>
              </w:rPr>
              <w:t>.</w:t>
            </w:r>
          </w:p>
          <w:p w:rsidR="00FD7E21" w:rsidRDefault="00FD7E21" w:rsidP="00FD7E21">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 xml:space="preserve">Allocate a cohort of volunteers the role of </w:t>
            </w:r>
            <w:r w:rsidR="00A055F4">
              <w:rPr>
                <w:rFonts w:asciiTheme="minorHAnsi" w:hAnsiTheme="minorHAnsi"/>
                <w:lang w:eastAsia="en-GB"/>
              </w:rPr>
              <w:t>‘</w:t>
            </w:r>
            <w:r>
              <w:rPr>
                <w:rFonts w:asciiTheme="minorHAnsi" w:hAnsiTheme="minorHAnsi"/>
                <w:lang w:eastAsia="en-GB"/>
              </w:rPr>
              <w:t xml:space="preserve">human </w:t>
            </w:r>
            <w:proofErr w:type="gramStart"/>
            <w:r>
              <w:rPr>
                <w:rFonts w:asciiTheme="minorHAnsi" w:hAnsiTheme="minorHAnsi"/>
                <w:lang w:eastAsia="en-GB"/>
              </w:rPr>
              <w:t>signposts</w:t>
            </w:r>
            <w:r w:rsidR="00A055F4">
              <w:rPr>
                <w:rFonts w:asciiTheme="minorHAnsi" w:hAnsiTheme="minorHAnsi"/>
                <w:lang w:eastAsia="en-GB"/>
              </w:rPr>
              <w:t>’</w:t>
            </w:r>
            <w:r>
              <w:rPr>
                <w:rFonts w:asciiTheme="minorHAnsi" w:hAnsiTheme="minorHAnsi"/>
                <w:lang w:eastAsia="en-GB"/>
              </w:rPr>
              <w:t>,</w:t>
            </w:r>
            <w:proofErr w:type="gramEnd"/>
            <w:r>
              <w:rPr>
                <w:rFonts w:asciiTheme="minorHAnsi" w:hAnsiTheme="minorHAnsi"/>
                <w:lang w:eastAsia="en-GB"/>
              </w:rPr>
              <w:t xml:space="preserve"> identify them and provide them with detailed information about Zone contents</w:t>
            </w:r>
            <w:r w:rsidR="00A055F4">
              <w:rPr>
                <w:rFonts w:asciiTheme="minorHAnsi" w:hAnsiTheme="minorHAnsi"/>
                <w:lang w:eastAsia="en-GB"/>
              </w:rPr>
              <w:t xml:space="preserve"> and activities for particular age groups.</w:t>
            </w:r>
          </w:p>
          <w:p w:rsidR="00A055F4" w:rsidRDefault="00FD7E21" w:rsidP="00FD7E21">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 xml:space="preserve">Ensure </w:t>
            </w:r>
            <w:r w:rsidR="00A055F4">
              <w:rPr>
                <w:rFonts w:asciiTheme="minorHAnsi" w:hAnsiTheme="minorHAnsi"/>
                <w:lang w:eastAsia="en-GB"/>
              </w:rPr>
              <w:t xml:space="preserve">all </w:t>
            </w:r>
            <w:r>
              <w:rPr>
                <w:rFonts w:asciiTheme="minorHAnsi" w:hAnsiTheme="minorHAnsi"/>
                <w:lang w:eastAsia="en-GB"/>
              </w:rPr>
              <w:t>volunteers are aware of the location of key activities or stands (especially those that are mentioned in Festival publicity).</w:t>
            </w:r>
          </w:p>
          <w:p w:rsidR="00AB7CE1" w:rsidRDefault="008618DF" w:rsidP="00913A57">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Ensure all volunteers know the location of amenities such as toilets, somewhere to buy drinks without having to queue for food etc.</w:t>
            </w:r>
          </w:p>
          <w:p w:rsidR="000A3337" w:rsidRPr="0085315C" w:rsidRDefault="000A3337" w:rsidP="00913A57">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p>
        </w:tc>
      </w:tr>
      <w:tr w:rsidR="00872999" w:rsidRPr="0085315C" w:rsidTr="00743995">
        <w:tc>
          <w:tcPr>
            <w:cnfStyle w:val="001000000000" w:firstRow="0" w:lastRow="0" w:firstColumn="1" w:lastColumn="0" w:oddVBand="0" w:evenVBand="0" w:oddHBand="0" w:evenHBand="0" w:firstRowFirstColumn="0" w:firstRowLastColumn="0" w:lastRowFirstColumn="0" w:lastRowLastColumn="0"/>
            <w:tcW w:w="1838" w:type="dxa"/>
          </w:tcPr>
          <w:p w:rsidR="00872999" w:rsidRPr="00E179D0" w:rsidRDefault="00743995" w:rsidP="00743995">
            <w:pPr>
              <w:spacing w:before="120" w:after="120"/>
              <w:ind w:left="29"/>
              <w:contextualSpacing/>
              <w:rPr>
                <w:rFonts w:asciiTheme="minorHAnsi" w:hAnsiTheme="minorHAnsi" w:cs="Arial"/>
                <w:i/>
              </w:rPr>
            </w:pPr>
            <w:r>
              <w:rPr>
                <w:rFonts w:asciiTheme="minorHAnsi" w:hAnsiTheme="minorHAnsi" w:cs="Arial"/>
                <w:i/>
              </w:rPr>
              <w:t>Managing v</w:t>
            </w:r>
            <w:r w:rsidR="00FD7E21">
              <w:rPr>
                <w:rFonts w:asciiTheme="minorHAnsi" w:hAnsiTheme="minorHAnsi" w:cs="Arial"/>
                <w:i/>
              </w:rPr>
              <w:t>isitor flow</w:t>
            </w:r>
            <w:r>
              <w:rPr>
                <w:rFonts w:asciiTheme="minorHAnsi" w:hAnsiTheme="minorHAnsi" w:cs="Arial"/>
                <w:i/>
              </w:rPr>
              <w:t xml:space="preserve"> and numbers</w:t>
            </w:r>
          </w:p>
        </w:tc>
        <w:tc>
          <w:tcPr>
            <w:tcW w:w="7178" w:type="dxa"/>
          </w:tcPr>
          <w:p w:rsidR="008618DF" w:rsidRDefault="008618DF" w:rsidP="008618DF">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Locate Zones that are most likely to appeal to the main visitor group (i.e. families with young children) in the largest spaces.</w:t>
            </w:r>
          </w:p>
          <w:p w:rsidR="00FD7E21" w:rsidRDefault="00FD7E21" w:rsidP="00FD7E21">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Review the site layout to optimise visitor flow</w:t>
            </w:r>
            <w:r w:rsidR="008618DF">
              <w:rPr>
                <w:rFonts w:asciiTheme="minorHAnsi" w:hAnsiTheme="minorHAnsi"/>
                <w:lang w:eastAsia="en-GB"/>
              </w:rPr>
              <w:t>, reduce overcrowding in some areas</w:t>
            </w:r>
            <w:r>
              <w:rPr>
                <w:rFonts w:asciiTheme="minorHAnsi" w:hAnsiTheme="minorHAnsi"/>
                <w:lang w:eastAsia="en-GB"/>
              </w:rPr>
              <w:t xml:space="preserve"> and minimise empty or ‘wasted’ areas.</w:t>
            </w:r>
          </w:p>
          <w:p w:rsidR="00FD7E21" w:rsidRDefault="00FD7E21" w:rsidP="00FD7E21">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lastRenderedPageBreak/>
              <w:t>Improve and increase signage for all Zones</w:t>
            </w:r>
            <w:r w:rsidR="008618DF">
              <w:rPr>
                <w:rFonts w:asciiTheme="minorHAnsi" w:hAnsiTheme="minorHAnsi"/>
                <w:lang w:eastAsia="en-GB"/>
              </w:rPr>
              <w:t>, especially those located away from the ‘centre’ of the Festival</w:t>
            </w:r>
            <w:r>
              <w:rPr>
                <w:rFonts w:asciiTheme="minorHAnsi" w:hAnsiTheme="minorHAnsi"/>
                <w:lang w:eastAsia="en-GB"/>
              </w:rPr>
              <w:t>.</w:t>
            </w:r>
          </w:p>
          <w:p w:rsidR="00DF31FC" w:rsidRDefault="008618DF" w:rsidP="008618DF">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Review the layout within Zones to ensure there is space for visitors to congregate around all stands</w:t>
            </w:r>
            <w:r w:rsidR="00913A57">
              <w:rPr>
                <w:rFonts w:asciiTheme="minorHAnsi" w:hAnsiTheme="minorHAnsi"/>
                <w:lang w:eastAsia="en-GB"/>
              </w:rPr>
              <w:t xml:space="preserve"> and exhibits</w:t>
            </w:r>
            <w:r>
              <w:rPr>
                <w:rFonts w:asciiTheme="minorHAnsi" w:hAnsiTheme="minorHAnsi"/>
                <w:lang w:eastAsia="en-GB"/>
              </w:rPr>
              <w:t>.</w:t>
            </w:r>
            <w:r w:rsidR="00DF31FC">
              <w:rPr>
                <w:rFonts w:asciiTheme="minorHAnsi" w:hAnsiTheme="minorHAnsi"/>
                <w:lang w:eastAsia="en-GB"/>
              </w:rPr>
              <w:t xml:space="preserve"> </w:t>
            </w:r>
          </w:p>
          <w:p w:rsidR="00013AD4" w:rsidRDefault="00013AD4" w:rsidP="008618DF">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Consider having a specific tour registration point that is separate from the Info Tent to minimise congestion around the latter.</w:t>
            </w:r>
          </w:p>
          <w:p w:rsidR="00013AD4" w:rsidRDefault="00013AD4" w:rsidP="008618DF">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Provide drinks only refreshment outlets to reduce queues at main food stands.</w:t>
            </w:r>
          </w:p>
          <w:p w:rsidR="00AB7CE1" w:rsidRPr="0085315C" w:rsidRDefault="00AB7CE1" w:rsidP="008618DF">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p>
        </w:tc>
      </w:tr>
      <w:tr w:rsidR="008618DF" w:rsidRPr="0085315C" w:rsidTr="00743995">
        <w:tc>
          <w:tcPr>
            <w:cnfStyle w:val="001000000000" w:firstRow="0" w:lastRow="0" w:firstColumn="1" w:lastColumn="0" w:oddVBand="0" w:evenVBand="0" w:oddHBand="0" w:evenHBand="0" w:firstRowFirstColumn="0" w:firstRowLastColumn="0" w:lastRowFirstColumn="0" w:lastRowLastColumn="0"/>
            <w:tcW w:w="1838" w:type="dxa"/>
          </w:tcPr>
          <w:p w:rsidR="008618DF" w:rsidRDefault="008618DF" w:rsidP="00743995">
            <w:pPr>
              <w:spacing w:before="120" w:after="120"/>
              <w:ind w:left="29"/>
              <w:contextualSpacing/>
              <w:rPr>
                <w:rFonts w:asciiTheme="minorHAnsi" w:hAnsiTheme="minorHAnsi" w:cs="Arial"/>
                <w:i/>
              </w:rPr>
            </w:pPr>
            <w:r>
              <w:rPr>
                <w:rFonts w:asciiTheme="minorHAnsi" w:hAnsiTheme="minorHAnsi" w:cs="Arial"/>
                <w:i/>
              </w:rPr>
              <w:lastRenderedPageBreak/>
              <w:t>Content</w:t>
            </w:r>
            <w:r w:rsidR="00743995">
              <w:rPr>
                <w:rFonts w:asciiTheme="minorHAnsi" w:hAnsiTheme="minorHAnsi" w:cs="Arial"/>
                <w:i/>
              </w:rPr>
              <w:t xml:space="preserve"> for a varied audience</w:t>
            </w:r>
          </w:p>
        </w:tc>
        <w:tc>
          <w:tcPr>
            <w:tcW w:w="7178" w:type="dxa"/>
          </w:tcPr>
          <w:p w:rsidR="000A3337" w:rsidRDefault="000A3337" w:rsidP="008618DF">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Schedule activities when they are most likely to appeal to specific age groups.</w:t>
            </w:r>
          </w:p>
          <w:p w:rsidR="00AB7CE1" w:rsidRDefault="008618DF" w:rsidP="008618DF">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 xml:space="preserve">Continue to offer activities aimed at families but ensure there is sufficient content for adults and teenagers and that </w:t>
            </w:r>
            <w:r w:rsidR="00AB7CE1">
              <w:rPr>
                <w:rFonts w:asciiTheme="minorHAnsi" w:hAnsiTheme="minorHAnsi"/>
                <w:lang w:eastAsia="en-GB"/>
              </w:rPr>
              <w:t>participants actively engage these groups.</w:t>
            </w:r>
          </w:p>
          <w:p w:rsidR="008618DF" w:rsidRDefault="00AB7CE1" w:rsidP="008618DF">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Ensure content aimed at older visitors</w:t>
            </w:r>
            <w:r w:rsidR="008618DF">
              <w:rPr>
                <w:rFonts w:asciiTheme="minorHAnsi" w:hAnsiTheme="minorHAnsi"/>
                <w:lang w:eastAsia="en-GB"/>
              </w:rPr>
              <w:t xml:space="preserve"> is clearly identified and </w:t>
            </w:r>
            <w:r>
              <w:rPr>
                <w:rFonts w:asciiTheme="minorHAnsi" w:hAnsiTheme="minorHAnsi"/>
                <w:lang w:eastAsia="en-GB"/>
              </w:rPr>
              <w:t xml:space="preserve">as </w:t>
            </w:r>
            <w:r w:rsidR="008618DF">
              <w:rPr>
                <w:rFonts w:asciiTheme="minorHAnsi" w:hAnsiTheme="minorHAnsi"/>
                <w:lang w:eastAsia="en-GB"/>
              </w:rPr>
              <w:t xml:space="preserve">visible </w:t>
            </w:r>
            <w:r>
              <w:rPr>
                <w:rFonts w:asciiTheme="minorHAnsi" w:hAnsiTheme="minorHAnsi"/>
                <w:lang w:eastAsia="en-GB"/>
              </w:rPr>
              <w:t>as family-friendly activities</w:t>
            </w:r>
            <w:r w:rsidR="008618DF">
              <w:rPr>
                <w:rFonts w:asciiTheme="minorHAnsi" w:hAnsiTheme="minorHAnsi"/>
                <w:lang w:eastAsia="en-GB"/>
              </w:rPr>
              <w:t>.</w:t>
            </w:r>
          </w:p>
          <w:p w:rsidR="008618DF" w:rsidRDefault="008618DF" w:rsidP="008618DF">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Consider evening opening to attract and engage more adults.</w:t>
            </w:r>
          </w:p>
          <w:p w:rsidR="00AB7CE1" w:rsidRDefault="00AB7CE1" w:rsidP="008618DF">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p>
        </w:tc>
      </w:tr>
      <w:tr w:rsidR="00872999" w:rsidRPr="0085315C" w:rsidTr="00743995">
        <w:tc>
          <w:tcPr>
            <w:cnfStyle w:val="001000000000" w:firstRow="0" w:lastRow="0" w:firstColumn="1" w:lastColumn="0" w:oddVBand="0" w:evenVBand="0" w:oddHBand="0" w:evenHBand="0" w:firstRowFirstColumn="0" w:firstRowLastColumn="0" w:lastRowFirstColumn="0" w:lastRowLastColumn="0"/>
            <w:tcW w:w="1838" w:type="dxa"/>
          </w:tcPr>
          <w:p w:rsidR="00872999" w:rsidRPr="00DF31FC" w:rsidRDefault="00743995" w:rsidP="00743995">
            <w:pPr>
              <w:spacing w:before="120" w:after="120"/>
              <w:ind w:left="29"/>
              <w:contextualSpacing/>
              <w:rPr>
                <w:rFonts w:asciiTheme="minorHAnsi" w:hAnsiTheme="minorHAnsi" w:cs="Arial"/>
                <w:i/>
              </w:rPr>
            </w:pPr>
            <w:r>
              <w:rPr>
                <w:rFonts w:asciiTheme="minorHAnsi" w:hAnsiTheme="minorHAnsi" w:cs="Arial"/>
                <w:i/>
              </w:rPr>
              <w:t>Experience for p</w:t>
            </w:r>
            <w:r w:rsidR="008618DF">
              <w:rPr>
                <w:rFonts w:asciiTheme="minorHAnsi" w:hAnsiTheme="minorHAnsi" w:cs="Arial"/>
                <w:i/>
              </w:rPr>
              <w:t>articipant</w:t>
            </w:r>
            <w:r>
              <w:rPr>
                <w:rFonts w:asciiTheme="minorHAnsi" w:hAnsiTheme="minorHAnsi" w:cs="Arial"/>
                <w:i/>
              </w:rPr>
              <w:t>s</w:t>
            </w:r>
            <w:r w:rsidR="00AB7CE1">
              <w:rPr>
                <w:rFonts w:asciiTheme="minorHAnsi" w:hAnsiTheme="minorHAnsi" w:cs="Arial"/>
                <w:i/>
              </w:rPr>
              <w:t xml:space="preserve">, </w:t>
            </w:r>
            <w:r>
              <w:rPr>
                <w:rFonts w:asciiTheme="minorHAnsi" w:hAnsiTheme="minorHAnsi" w:cs="Arial"/>
                <w:i/>
              </w:rPr>
              <w:t>volunteers and s</w:t>
            </w:r>
            <w:r w:rsidR="00AB7CE1">
              <w:rPr>
                <w:rFonts w:asciiTheme="minorHAnsi" w:hAnsiTheme="minorHAnsi" w:cs="Arial"/>
                <w:i/>
              </w:rPr>
              <w:t>upport staff</w:t>
            </w:r>
            <w:r w:rsidR="008618DF">
              <w:rPr>
                <w:rFonts w:asciiTheme="minorHAnsi" w:hAnsiTheme="minorHAnsi" w:cs="Arial"/>
                <w:i/>
              </w:rPr>
              <w:t xml:space="preserve"> </w:t>
            </w:r>
          </w:p>
        </w:tc>
        <w:tc>
          <w:tcPr>
            <w:tcW w:w="7178" w:type="dxa"/>
          </w:tcPr>
          <w:p w:rsidR="008618DF" w:rsidRDefault="008618DF" w:rsidP="0036271B">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 xml:space="preserve">Review </w:t>
            </w:r>
            <w:proofErr w:type="gramStart"/>
            <w:r w:rsidR="000A3337">
              <w:rPr>
                <w:rFonts w:asciiTheme="minorHAnsi" w:hAnsiTheme="minorHAnsi"/>
                <w:lang w:eastAsia="en-GB"/>
              </w:rPr>
              <w:t>deployment</w:t>
            </w:r>
            <w:r>
              <w:rPr>
                <w:rFonts w:asciiTheme="minorHAnsi" w:hAnsiTheme="minorHAnsi"/>
                <w:lang w:eastAsia="en-GB"/>
              </w:rPr>
              <w:t xml:space="preserve"> of volunteers to ensure that they are all kept </w:t>
            </w:r>
            <w:r w:rsidR="000A3337">
              <w:rPr>
                <w:rFonts w:asciiTheme="minorHAnsi" w:hAnsiTheme="minorHAnsi"/>
                <w:lang w:eastAsia="en-GB"/>
              </w:rPr>
              <w:t>fully occupied and feel</w:t>
            </w:r>
            <w:proofErr w:type="gramEnd"/>
            <w:r w:rsidR="000A3337">
              <w:rPr>
                <w:rFonts w:asciiTheme="minorHAnsi" w:hAnsiTheme="minorHAnsi"/>
                <w:lang w:eastAsia="en-GB"/>
              </w:rPr>
              <w:t xml:space="preserve"> useful</w:t>
            </w:r>
            <w:r>
              <w:rPr>
                <w:rFonts w:asciiTheme="minorHAnsi" w:hAnsiTheme="minorHAnsi"/>
                <w:lang w:eastAsia="en-GB"/>
              </w:rPr>
              <w:t>.</w:t>
            </w:r>
          </w:p>
          <w:p w:rsidR="008618DF" w:rsidRDefault="00AB7CE1" w:rsidP="0036271B">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Ensure volunteers with</w:t>
            </w:r>
            <w:r w:rsidR="008618DF">
              <w:rPr>
                <w:rFonts w:asciiTheme="minorHAnsi" w:hAnsiTheme="minorHAnsi"/>
                <w:lang w:eastAsia="en-GB"/>
              </w:rPr>
              <w:t xml:space="preserve"> knowledge of Imperial </w:t>
            </w:r>
            <w:r>
              <w:rPr>
                <w:rFonts w:asciiTheme="minorHAnsi" w:hAnsiTheme="minorHAnsi"/>
                <w:lang w:eastAsia="en-GB"/>
              </w:rPr>
              <w:t>and the campus are allocated to relevant roles e.g. human sign posts, Info Tent</w:t>
            </w:r>
            <w:r w:rsidR="000A3337">
              <w:rPr>
                <w:rFonts w:asciiTheme="minorHAnsi" w:hAnsiTheme="minorHAnsi"/>
                <w:lang w:eastAsia="en-GB"/>
              </w:rPr>
              <w:t>, Volunteer registration</w:t>
            </w:r>
            <w:r>
              <w:rPr>
                <w:rFonts w:asciiTheme="minorHAnsi" w:hAnsiTheme="minorHAnsi"/>
                <w:lang w:eastAsia="en-GB"/>
              </w:rPr>
              <w:t>.</w:t>
            </w:r>
          </w:p>
          <w:p w:rsidR="00AB7CE1" w:rsidRDefault="00AB7CE1" w:rsidP="0036271B">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Provide a more detailed general briefing to vol</w:t>
            </w:r>
            <w:r w:rsidR="000A3337">
              <w:rPr>
                <w:rFonts w:asciiTheme="minorHAnsi" w:hAnsiTheme="minorHAnsi"/>
                <w:lang w:eastAsia="en-GB"/>
              </w:rPr>
              <w:t>unteers, including visitor FAQs.</w:t>
            </w:r>
          </w:p>
          <w:p w:rsidR="00DF31FC" w:rsidRDefault="00AB7CE1" w:rsidP="0036271B">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 xml:space="preserve">Ensure Zone supervisors are fully briefed and they provide </w:t>
            </w:r>
            <w:r w:rsidR="000A3337">
              <w:rPr>
                <w:rFonts w:asciiTheme="minorHAnsi" w:hAnsiTheme="minorHAnsi"/>
                <w:lang w:eastAsia="en-GB"/>
              </w:rPr>
              <w:t xml:space="preserve">effective and detailed </w:t>
            </w:r>
            <w:r>
              <w:rPr>
                <w:rFonts w:asciiTheme="minorHAnsi" w:hAnsiTheme="minorHAnsi"/>
                <w:lang w:eastAsia="en-GB"/>
              </w:rPr>
              <w:t>Zone specific briefings to the volunteers that they supervise</w:t>
            </w:r>
            <w:r w:rsidR="00DF31FC">
              <w:rPr>
                <w:rFonts w:asciiTheme="minorHAnsi" w:hAnsiTheme="minorHAnsi"/>
                <w:lang w:eastAsia="en-GB"/>
              </w:rPr>
              <w:t>.</w:t>
            </w:r>
          </w:p>
          <w:p w:rsidR="00AB7CE1" w:rsidRDefault="000A3337" w:rsidP="0036271B">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Enable all</w:t>
            </w:r>
            <w:r w:rsidR="00AB7CE1">
              <w:rPr>
                <w:rFonts w:asciiTheme="minorHAnsi" w:hAnsiTheme="minorHAnsi"/>
                <w:lang w:eastAsia="en-GB"/>
              </w:rPr>
              <w:t xml:space="preserve"> participants </w:t>
            </w:r>
            <w:r>
              <w:rPr>
                <w:rFonts w:asciiTheme="minorHAnsi" w:hAnsiTheme="minorHAnsi"/>
                <w:lang w:eastAsia="en-GB"/>
              </w:rPr>
              <w:t xml:space="preserve">to access water </w:t>
            </w:r>
            <w:r w:rsidR="00AB7CE1">
              <w:rPr>
                <w:rFonts w:asciiTheme="minorHAnsi" w:hAnsiTheme="minorHAnsi"/>
                <w:lang w:eastAsia="en-GB"/>
              </w:rPr>
              <w:t>throughout the day.</w:t>
            </w:r>
          </w:p>
          <w:p w:rsidR="00AB7CE1" w:rsidRDefault="00AB7CE1" w:rsidP="0036271B">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Enforce deadlines for specification of technical and AV requirements.</w:t>
            </w:r>
          </w:p>
          <w:p w:rsidR="00AB7CE1" w:rsidRDefault="00AB7CE1" w:rsidP="0036271B">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Pr>
                <w:rFonts w:asciiTheme="minorHAnsi" w:hAnsiTheme="minorHAnsi"/>
                <w:lang w:eastAsia="en-GB"/>
              </w:rPr>
              <w:t>Allow volunteers and participants access to food and drink after the formal Festival closing time</w:t>
            </w:r>
            <w:r w:rsidR="000A3337">
              <w:rPr>
                <w:rFonts w:asciiTheme="minorHAnsi" w:hAnsiTheme="minorHAnsi"/>
                <w:lang w:eastAsia="en-GB"/>
              </w:rPr>
              <w:t xml:space="preserve"> or ensure that they have shift patterns and/or queue for foods are reduced so that they can access food and drink when the Festival is open</w:t>
            </w:r>
            <w:r>
              <w:rPr>
                <w:rFonts w:asciiTheme="minorHAnsi" w:hAnsiTheme="minorHAnsi"/>
                <w:lang w:eastAsia="en-GB"/>
              </w:rPr>
              <w:t>.</w:t>
            </w:r>
          </w:p>
          <w:p w:rsidR="0036271B" w:rsidRPr="0085315C" w:rsidRDefault="0036271B" w:rsidP="0036271B">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p>
        </w:tc>
      </w:tr>
    </w:tbl>
    <w:p w:rsidR="001776F3" w:rsidRDefault="001776F3" w:rsidP="0036271B">
      <w:pPr>
        <w:rPr>
          <w:rFonts w:asciiTheme="minorHAnsi" w:hAnsiTheme="minorHAnsi"/>
          <w:lang w:eastAsia="en-GB"/>
        </w:rPr>
      </w:pPr>
    </w:p>
    <w:p w:rsidR="00B5518B" w:rsidRDefault="00B5518B" w:rsidP="00B5518B">
      <w:pPr>
        <w:pStyle w:val="Subsectionheading"/>
        <w:rPr>
          <w:lang w:eastAsia="en-GB"/>
        </w:rPr>
      </w:pPr>
    </w:p>
    <w:p w:rsidR="00B5518B" w:rsidRDefault="00B5518B">
      <w:pPr>
        <w:rPr>
          <w:rFonts w:cs="Calibri"/>
          <w:b/>
          <w:i/>
          <w:color w:val="365F91" w:themeColor="accent1" w:themeShade="BF"/>
          <w:lang w:val="en-US" w:eastAsia="en-GB"/>
        </w:rPr>
      </w:pPr>
      <w:r>
        <w:rPr>
          <w:lang w:eastAsia="en-GB"/>
        </w:rPr>
        <w:br w:type="page"/>
      </w:r>
    </w:p>
    <w:p w:rsidR="00B5518B" w:rsidRDefault="00B5518B" w:rsidP="00B5518B">
      <w:pPr>
        <w:pStyle w:val="Subsectionheading"/>
        <w:rPr>
          <w:lang w:eastAsia="en-GB"/>
        </w:rPr>
      </w:pPr>
      <w:r>
        <w:rPr>
          <w:lang w:eastAsia="en-GB"/>
        </w:rPr>
        <w:lastRenderedPageBreak/>
        <w:t>Alumni Weekend learning</w:t>
      </w:r>
    </w:p>
    <w:p w:rsidR="00743995" w:rsidRPr="00013AD4" w:rsidRDefault="00013AD4" w:rsidP="0036271B">
      <w:pPr>
        <w:rPr>
          <w:rFonts w:asciiTheme="minorHAnsi" w:hAnsiTheme="minorHAnsi"/>
          <w:lang w:eastAsia="en-GB"/>
        </w:rPr>
      </w:pPr>
      <w:r w:rsidRPr="00013AD4">
        <w:rPr>
          <w:rFonts w:asciiTheme="minorHAnsi" w:hAnsiTheme="minorHAnsi"/>
          <w:lang w:eastAsia="en-GB"/>
        </w:rPr>
        <w:t>There were also some learning points for Alumni Weekend, which can be summarised as:</w:t>
      </w:r>
    </w:p>
    <w:p w:rsidR="00013AD4" w:rsidRDefault="00013AD4" w:rsidP="00013AD4">
      <w:pPr>
        <w:pStyle w:val="ListParagraph"/>
        <w:numPr>
          <w:ilvl w:val="0"/>
          <w:numId w:val="36"/>
        </w:numPr>
        <w:rPr>
          <w:rFonts w:asciiTheme="minorHAnsi" w:hAnsiTheme="minorHAnsi"/>
          <w:sz w:val="24"/>
          <w:szCs w:val="24"/>
        </w:rPr>
      </w:pPr>
      <w:r w:rsidRPr="00013AD4">
        <w:rPr>
          <w:rFonts w:asciiTheme="minorHAnsi" w:hAnsiTheme="minorHAnsi"/>
          <w:sz w:val="24"/>
          <w:szCs w:val="24"/>
        </w:rPr>
        <w:t>Provide more information for Alumni</w:t>
      </w:r>
      <w:r>
        <w:rPr>
          <w:rFonts w:asciiTheme="minorHAnsi" w:hAnsiTheme="minorHAnsi"/>
          <w:sz w:val="24"/>
          <w:szCs w:val="24"/>
        </w:rPr>
        <w:t xml:space="preserve"> Weekend attendees to enable them to appreciate fully the entire range of benefits and activities that are offered as part of the Weekend and distinguish clearly between these and Imperial Festival.</w:t>
      </w:r>
    </w:p>
    <w:p w:rsidR="00013AD4" w:rsidRDefault="00013AD4" w:rsidP="00013AD4">
      <w:pPr>
        <w:pStyle w:val="ListParagraph"/>
        <w:numPr>
          <w:ilvl w:val="0"/>
          <w:numId w:val="36"/>
        </w:numPr>
        <w:rPr>
          <w:rFonts w:asciiTheme="minorHAnsi" w:hAnsiTheme="minorHAnsi"/>
          <w:sz w:val="24"/>
          <w:szCs w:val="24"/>
        </w:rPr>
      </w:pPr>
      <w:r>
        <w:rPr>
          <w:rFonts w:asciiTheme="minorHAnsi" w:hAnsiTheme="minorHAnsi"/>
          <w:sz w:val="24"/>
          <w:szCs w:val="24"/>
        </w:rPr>
        <w:t>Ensure Alumni Weekend attendees understand the limited numbers and other constraints (e.g. age limits and accessibility) for alumni-only tours.</w:t>
      </w:r>
    </w:p>
    <w:p w:rsidR="00013AD4" w:rsidRDefault="00013AD4" w:rsidP="00013AD4">
      <w:pPr>
        <w:pStyle w:val="ListParagraph"/>
        <w:numPr>
          <w:ilvl w:val="0"/>
          <w:numId w:val="36"/>
        </w:numPr>
        <w:rPr>
          <w:rFonts w:asciiTheme="minorHAnsi" w:hAnsiTheme="minorHAnsi"/>
          <w:sz w:val="24"/>
          <w:szCs w:val="24"/>
        </w:rPr>
      </w:pPr>
      <w:r>
        <w:rPr>
          <w:rFonts w:asciiTheme="minorHAnsi" w:hAnsiTheme="minorHAnsi"/>
          <w:sz w:val="24"/>
          <w:szCs w:val="24"/>
        </w:rPr>
        <w:t>Increase the visibility of the Alumni Showcase to help alumni understand what it is and to encourage engagement with the contents.</w:t>
      </w:r>
    </w:p>
    <w:p w:rsidR="00013AD4" w:rsidRDefault="00013AD4" w:rsidP="00013AD4">
      <w:pPr>
        <w:pStyle w:val="ListParagraph"/>
        <w:numPr>
          <w:ilvl w:val="0"/>
          <w:numId w:val="36"/>
        </w:numPr>
        <w:rPr>
          <w:rFonts w:asciiTheme="minorHAnsi" w:hAnsiTheme="minorHAnsi"/>
          <w:sz w:val="24"/>
          <w:szCs w:val="24"/>
        </w:rPr>
      </w:pPr>
      <w:r>
        <w:rPr>
          <w:rFonts w:asciiTheme="minorHAnsi" w:hAnsiTheme="minorHAnsi"/>
          <w:sz w:val="24"/>
          <w:szCs w:val="24"/>
        </w:rPr>
        <w:t>Provide greater support to facilitate networking among alumni.</w:t>
      </w:r>
    </w:p>
    <w:p w:rsidR="00013AD4" w:rsidRPr="00013AD4" w:rsidRDefault="00013AD4" w:rsidP="00013AD4">
      <w:pPr>
        <w:pStyle w:val="ListParagraph"/>
        <w:numPr>
          <w:ilvl w:val="0"/>
          <w:numId w:val="36"/>
        </w:numPr>
        <w:rPr>
          <w:rFonts w:asciiTheme="minorHAnsi" w:hAnsiTheme="minorHAnsi"/>
          <w:sz w:val="24"/>
          <w:szCs w:val="24"/>
        </w:rPr>
      </w:pPr>
      <w:r>
        <w:rPr>
          <w:rFonts w:asciiTheme="minorHAnsi" w:hAnsiTheme="minorHAnsi"/>
          <w:sz w:val="24"/>
          <w:szCs w:val="24"/>
        </w:rPr>
        <w:t>Survey the entire alumni population to understand their understanding and views about the Imperial Alumni offering, including Alumni weekend and Imperial Festival</w:t>
      </w:r>
      <w:r w:rsidR="00EE26FF">
        <w:rPr>
          <w:rFonts w:asciiTheme="minorHAnsi" w:hAnsiTheme="minorHAnsi"/>
          <w:sz w:val="24"/>
          <w:szCs w:val="24"/>
        </w:rPr>
        <w:t>, and their sense of connection to Imperial.</w:t>
      </w:r>
    </w:p>
    <w:p w:rsidR="00743995" w:rsidRPr="00013AD4" w:rsidRDefault="00743995" w:rsidP="0036271B">
      <w:pPr>
        <w:rPr>
          <w:rFonts w:asciiTheme="minorHAnsi" w:hAnsiTheme="minorHAnsi"/>
          <w:lang w:eastAsia="en-GB"/>
        </w:rPr>
      </w:pPr>
    </w:p>
    <w:p w:rsidR="00EE26FF" w:rsidRDefault="00EE26FF" w:rsidP="00EE26FF">
      <w:pPr>
        <w:pStyle w:val="Heading2"/>
        <w:keepLines/>
        <w:tabs>
          <w:tab w:val="clear" w:pos="202"/>
        </w:tabs>
        <w:spacing w:before="200" w:after="0"/>
        <w:ind w:left="0" w:firstLine="0"/>
        <w:jc w:val="left"/>
      </w:pPr>
      <w:bookmarkStart w:id="66" w:name="_Toc447099894"/>
      <w:bookmarkStart w:id="67" w:name="_Toc458008901"/>
      <w:r>
        <w:t>General conclusion</w:t>
      </w:r>
      <w:bookmarkEnd w:id="66"/>
      <w:bookmarkEnd w:id="67"/>
    </w:p>
    <w:p w:rsidR="00D20DBC" w:rsidRDefault="00EE26FF" w:rsidP="00EE26FF">
      <w:r>
        <w:t>This</w:t>
      </w:r>
      <w:r w:rsidRPr="009E7D9A">
        <w:t xml:space="preserve"> evaluation of </w:t>
      </w:r>
      <w:r>
        <w:t>Imperial Festival</w:t>
      </w:r>
      <w:r w:rsidRPr="009E7D9A">
        <w:t xml:space="preserve"> 201</w:t>
      </w:r>
      <w:r>
        <w:t>6</w:t>
      </w:r>
      <w:r w:rsidRPr="009E7D9A">
        <w:t xml:space="preserve"> provides evidence that it was a highly successful event, </w:t>
      </w:r>
      <w:r>
        <w:t>with evidence that it is achieving its intended outcomes and strategic objectives. The Festival was highly rated by visitors of all ages and also delivered a range of positive outcomes for participants and volunteers, with the latter welcoming the introduction of a Volunteer Zone and dedicated volunteer registration area</w:t>
      </w:r>
      <w:r w:rsidRPr="009E7D9A">
        <w:t xml:space="preserve">. </w:t>
      </w:r>
      <w:r>
        <w:t xml:space="preserve">The findings presented in this report show that Imperial </w:t>
      </w:r>
      <w:r w:rsidR="00D20DBC">
        <w:t xml:space="preserve">Festival </w:t>
      </w:r>
      <w:r>
        <w:t xml:space="preserve">has developed considerable momentum over </w:t>
      </w:r>
      <w:r w:rsidR="00D20DBC">
        <w:t>its</w:t>
      </w:r>
      <w:r>
        <w:t xml:space="preserve"> first five years</w:t>
      </w:r>
      <w:r w:rsidR="00D20DBC">
        <w:t xml:space="preserve"> to become an effective public engagement activity that is widening public understanding and public impacts of Imperial research. The Festival presents </w:t>
      </w:r>
      <w:r>
        <w:t xml:space="preserve">Imperial in </w:t>
      </w:r>
      <w:r w:rsidR="00D20DBC">
        <w:t xml:space="preserve">a very </w:t>
      </w:r>
      <w:r>
        <w:t xml:space="preserve">positive light and </w:t>
      </w:r>
      <w:r w:rsidR="00D20DBC">
        <w:t>is improving</w:t>
      </w:r>
      <w:r>
        <w:t xml:space="preserve"> </w:t>
      </w:r>
      <w:r w:rsidR="00D20DBC">
        <w:t xml:space="preserve">public, staff and student </w:t>
      </w:r>
      <w:r>
        <w:t xml:space="preserve">understanding of Imperial </w:t>
      </w:r>
      <w:r w:rsidR="00D20DBC">
        <w:t xml:space="preserve">and its research, particularly around Imperial’s willingness to engage with the public and the applied nature and variety of research it undertakes. </w:t>
      </w:r>
      <w:r w:rsidR="00A41947">
        <w:t>Significant</w:t>
      </w:r>
      <w:r w:rsidR="00D20DBC">
        <w:t xml:space="preserve"> impact</w:t>
      </w:r>
      <w:r w:rsidR="00A41947">
        <w:t>s</w:t>
      </w:r>
      <w:r w:rsidR="00D20DBC">
        <w:t xml:space="preserve"> for Imperial staff and students are the feelings of pride and community </w:t>
      </w:r>
      <w:r w:rsidR="00A41947">
        <w:t>generated by the Festival</w:t>
      </w:r>
      <w:r w:rsidR="00D20DBC">
        <w:t xml:space="preserve"> and the connections that it enables them to make with immediate colleagues and </w:t>
      </w:r>
      <w:r w:rsidR="00A41947">
        <w:t>others.</w:t>
      </w:r>
    </w:p>
    <w:p w:rsidR="00EE26FF" w:rsidRDefault="00EE26FF" w:rsidP="00EE26FF"/>
    <w:p w:rsidR="00EE26FF" w:rsidRDefault="00A41947" w:rsidP="00EE26FF">
      <w:r>
        <w:t>A</w:t>
      </w:r>
      <w:r w:rsidR="00EE26FF">
        <w:t xml:space="preserve"> majority of vis</w:t>
      </w:r>
      <w:r>
        <w:t>it</w:t>
      </w:r>
      <w:r w:rsidR="00EE26FF">
        <w:t xml:space="preserve">ors, participants </w:t>
      </w:r>
      <w:r>
        <w:t xml:space="preserve">and volunteers regard Imperial Festival to be a successful, </w:t>
      </w:r>
      <w:r w:rsidR="00EE26FF">
        <w:t xml:space="preserve">well-organised </w:t>
      </w:r>
      <w:r>
        <w:t>event</w:t>
      </w:r>
      <w:r w:rsidR="00EE26FF">
        <w:t xml:space="preserve">. It should continue in future years with a clear plan for managing the large numbers of visitors and ensuring all audience groups feel there is something for them in the Festival contents. </w:t>
      </w:r>
    </w:p>
    <w:p w:rsidR="00EE26FF" w:rsidRDefault="00EE26FF" w:rsidP="00EE26FF"/>
    <w:p w:rsidR="00743995" w:rsidRDefault="00743995" w:rsidP="0036271B">
      <w:pPr>
        <w:rPr>
          <w:rFonts w:asciiTheme="minorHAnsi" w:hAnsiTheme="minorHAnsi"/>
          <w:lang w:eastAsia="en-GB"/>
        </w:rPr>
      </w:pPr>
    </w:p>
    <w:sectPr w:rsidR="00743995" w:rsidSect="004226D7">
      <w:headerReference w:type="default" r:id="rId43"/>
      <w:footerReference w:type="default" r:id="rId44"/>
      <w:type w:val="continuous"/>
      <w:pgSz w:w="11906" w:h="16838" w:code="9"/>
      <w:pgMar w:top="1304" w:right="1440" w:bottom="1134" w:left="1440" w:header="499" w:footer="32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DED" w:rsidRDefault="00104DED">
      <w:r>
        <w:separator/>
      </w:r>
    </w:p>
    <w:p w:rsidR="00104DED" w:rsidRDefault="00104DED"/>
  </w:endnote>
  <w:endnote w:type="continuationSeparator" w:id="0">
    <w:p w:rsidR="00104DED" w:rsidRDefault="00104DED">
      <w:r>
        <w:continuationSeparator/>
      </w:r>
    </w:p>
    <w:p w:rsidR="00104DED" w:rsidRDefault="00104D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A57" w:rsidRPr="00D615B1" w:rsidRDefault="00913A57" w:rsidP="002D1895">
    <w:pPr>
      <w:pStyle w:val="Footer"/>
      <w:rPr>
        <w:sz w:val="20"/>
        <w:szCs w:val="20"/>
      </w:rPr>
    </w:pPr>
    <w:r>
      <w:rPr>
        <w:sz w:val="20"/>
        <w:szCs w:val="20"/>
      </w:rPr>
      <w:tab/>
      <w:t xml:space="preserve">            </w:t>
    </w:r>
    <w:r w:rsidRPr="00D615B1">
      <w:rPr>
        <w:sz w:val="20"/>
        <w:szCs w:val="20"/>
      </w:rPr>
      <w:t xml:space="preserve">Page </w:t>
    </w:r>
    <w:r w:rsidRPr="00D615B1">
      <w:rPr>
        <w:sz w:val="20"/>
        <w:szCs w:val="20"/>
      </w:rPr>
      <w:fldChar w:fldCharType="begin"/>
    </w:r>
    <w:r w:rsidRPr="00D615B1">
      <w:rPr>
        <w:sz w:val="20"/>
        <w:szCs w:val="20"/>
      </w:rPr>
      <w:instrText xml:space="preserve"> PAGE </w:instrText>
    </w:r>
    <w:r w:rsidRPr="00D615B1">
      <w:rPr>
        <w:sz w:val="20"/>
        <w:szCs w:val="20"/>
      </w:rPr>
      <w:fldChar w:fldCharType="separate"/>
    </w:r>
    <w:r w:rsidR="001C7D81">
      <w:rPr>
        <w:noProof/>
        <w:sz w:val="20"/>
        <w:szCs w:val="20"/>
      </w:rPr>
      <w:t>2</w:t>
    </w:r>
    <w:r w:rsidRPr="00D615B1">
      <w:rPr>
        <w:sz w:val="20"/>
        <w:szCs w:val="20"/>
      </w:rPr>
      <w:fldChar w:fldCharType="end"/>
    </w:r>
    <w:r w:rsidRPr="00D615B1">
      <w:rPr>
        <w:sz w:val="20"/>
        <w:szCs w:val="20"/>
      </w:rPr>
      <w:t xml:space="preserve"> of </w:t>
    </w:r>
    <w:r w:rsidRPr="00D615B1">
      <w:rPr>
        <w:sz w:val="20"/>
        <w:szCs w:val="20"/>
      </w:rPr>
      <w:fldChar w:fldCharType="begin"/>
    </w:r>
    <w:r w:rsidRPr="00D615B1">
      <w:rPr>
        <w:sz w:val="20"/>
        <w:szCs w:val="20"/>
      </w:rPr>
      <w:instrText xml:space="preserve"> NUMPAGES </w:instrText>
    </w:r>
    <w:r w:rsidRPr="00D615B1">
      <w:rPr>
        <w:sz w:val="20"/>
        <w:szCs w:val="20"/>
      </w:rPr>
      <w:fldChar w:fldCharType="separate"/>
    </w:r>
    <w:r w:rsidR="001C7D81">
      <w:rPr>
        <w:noProof/>
        <w:sz w:val="20"/>
        <w:szCs w:val="20"/>
      </w:rPr>
      <w:t>72</w:t>
    </w:r>
    <w:r w:rsidRPr="00D615B1">
      <w:rPr>
        <w:sz w:val="20"/>
        <w:szCs w:val="20"/>
      </w:rPr>
      <w:fldChar w:fldCharType="end"/>
    </w:r>
    <w:r>
      <w:rPr>
        <w:sz w:val="20"/>
        <w:szCs w:val="20"/>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DED" w:rsidRDefault="00104DED">
      <w:r>
        <w:separator/>
      </w:r>
    </w:p>
    <w:p w:rsidR="00104DED" w:rsidRDefault="00104DED"/>
  </w:footnote>
  <w:footnote w:type="continuationSeparator" w:id="0">
    <w:p w:rsidR="00104DED" w:rsidRDefault="00104DED">
      <w:r>
        <w:continuationSeparator/>
      </w:r>
    </w:p>
    <w:p w:rsidR="00104DED" w:rsidRDefault="00104DED"/>
  </w:footnote>
  <w:footnote w:id="1">
    <w:p w:rsidR="00913A57" w:rsidRDefault="00913A57" w:rsidP="00F73CC2">
      <w:pPr>
        <w:pStyle w:val="FootnoteText"/>
      </w:pPr>
      <w:r>
        <w:rPr>
          <w:rStyle w:val="FootnoteReference"/>
        </w:rPr>
        <w:footnoteRef/>
      </w:r>
      <w:r>
        <w:t>Based on organiser observations</w:t>
      </w:r>
    </w:p>
  </w:footnote>
  <w:footnote w:id="2">
    <w:p w:rsidR="00913A57" w:rsidRDefault="00913A57" w:rsidP="00F73CC2">
      <w:pPr>
        <w:pStyle w:val="FootnoteText"/>
      </w:pPr>
      <w:r>
        <w:rPr>
          <w:rStyle w:val="FootnoteReference"/>
        </w:rPr>
        <w:footnoteRef/>
      </w:r>
      <w:r>
        <w:t xml:space="preserve"> </w:t>
      </w:r>
      <w:hyperlink r:id="rId1" w:history="1">
        <w:r w:rsidRPr="00016532">
          <w:rPr>
            <w:rStyle w:val="Hyperlink"/>
            <w:rFonts w:cs="Calibri"/>
          </w:rPr>
          <w:t>http://www3.imperial.ac.uk/newsandeventspggrp/imperialcollege/newssummary/news_10-5-2016-15-58-21</w:t>
        </w:r>
      </w:hyperlink>
    </w:p>
    <w:p w:rsidR="00913A57" w:rsidRDefault="00913A57" w:rsidP="00F73CC2">
      <w:pPr>
        <w:pStyle w:val="FootnoteText"/>
      </w:pPr>
    </w:p>
  </w:footnote>
  <w:footnote w:id="3">
    <w:p w:rsidR="00913A57" w:rsidRDefault="00913A57">
      <w:pPr>
        <w:pStyle w:val="FootnoteText"/>
      </w:pPr>
      <w:r>
        <w:rPr>
          <w:rStyle w:val="FootnoteReference"/>
        </w:rPr>
        <w:footnoteRef/>
      </w:r>
      <w:r>
        <w:t xml:space="preserve"> </w:t>
      </w:r>
      <w:r w:rsidRPr="00A04DA7">
        <w:t>https://www.imperialcollegeunion.org/volunteering/imperial-plus</w:t>
      </w:r>
    </w:p>
  </w:footnote>
  <w:footnote w:id="4">
    <w:p w:rsidR="00913A57" w:rsidRDefault="00913A57" w:rsidP="00AC63E4">
      <w:pPr>
        <w:pStyle w:val="FootnoteText"/>
      </w:pPr>
      <w:r>
        <w:rPr>
          <w:rStyle w:val="FootnoteReference"/>
        </w:rPr>
        <w:footnoteRef/>
      </w:r>
      <w:r>
        <w:t xml:space="preserve"> </w:t>
      </w:r>
      <w:r w:rsidRPr="00DE661B">
        <w:t>https://www.imperial.ac.uk/be-inspired/student-recruitment-and-outreach/schools-and-colleges/students/on-campus-activities/stem-potential-programme/</w:t>
      </w:r>
    </w:p>
  </w:footnote>
  <w:footnote w:id="5">
    <w:p w:rsidR="00913A57" w:rsidRDefault="00913A57">
      <w:pPr>
        <w:pStyle w:val="FootnoteText"/>
      </w:pPr>
      <w:r>
        <w:rPr>
          <w:rStyle w:val="FootnoteReference"/>
        </w:rPr>
        <w:footnoteRef/>
      </w:r>
      <w:r>
        <w:t xml:space="preserve"> </w:t>
      </w:r>
      <w:r w:rsidRPr="00B11884">
        <w:t>http://www.artscouncil.org.uk/measuring-outcomes/generic-learning-outcomes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A57" w:rsidRPr="004874E7" w:rsidRDefault="00913A57" w:rsidP="004874E7">
    <w:pPr>
      <w:pStyle w:val="Header"/>
      <w:jc w:val="right"/>
      <w:rPr>
        <w:i/>
        <w:sz w:val="20"/>
        <w:szCs w:val="20"/>
      </w:rPr>
    </w:pPr>
    <w:r>
      <w:rPr>
        <w:i/>
        <w:sz w:val="20"/>
        <w:szCs w:val="20"/>
      </w:rPr>
      <w:t>Imperial Festival 2016 Evaluation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4494"/>
    <w:multiLevelType w:val="hybridMultilevel"/>
    <w:tmpl w:val="262E0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096DB0"/>
    <w:multiLevelType w:val="hybridMultilevel"/>
    <w:tmpl w:val="7F86D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9F212E"/>
    <w:multiLevelType w:val="hybridMultilevel"/>
    <w:tmpl w:val="421A6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944DB1"/>
    <w:multiLevelType w:val="multilevel"/>
    <w:tmpl w:val="79CE6072"/>
    <w:lvl w:ilvl="0">
      <w:start w:val="1"/>
      <w:numFmt w:val="decimal"/>
      <w:pStyle w:val="StyleHeading2Arial12pt1"/>
      <w:lvlText w:val="%1"/>
      <w:lvlJc w:val="left"/>
      <w:pPr>
        <w:tabs>
          <w:tab w:val="num" w:pos="-1008"/>
        </w:tabs>
        <w:ind w:left="-1008" w:hanging="432"/>
      </w:pPr>
      <w:rPr>
        <w:rFonts w:ascii="Trebuchet MS" w:hAnsi="Trebuchet MS" w:cs="Times New Roman" w:hint="default"/>
      </w:rPr>
    </w:lvl>
    <w:lvl w:ilvl="1">
      <w:start w:val="1"/>
      <w:numFmt w:val="decimal"/>
      <w:pStyle w:val="StyleHeading2Arial12pt1"/>
      <w:lvlText w:val="%1.%2"/>
      <w:lvlJc w:val="left"/>
      <w:pPr>
        <w:tabs>
          <w:tab w:val="num" w:pos="0"/>
        </w:tabs>
        <w:ind w:left="576" w:hanging="576"/>
      </w:pPr>
      <w:rPr>
        <w:rFonts w:ascii="Trebuchet MS" w:hAnsi="Trebuchet M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576"/>
        </w:tabs>
        <w:ind w:left="-576" w:hanging="864"/>
      </w:pPr>
      <w:rPr>
        <w:rFonts w:cs="Times New Roman" w:hint="default"/>
      </w:rPr>
    </w:lvl>
    <w:lvl w:ilvl="4">
      <w:start w:val="1"/>
      <w:numFmt w:val="decimal"/>
      <w:lvlText w:val="%1.%2.%3.%4.%5"/>
      <w:lvlJc w:val="left"/>
      <w:pPr>
        <w:tabs>
          <w:tab w:val="num" w:pos="-432"/>
        </w:tabs>
        <w:ind w:left="-432" w:hanging="1008"/>
      </w:pPr>
      <w:rPr>
        <w:rFonts w:cs="Times New Roman" w:hint="default"/>
      </w:rPr>
    </w:lvl>
    <w:lvl w:ilvl="5">
      <w:start w:val="1"/>
      <w:numFmt w:val="decimal"/>
      <w:lvlText w:val="%1.%2.%3.%4.%5.%6"/>
      <w:lvlJc w:val="left"/>
      <w:pPr>
        <w:tabs>
          <w:tab w:val="num" w:pos="-288"/>
        </w:tabs>
        <w:ind w:left="-288" w:hanging="1152"/>
      </w:pPr>
      <w:rPr>
        <w:rFonts w:cs="Times New Roman" w:hint="default"/>
      </w:rPr>
    </w:lvl>
    <w:lvl w:ilvl="6">
      <w:start w:val="1"/>
      <w:numFmt w:val="decimal"/>
      <w:lvlText w:val="%1.%2.%3.%4.%5.%6.%7"/>
      <w:lvlJc w:val="left"/>
      <w:pPr>
        <w:tabs>
          <w:tab w:val="num" w:pos="-144"/>
        </w:tabs>
        <w:ind w:left="-144" w:hanging="1296"/>
      </w:pPr>
      <w:rPr>
        <w:rFonts w:cs="Times New Roman" w:hint="default"/>
      </w:rPr>
    </w:lvl>
    <w:lvl w:ilvl="7">
      <w:start w:val="1"/>
      <w:numFmt w:val="decimal"/>
      <w:lvlText w:val="%1.%2.%3.%4.%5.%6.%7.%8"/>
      <w:lvlJc w:val="left"/>
      <w:pPr>
        <w:tabs>
          <w:tab w:val="num" w:pos="0"/>
        </w:tabs>
        <w:ind w:hanging="1440"/>
      </w:pPr>
      <w:rPr>
        <w:rFonts w:cs="Times New Roman" w:hint="default"/>
      </w:rPr>
    </w:lvl>
    <w:lvl w:ilvl="8">
      <w:start w:val="1"/>
      <w:numFmt w:val="decimal"/>
      <w:lvlText w:val="%1.%2.%3.%4.%5.%6.%7.%8.%9"/>
      <w:lvlJc w:val="left"/>
      <w:pPr>
        <w:tabs>
          <w:tab w:val="num" w:pos="144"/>
        </w:tabs>
        <w:ind w:left="144" w:hanging="1584"/>
      </w:pPr>
      <w:rPr>
        <w:rFonts w:cs="Times New Roman" w:hint="default"/>
      </w:rPr>
    </w:lvl>
  </w:abstractNum>
  <w:abstractNum w:abstractNumId="4">
    <w:nsid w:val="0A71413F"/>
    <w:multiLevelType w:val="hybridMultilevel"/>
    <w:tmpl w:val="CC5A1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8C60F1"/>
    <w:multiLevelType w:val="hybridMultilevel"/>
    <w:tmpl w:val="81B6C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231742"/>
    <w:multiLevelType w:val="multilevel"/>
    <w:tmpl w:val="AE8CA05A"/>
    <w:lvl w:ilvl="0">
      <w:start w:val="1"/>
      <w:numFmt w:val="decimal"/>
      <w:lvlRestart w:val="0"/>
      <w:pStyle w:val="Level1"/>
      <w:lvlText w:val="%1"/>
      <w:lvlJc w:val="left"/>
      <w:pPr>
        <w:tabs>
          <w:tab w:val="num" w:pos="709"/>
        </w:tabs>
        <w:ind w:left="709" w:hanging="709"/>
      </w:pPr>
      <w:rPr>
        <w:rFonts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709"/>
        </w:tabs>
        <w:ind w:left="709" w:hanging="709"/>
      </w:pPr>
      <w:rPr>
        <w:rFonts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701"/>
        </w:tabs>
        <w:ind w:left="1701" w:hanging="992"/>
      </w:pPr>
      <w:rPr>
        <w:rFonts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409"/>
        </w:tabs>
        <w:ind w:left="2409" w:hanging="708"/>
      </w:pPr>
      <w:rPr>
        <w:rFonts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3118"/>
        </w:tabs>
        <w:ind w:left="3118" w:hanging="709"/>
      </w:pPr>
      <w:rPr>
        <w:rFonts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Level6"/>
      <w:lvlText w:val="(%6)"/>
      <w:lvlJc w:val="left"/>
      <w:pPr>
        <w:tabs>
          <w:tab w:val="num" w:pos="3827"/>
        </w:tabs>
        <w:ind w:left="3827" w:hanging="709"/>
      </w:pPr>
      <w:rPr>
        <w:rFonts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tabs>
          <w:tab w:val="num" w:pos="0"/>
        </w:tabs>
      </w:pPr>
      <w:rPr>
        <w:rFonts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tabs>
          <w:tab w:val="num" w:pos="0"/>
        </w:tabs>
      </w:pPr>
      <w:rPr>
        <w:rFonts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tabs>
          <w:tab w:val="num" w:pos="0"/>
        </w:tabs>
      </w:pPr>
      <w:rPr>
        <w:rFonts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10E548AF"/>
    <w:multiLevelType w:val="hybridMultilevel"/>
    <w:tmpl w:val="2D662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1C30803"/>
    <w:multiLevelType w:val="hybridMultilevel"/>
    <w:tmpl w:val="C67037D6"/>
    <w:lvl w:ilvl="0" w:tplc="E6CEEDC8">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88E33FE"/>
    <w:multiLevelType w:val="hybridMultilevel"/>
    <w:tmpl w:val="A8EE2358"/>
    <w:lvl w:ilvl="0" w:tplc="E6CEEDC8">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9F925CC"/>
    <w:multiLevelType w:val="hybridMultilevel"/>
    <w:tmpl w:val="948424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BA176B3"/>
    <w:multiLevelType w:val="hybridMultilevel"/>
    <w:tmpl w:val="EC3658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C311FC0"/>
    <w:multiLevelType w:val="hybridMultilevel"/>
    <w:tmpl w:val="62B085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C5A2A65"/>
    <w:multiLevelType w:val="hybridMultilevel"/>
    <w:tmpl w:val="F982A2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1D500F0"/>
    <w:multiLevelType w:val="hybridMultilevel"/>
    <w:tmpl w:val="26E47ED2"/>
    <w:lvl w:ilvl="0" w:tplc="B956BC24">
      <w:start w:val="1"/>
      <w:numFmt w:val="decimal"/>
      <w:pStyle w:val="StyleHeading1TrebuchetMSIndigo"/>
      <w:lvlText w:val="%1."/>
      <w:lvlJc w:val="left"/>
      <w:pPr>
        <w:tabs>
          <w:tab w:val="num" w:pos="288"/>
        </w:tabs>
        <w:ind w:left="288" w:hanging="288"/>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328F625E"/>
    <w:multiLevelType w:val="hybridMultilevel"/>
    <w:tmpl w:val="F25EA9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B2119BA"/>
    <w:multiLevelType w:val="hybridMultilevel"/>
    <w:tmpl w:val="71CAB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5645F3F"/>
    <w:multiLevelType w:val="hybridMultilevel"/>
    <w:tmpl w:val="73364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62A0E6A"/>
    <w:multiLevelType w:val="hybridMultilevel"/>
    <w:tmpl w:val="72FC88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6F0187B"/>
    <w:multiLevelType w:val="hybridMultilevel"/>
    <w:tmpl w:val="B778FC8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74B5B4F"/>
    <w:multiLevelType w:val="hybridMultilevel"/>
    <w:tmpl w:val="4B06A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D2D0B94"/>
    <w:multiLevelType w:val="multilevel"/>
    <w:tmpl w:val="41F8428C"/>
    <w:lvl w:ilvl="0">
      <w:start w:val="1"/>
      <w:numFmt w:val="decimal"/>
      <w:pStyle w:val="Heading1"/>
      <w:lvlText w:val="%1."/>
      <w:lvlJc w:val="left"/>
      <w:pPr>
        <w:ind w:left="360" w:hanging="360"/>
      </w:pPr>
      <w:rPr>
        <w:rFonts w:hint="default"/>
        <w:b/>
        <w:bCs w:val="0"/>
        <w:i w:val="0"/>
        <w:iCs w:val="0"/>
        <w:caps w:val="0"/>
        <w:strike w:val="0"/>
        <w:dstrike w:val="0"/>
        <w:vanish w:val="0"/>
        <w:color w:val="1F497D" w:themeColor="text2"/>
        <w:spacing w:val="0"/>
        <w:kern w:val="0"/>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202"/>
        </w:tabs>
        <w:ind w:left="202" w:hanging="202"/>
      </w:pPr>
      <w:rPr>
        <w:rFonts w:cs="Times New Roman" w:hint="default"/>
      </w:rPr>
    </w:lvl>
    <w:lvl w:ilvl="2">
      <w:start w:val="1"/>
      <w:numFmt w:val="decimal"/>
      <w:pStyle w:val="Heading3"/>
      <w:lvlText w:val="%1.%2.%3"/>
      <w:lvlJc w:val="left"/>
      <w:pPr>
        <w:tabs>
          <w:tab w:val="num" w:pos="346"/>
        </w:tabs>
        <w:ind w:left="346" w:hanging="346"/>
      </w:pPr>
      <w:rPr>
        <w:rFonts w:cs="Times New Roman" w:hint="default"/>
      </w:rPr>
    </w:lvl>
    <w:lvl w:ilvl="3">
      <w:start w:val="1"/>
      <w:numFmt w:val="decimal"/>
      <w:pStyle w:val="Heading4"/>
      <w:lvlText w:val="%1.%2.%3.%4"/>
      <w:lvlJc w:val="left"/>
      <w:pPr>
        <w:tabs>
          <w:tab w:val="num" w:pos="490"/>
        </w:tabs>
        <w:ind w:left="490" w:hanging="864"/>
      </w:pPr>
      <w:rPr>
        <w:rFonts w:cs="Times New Roman" w:hint="default"/>
      </w:rPr>
    </w:lvl>
    <w:lvl w:ilvl="4">
      <w:start w:val="1"/>
      <w:numFmt w:val="decimal"/>
      <w:pStyle w:val="Heading5"/>
      <w:lvlText w:val="%1.%2.%3.%4.%5"/>
      <w:lvlJc w:val="left"/>
      <w:pPr>
        <w:tabs>
          <w:tab w:val="num" w:pos="634"/>
        </w:tabs>
        <w:ind w:left="634" w:hanging="1008"/>
      </w:pPr>
      <w:rPr>
        <w:rFonts w:cs="Times New Roman" w:hint="default"/>
      </w:rPr>
    </w:lvl>
    <w:lvl w:ilvl="5">
      <w:start w:val="1"/>
      <w:numFmt w:val="decimal"/>
      <w:pStyle w:val="Heading6"/>
      <w:lvlText w:val="%1.%2.%3.%4.%5.%6"/>
      <w:lvlJc w:val="left"/>
      <w:pPr>
        <w:tabs>
          <w:tab w:val="num" w:pos="778"/>
        </w:tabs>
        <w:ind w:left="778" w:hanging="1152"/>
      </w:pPr>
      <w:rPr>
        <w:rFonts w:cs="Times New Roman" w:hint="default"/>
      </w:rPr>
    </w:lvl>
    <w:lvl w:ilvl="6">
      <w:start w:val="1"/>
      <w:numFmt w:val="decimal"/>
      <w:pStyle w:val="Heading7"/>
      <w:lvlText w:val="%1.%2.%3.%4.%5.%6.%7"/>
      <w:lvlJc w:val="left"/>
      <w:pPr>
        <w:tabs>
          <w:tab w:val="num" w:pos="922"/>
        </w:tabs>
        <w:ind w:left="922" w:hanging="1296"/>
      </w:pPr>
      <w:rPr>
        <w:rFonts w:cs="Times New Roman" w:hint="default"/>
      </w:rPr>
    </w:lvl>
    <w:lvl w:ilvl="7">
      <w:start w:val="1"/>
      <w:numFmt w:val="decimal"/>
      <w:pStyle w:val="Heading8"/>
      <w:lvlText w:val="%1.%2.%3.%4.%5.%6.%7.%8"/>
      <w:lvlJc w:val="left"/>
      <w:pPr>
        <w:tabs>
          <w:tab w:val="num" w:pos="1066"/>
        </w:tabs>
        <w:ind w:left="1066" w:hanging="1440"/>
      </w:pPr>
      <w:rPr>
        <w:rFonts w:cs="Times New Roman" w:hint="default"/>
      </w:rPr>
    </w:lvl>
    <w:lvl w:ilvl="8">
      <w:start w:val="1"/>
      <w:numFmt w:val="decimal"/>
      <w:pStyle w:val="Heading9"/>
      <w:lvlText w:val="%1.%2.%3.%4.%5.%6.%7.%8.%9"/>
      <w:lvlJc w:val="left"/>
      <w:pPr>
        <w:tabs>
          <w:tab w:val="num" w:pos="1210"/>
        </w:tabs>
        <w:ind w:left="1210" w:hanging="1584"/>
      </w:pPr>
      <w:rPr>
        <w:rFonts w:cs="Times New Roman" w:hint="default"/>
      </w:rPr>
    </w:lvl>
  </w:abstractNum>
  <w:abstractNum w:abstractNumId="22">
    <w:nsid w:val="52AA17A8"/>
    <w:multiLevelType w:val="hybridMultilevel"/>
    <w:tmpl w:val="6714C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3B040B5"/>
    <w:multiLevelType w:val="hybridMultilevel"/>
    <w:tmpl w:val="BFD2645C"/>
    <w:lvl w:ilvl="0" w:tplc="4B046BB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4CD7941"/>
    <w:multiLevelType w:val="hybridMultilevel"/>
    <w:tmpl w:val="FA54E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AC15AD2"/>
    <w:multiLevelType w:val="hybridMultilevel"/>
    <w:tmpl w:val="DA0EF64A"/>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BAF1B2E"/>
    <w:multiLevelType w:val="hybridMultilevel"/>
    <w:tmpl w:val="DC680B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64FA0640"/>
    <w:multiLevelType w:val="hybridMultilevel"/>
    <w:tmpl w:val="E75C5AF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5412A59"/>
    <w:multiLevelType w:val="hybridMultilevel"/>
    <w:tmpl w:val="89502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7783D72"/>
    <w:multiLevelType w:val="hybridMultilevel"/>
    <w:tmpl w:val="DCFA217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nsid w:val="6A157F33"/>
    <w:multiLevelType w:val="hybridMultilevel"/>
    <w:tmpl w:val="387440B2"/>
    <w:lvl w:ilvl="0" w:tplc="08090001">
      <w:start w:val="1"/>
      <w:numFmt w:val="bullet"/>
      <w:lvlText w:val=""/>
      <w:lvlJc w:val="left"/>
      <w:pPr>
        <w:ind w:left="975" w:hanging="360"/>
      </w:pPr>
      <w:rPr>
        <w:rFonts w:ascii="Symbol" w:hAnsi="Symbol" w:hint="default"/>
      </w:rPr>
    </w:lvl>
    <w:lvl w:ilvl="1" w:tplc="08090003" w:tentative="1">
      <w:start w:val="1"/>
      <w:numFmt w:val="bullet"/>
      <w:lvlText w:val="o"/>
      <w:lvlJc w:val="left"/>
      <w:pPr>
        <w:ind w:left="1695" w:hanging="360"/>
      </w:pPr>
      <w:rPr>
        <w:rFonts w:ascii="Courier New" w:hAnsi="Courier New" w:cs="Courier New" w:hint="default"/>
      </w:rPr>
    </w:lvl>
    <w:lvl w:ilvl="2" w:tplc="08090005" w:tentative="1">
      <w:start w:val="1"/>
      <w:numFmt w:val="bullet"/>
      <w:lvlText w:val=""/>
      <w:lvlJc w:val="left"/>
      <w:pPr>
        <w:ind w:left="2415" w:hanging="360"/>
      </w:pPr>
      <w:rPr>
        <w:rFonts w:ascii="Wingdings" w:hAnsi="Wingdings" w:hint="default"/>
      </w:rPr>
    </w:lvl>
    <w:lvl w:ilvl="3" w:tplc="08090001" w:tentative="1">
      <w:start w:val="1"/>
      <w:numFmt w:val="bullet"/>
      <w:lvlText w:val=""/>
      <w:lvlJc w:val="left"/>
      <w:pPr>
        <w:ind w:left="3135" w:hanging="360"/>
      </w:pPr>
      <w:rPr>
        <w:rFonts w:ascii="Symbol" w:hAnsi="Symbol" w:hint="default"/>
      </w:rPr>
    </w:lvl>
    <w:lvl w:ilvl="4" w:tplc="08090003" w:tentative="1">
      <w:start w:val="1"/>
      <w:numFmt w:val="bullet"/>
      <w:lvlText w:val="o"/>
      <w:lvlJc w:val="left"/>
      <w:pPr>
        <w:ind w:left="3855" w:hanging="360"/>
      </w:pPr>
      <w:rPr>
        <w:rFonts w:ascii="Courier New" w:hAnsi="Courier New" w:cs="Courier New" w:hint="default"/>
      </w:rPr>
    </w:lvl>
    <w:lvl w:ilvl="5" w:tplc="08090005" w:tentative="1">
      <w:start w:val="1"/>
      <w:numFmt w:val="bullet"/>
      <w:lvlText w:val=""/>
      <w:lvlJc w:val="left"/>
      <w:pPr>
        <w:ind w:left="4575" w:hanging="360"/>
      </w:pPr>
      <w:rPr>
        <w:rFonts w:ascii="Wingdings" w:hAnsi="Wingdings" w:hint="default"/>
      </w:rPr>
    </w:lvl>
    <w:lvl w:ilvl="6" w:tplc="08090001" w:tentative="1">
      <w:start w:val="1"/>
      <w:numFmt w:val="bullet"/>
      <w:lvlText w:val=""/>
      <w:lvlJc w:val="left"/>
      <w:pPr>
        <w:ind w:left="5295" w:hanging="360"/>
      </w:pPr>
      <w:rPr>
        <w:rFonts w:ascii="Symbol" w:hAnsi="Symbol" w:hint="default"/>
      </w:rPr>
    </w:lvl>
    <w:lvl w:ilvl="7" w:tplc="08090003" w:tentative="1">
      <w:start w:val="1"/>
      <w:numFmt w:val="bullet"/>
      <w:lvlText w:val="o"/>
      <w:lvlJc w:val="left"/>
      <w:pPr>
        <w:ind w:left="6015" w:hanging="360"/>
      </w:pPr>
      <w:rPr>
        <w:rFonts w:ascii="Courier New" w:hAnsi="Courier New" w:cs="Courier New" w:hint="default"/>
      </w:rPr>
    </w:lvl>
    <w:lvl w:ilvl="8" w:tplc="08090005" w:tentative="1">
      <w:start w:val="1"/>
      <w:numFmt w:val="bullet"/>
      <w:lvlText w:val=""/>
      <w:lvlJc w:val="left"/>
      <w:pPr>
        <w:ind w:left="6735" w:hanging="360"/>
      </w:pPr>
      <w:rPr>
        <w:rFonts w:ascii="Wingdings" w:hAnsi="Wingdings" w:hint="default"/>
      </w:rPr>
    </w:lvl>
  </w:abstractNum>
  <w:abstractNum w:abstractNumId="31">
    <w:nsid w:val="6AAB7E3B"/>
    <w:multiLevelType w:val="hybridMultilevel"/>
    <w:tmpl w:val="DA08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D2A273C"/>
    <w:multiLevelType w:val="hybridMultilevel"/>
    <w:tmpl w:val="E75C5AF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5B573BF"/>
    <w:multiLevelType w:val="hybridMultilevel"/>
    <w:tmpl w:val="93B28CFE"/>
    <w:lvl w:ilvl="0" w:tplc="8B107D3C">
      <w:start w:val="1"/>
      <w:numFmt w:val="bullet"/>
      <w:pStyle w:val="StyleHeading1Tahoma11pt"/>
      <w:lvlText w:val=""/>
      <w:lvlJc w:val="left"/>
      <w:pPr>
        <w:tabs>
          <w:tab w:val="num" w:pos="432"/>
        </w:tabs>
        <w:ind w:left="648" w:hanging="216"/>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34">
    <w:nsid w:val="78076790"/>
    <w:multiLevelType w:val="hybridMultilevel"/>
    <w:tmpl w:val="85685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C7977BC"/>
    <w:multiLevelType w:val="hybridMultilevel"/>
    <w:tmpl w:val="91EEB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EC50CB2"/>
    <w:multiLevelType w:val="hybridMultilevel"/>
    <w:tmpl w:val="86282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3"/>
  </w:num>
  <w:num w:numId="3">
    <w:abstractNumId w:val="14"/>
  </w:num>
  <w:num w:numId="4">
    <w:abstractNumId w:val="3"/>
  </w:num>
  <w:num w:numId="5">
    <w:abstractNumId w:val="21"/>
  </w:num>
  <w:num w:numId="6">
    <w:abstractNumId w:val="26"/>
  </w:num>
  <w:num w:numId="7">
    <w:abstractNumId w:val="27"/>
  </w:num>
  <w:num w:numId="8">
    <w:abstractNumId w:val="32"/>
  </w:num>
  <w:num w:numId="9">
    <w:abstractNumId w:val="22"/>
  </w:num>
  <w:num w:numId="10">
    <w:abstractNumId w:val="16"/>
  </w:num>
  <w:num w:numId="11">
    <w:abstractNumId w:val="20"/>
  </w:num>
  <w:num w:numId="12">
    <w:abstractNumId w:val="29"/>
  </w:num>
  <w:num w:numId="13">
    <w:abstractNumId w:val="13"/>
  </w:num>
  <w:num w:numId="14">
    <w:abstractNumId w:val="11"/>
  </w:num>
  <w:num w:numId="15">
    <w:abstractNumId w:val="0"/>
  </w:num>
  <w:num w:numId="16">
    <w:abstractNumId w:val="35"/>
  </w:num>
  <w:num w:numId="17">
    <w:abstractNumId w:val="28"/>
  </w:num>
  <w:num w:numId="18">
    <w:abstractNumId w:val="17"/>
  </w:num>
  <w:num w:numId="19">
    <w:abstractNumId w:val="8"/>
  </w:num>
  <w:num w:numId="20">
    <w:abstractNumId w:val="9"/>
  </w:num>
  <w:num w:numId="21">
    <w:abstractNumId w:val="25"/>
  </w:num>
  <w:num w:numId="22">
    <w:abstractNumId w:val="24"/>
  </w:num>
  <w:num w:numId="23">
    <w:abstractNumId w:val="31"/>
  </w:num>
  <w:num w:numId="24">
    <w:abstractNumId w:val="4"/>
  </w:num>
  <w:num w:numId="25">
    <w:abstractNumId w:val="15"/>
  </w:num>
  <w:num w:numId="26">
    <w:abstractNumId w:val="18"/>
  </w:num>
  <w:num w:numId="27">
    <w:abstractNumId w:val="10"/>
  </w:num>
  <w:num w:numId="28">
    <w:abstractNumId w:val="12"/>
  </w:num>
  <w:num w:numId="29">
    <w:abstractNumId w:val="7"/>
  </w:num>
  <w:num w:numId="30">
    <w:abstractNumId w:val="36"/>
  </w:num>
  <w:num w:numId="31">
    <w:abstractNumId w:val="30"/>
  </w:num>
  <w:num w:numId="32">
    <w:abstractNumId w:val="2"/>
  </w:num>
  <w:num w:numId="33">
    <w:abstractNumId w:val="1"/>
  </w:num>
  <w:num w:numId="34">
    <w:abstractNumId w:val="19"/>
  </w:num>
  <w:num w:numId="35">
    <w:abstractNumId w:val="34"/>
  </w:num>
  <w:num w:numId="36">
    <w:abstractNumId w:val="5"/>
  </w:num>
  <w:num w:numId="37">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931"/>
    <w:rsid w:val="0000032C"/>
    <w:rsid w:val="00000550"/>
    <w:rsid w:val="00001311"/>
    <w:rsid w:val="000026D6"/>
    <w:rsid w:val="0000272D"/>
    <w:rsid w:val="00002FBF"/>
    <w:rsid w:val="00003032"/>
    <w:rsid w:val="00003162"/>
    <w:rsid w:val="0000327C"/>
    <w:rsid w:val="0000329A"/>
    <w:rsid w:val="0000352A"/>
    <w:rsid w:val="00003B14"/>
    <w:rsid w:val="00004D0C"/>
    <w:rsid w:val="00005535"/>
    <w:rsid w:val="000058F8"/>
    <w:rsid w:val="000071F3"/>
    <w:rsid w:val="0000724C"/>
    <w:rsid w:val="000073FA"/>
    <w:rsid w:val="0000740C"/>
    <w:rsid w:val="000075C5"/>
    <w:rsid w:val="00010A02"/>
    <w:rsid w:val="000111CF"/>
    <w:rsid w:val="00012444"/>
    <w:rsid w:val="00012DF8"/>
    <w:rsid w:val="00013AD4"/>
    <w:rsid w:val="00014771"/>
    <w:rsid w:val="0001478D"/>
    <w:rsid w:val="00014910"/>
    <w:rsid w:val="000164FF"/>
    <w:rsid w:val="000167C7"/>
    <w:rsid w:val="00016A76"/>
    <w:rsid w:val="00016D26"/>
    <w:rsid w:val="00016E63"/>
    <w:rsid w:val="00017121"/>
    <w:rsid w:val="00017475"/>
    <w:rsid w:val="00017FB5"/>
    <w:rsid w:val="0002025C"/>
    <w:rsid w:val="000204FB"/>
    <w:rsid w:val="0002096B"/>
    <w:rsid w:val="00020D4A"/>
    <w:rsid w:val="000213C1"/>
    <w:rsid w:val="0002180E"/>
    <w:rsid w:val="00021E3B"/>
    <w:rsid w:val="000220F4"/>
    <w:rsid w:val="000224FE"/>
    <w:rsid w:val="00022E39"/>
    <w:rsid w:val="00022FE2"/>
    <w:rsid w:val="000237C7"/>
    <w:rsid w:val="000250CF"/>
    <w:rsid w:val="00026501"/>
    <w:rsid w:val="00026CE9"/>
    <w:rsid w:val="00026D8E"/>
    <w:rsid w:val="00027252"/>
    <w:rsid w:val="00030735"/>
    <w:rsid w:val="00031299"/>
    <w:rsid w:val="000325C3"/>
    <w:rsid w:val="00032DB7"/>
    <w:rsid w:val="00032EB5"/>
    <w:rsid w:val="00033931"/>
    <w:rsid w:val="00034807"/>
    <w:rsid w:val="00034810"/>
    <w:rsid w:val="000360AC"/>
    <w:rsid w:val="00036E04"/>
    <w:rsid w:val="000377B5"/>
    <w:rsid w:val="000378BF"/>
    <w:rsid w:val="000401D8"/>
    <w:rsid w:val="00040441"/>
    <w:rsid w:val="000405CB"/>
    <w:rsid w:val="000405E8"/>
    <w:rsid w:val="0004096C"/>
    <w:rsid w:val="000409A2"/>
    <w:rsid w:val="00040D09"/>
    <w:rsid w:val="00040EA6"/>
    <w:rsid w:val="000413B3"/>
    <w:rsid w:val="0004166B"/>
    <w:rsid w:val="000416D0"/>
    <w:rsid w:val="0004261C"/>
    <w:rsid w:val="000426B3"/>
    <w:rsid w:val="000428DB"/>
    <w:rsid w:val="00042B29"/>
    <w:rsid w:val="00042B8D"/>
    <w:rsid w:val="00042F15"/>
    <w:rsid w:val="000435EB"/>
    <w:rsid w:val="00043DF1"/>
    <w:rsid w:val="00044180"/>
    <w:rsid w:val="0004439D"/>
    <w:rsid w:val="0004480B"/>
    <w:rsid w:val="00044BD2"/>
    <w:rsid w:val="00044FFB"/>
    <w:rsid w:val="0004577C"/>
    <w:rsid w:val="00045AD8"/>
    <w:rsid w:val="00046E53"/>
    <w:rsid w:val="00047E6F"/>
    <w:rsid w:val="0005037B"/>
    <w:rsid w:val="00050B49"/>
    <w:rsid w:val="00050C34"/>
    <w:rsid w:val="00052BF1"/>
    <w:rsid w:val="00052C7E"/>
    <w:rsid w:val="000537F8"/>
    <w:rsid w:val="000544CB"/>
    <w:rsid w:val="00057A11"/>
    <w:rsid w:val="00057E1D"/>
    <w:rsid w:val="00061368"/>
    <w:rsid w:val="00061441"/>
    <w:rsid w:val="000614DD"/>
    <w:rsid w:val="000617C9"/>
    <w:rsid w:val="00062308"/>
    <w:rsid w:val="00063D9A"/>
    <w:rsid w:val="00064109"/>
    <w:rsid w:val="00064679"/>
    <w:rsid w:val="0006497C"/>
    <w:rsid w:val="00064D70"/>
    <w:rsid w:val="00064FBD"/>
    <w:rsid w:val="000678E5"/>
    <w:rsid w:val="00070500"/>
    <w:rsid w:val="00071AEC"/>
    <w:rsid w:val="000730C5"/>
    <w:rsid w:val="000735D1"/>
    <w:rsid w:val="00074E24"/>
    <w:rsid w:val="00075343"/>
    <w:rsid w:val="000755EF"/>
    <w:rsid w:val="0007598A"/>
    <w:rsid w:val="0007662F"/>
    <w:rsid w:val="00076F5E"/>
    <w:rsid w:val="0007774A"/>
    <w:rsid w:val="00077840"/>
    <w:rsid w:val="00077DA1"/>
    <w:rsid w:val="000808AD"/>
    <w:rsid w:val="000808B9"/>
    <w:rsid w:val="00081005"/>
    <w:rsid w:val="00081593"/>
    <w:rsid w:val="00081CE0"/>
    <w:rsid w:val="00081D88"/>
    <w:rsid w:val="000824A5"/>
    <w:rsid w:val="00082709"/>
    <w:rsid w:val="00082804"/>
    <w:rsid w:val="00082925"/>
    <w:rsid w:val="00082E04"/>
    <w:rsid w:val="00083889"/>
    <w:rsid w:val="000839FA"/>
    <w:rsid w:val="00083C40"/>
    <w:rsid w:val="00083D63"/>
    <w:rsid w:val="00084B87"/>
    <w:rsid w:val="00084D50"/>
    <w:rsid w:val="00084EF4"/>
    <w:rsid w:val="0008515C"/>
    <w:rsid w:val="000868DB"/>
    <w:rsid w:val="000872C5"/>
    <w:rsid w:val="00087932"/>
    <w:rsid w:val="00090AA0"/>
    <w:rsid w:val="00090B41"/>
    <w:rsid w:val="00090CD7"/>
    <w:rsid w:val="00090EE1"/>
    <w:rsid w:val="00091959"/>
    <w:rsid w:val="00091BE8"/>
    <w:rsid w:val="000927EC"/>
    <w:rsid w:val="000933D6"/>
    <w:rsid w:val="000933E2"/>
    <w:rsid w:val="000934EE"/>
    <w:rsid w:val="00093675"/>
    <w:rsid w:val="0009452B"/>
    <w:rsid w:val="00094ADD"/>
    <w:rsid w:val="00094D6A"/>
    <w:rsid w:val="00095B39"/>
    <w:rsid w:val="00095B99"/>
    <w:rsid w:val="00095DE4"/>
    <w:rsid w:val="00096342"/>
    <w:rsid w:val="000964D6"/>
    <w:rsid w:val="0009713B"/>
    <w:rsid w:val="00097AF8"/>
    <w:rsid w:val="00097E09"/>
    <w:rsid w:val="000A022B"/>
    <w:rsid w:val="000A0441"/>
    <w:rsid w:val="000A0474"/>
    <w:rsid w:val="000A05AA"/>
    <w:rsid w:val="000A05FA"/>
    <w:rsid w:val="000A0DDD"/>
    <w:rsid w:val="000A1598"/>
    <w:rsid w:val="000A161B"/>
    <w:rsid w:val="000A1A77"/>
    <w:rsid w:val="000A277F"/>
    <w:rsid w:val="000A28C0"/>
    <w:rsid w:val="000A3337"/>
    <w:rsid w:val="000A50DA"/>
    <w:rsid w:val="000A7391"/>
    <w:rsid w:val="000A7F5D"/>
    <w:rsid w:val="000B09DC"/>
    <w:rsid w:val="000B0CCB"/>
    <w:rsid w:val="000B1026"/>
    <w:rsid w:val="000B2CDE"/>
    <w:rsid w:val="000B307A"/>
    <w:rsid w:val="000B43AD"/>
    <w:rsid w:val="000B46DF"/>
    <w:rsid w:val="000B4AC7"/>
    <w:rsid w:val="000B4DE0"/>
    <w:rsid w:val="000B6DD6"/>
    <w:rsid w:val="000C010E"/>
    <w:rsid w:val="000C0271"/>
    <w:rsid w:val="000C0CC2"/>
    <w:rsid w:val="000C10D6"/>
    <w:rsid w:val="000C1D0C"/>
    <w:rsid w:val="000C24EC"/>
    <w:rsid w:val="000C2718"/>
    <w:rsid w:val="000C2C15"/>
    <w:rsid w:val="000C3F91"/>
    <w:rsid w:val="000C4AFC"/>
    <w:rsid w:val="000C5AC4"/>
    <w:rsid w:val="000C74C2"/>
    <w:rsid w:val="000C7869"/>
    <w:rsid w:val="000D0D86"/>
    <w:rsid w:val="000D0FF5"/>
    <w:rsid w:val="000D10E4"/>
    <w:rsid w:val="000D142C"/>
    <w:rsid w:val="000D172A"/>
    <w:rsid w:val="000D1D86"/>
    <w:rsid w:val="000D1EC6"/>
    <w:rsid w:val="000D237F"/>
    <w:rsid w:val="000D265E"/>
    <w:rsid w:val="000D3FCA"/>
    <w:rsid w:val="000D4827"/>
    <w:rsid w:val="000D4D51"/>
    <w:rsid w:val="000D51B9"/>
    <w:rsid w:val="000D5273"/>
    <w:rsid w:val="000D52FE"/>
    <w:rsid w:val="000D5602"/>
    <w:rsid w:val="000D591C"/>
    <w:rsid w:val="000D5ABD"/>
    <w:rsid w:val="000D5DA3"/>
    <w:rsid w:val="000D6A70"/>
    <w:rsid w:val="000D725A"/>
    <w:rsid w:val="000D761E"/>
    <w:rsid w:val="000D7B3F"/>
    <w:rsid w:val="000E0040"/>
    <w:rsid w:val="000E08A0"/>
    <w:rsid w:val="000E0AFA"/>
    <w:rsid w:val="000E10DE"/>
    <w:rsid w:val="000E1435"/>
    <w:rsid w:val="000E14A8"/>
    <w:rsid w:val="000E1AB9"/>
    <w:rsid w:val="000E1FC9"/>
    <w:rsid w:val="000E2056"/>
    <w:rsid w:val="000E2868"/>
    <w:rsid w:val="000E2C0F"/>
    <w:rsid w:val="000E3A2C"/>
    <w:rsid w:val="000E3AE0"/>
    <w:rsid w:val="000E52D1"/>
    <w:rsid w:val="000E6360"/>
    <w:rsid w:val="000E68A0"/>
    <w:rsid w:val="000E74D2"/>
    <w:rsid w:val="000E7C0B"/>
    <w:rsid w:val="000F0453"/>
    <w:rsid w:val="000F06E4"/>
    <w:rsid w:val="000F0FA4"/>
    <w:rsid w:val="000F172D"/>
    <w:rsid w:val="000F24A0"/>
    <w:rsid w:val="000F2994"/>
    <w:rsid w:val="000F314D"/>
    <w:rsid w:val="000F34F4"/>
    <w:rsid w:val="000F5070"/>
    <w:rsid w:val="000F51A6"/>
    <w:rsid w:val="000F6642"/>
    <w:rsid w:val="000F6996"/>
    <w:rsid w:val="000F6B48"/>
    <w:rsid w:val="000F6DAD"/>
    <w:rsid w:val="000F6EE5"/>
    <w:rsid w:val="000F7068"/>
    <w:rsid w:val="000F72D7"/>
    <w:rsid w:val="000F7CE1"/>
    <w:rsid w:val="00100096"/>
    <w:rsid w:val="001005E5"/>
    <w:rsid w:val="001007E6"/>
    <w:rsid w:val="00100A69"/>
    <w:rsid w:val="00101850"/>
    <w:rsid w:val="00101AC4"/>
    <w:rsid w:val="00101BED"/>
    <w:rsid w:val="001021F0"/>
    <w:rsid w:val="00102211"/>
    <w:rsid w:val="00102D74"/>
    <w:rsid w:val="0010388F"/>
    <w:rsid w:val="0010420D"/>
    <w:rsid w:val="001046EA"/>
    <w:rsid w:val="00104DED"/>
    <w:rsid w:val="00104ECD"/>
    <w:rsid w:val="00104F75"/>
    <w:rsid w:val="0010513F"/>
    <w:rsid w:val="00105EA7"/>
    <w:rsid w:val="001062F5"/>
    <w:rsid w:val="0010707D"/>
    <w:rsid w:val="00107A2A"/>
    <w:rsid w:val="0011027D"/>
    <w:rsid w:val="0011048F"/>
    <w:rsid w:val="001107A8"/>
    <w:rsid w:val="00110C61"/>
    <w:rsid w:val="001114E8"/>
    <w:rsid w:val="00111D4F"/>
    <w:rsid w:val="00111E30"/>
    <w:rsid w:val="00112EFF"/>
    <w:rsid w:val="00112F33"/>
    <w:rsid w:val="001133D9"/>
    <w:rsid w:val="00114055"/>
    <w:rsid w:val="00114503"/>
    <w:rsid w:val="00114E07"/>
    <w:rsid w:val="00114E41"/>
    <w:rsid w:val="001159AF"/>
    <w:rsid w:val="00115BAE"/>
    <w:rsid w:val="00115D29"/>
    <w:rsid w:val="00115FA1"/>
    <w:rsid w:val="0011608D"/>
    <w:rsid w:val="001179B4"/>
    <w:rsid w:val="00117D97"/>
    <w:rsid w:val="00117E8F"/>
    <w:rsid w:val="00120648"/>
    <w:rsid w:val="001215B4"/>
    <w:rsid w:val="00122D9D"/>
    <w:rsid w:val="001234DE"/>
    <w:rsid w:val="00123B3E"/>
    <w:rsid w:val="00124AD5"/>
    <w:rsid w:val="00125ECA"/>
    <w:rsid w:val="001261C6"/>
    <w:rsid w:val="001273BE"/>
    <w:rsid w:val="0012774F"/>
    <w:rsid w:val="0012794C"/>
    <w:rsid w:val="00127BE4"/>
    <w:rsid w:val="001309C5"/>
    <w:rsid w:val="0013107B"/>
    <w:rsid w:val="00131894"/>
    <w:rsid w:val="00131B67"/>
    <w:rsid w:val="00131C4D"/>
    <w:rsid w:val="00131D53"/>
    <w:rsid w:val="001320A1"/>
    <w:rsid w:val="00132164"/>
    <w:rsid w:val="00132809"/>
    <w:rsid w:val="001329EE"/>
    <w:rsid w:val="00132FEC"/>
    <w:rsid w:val="00133288"/>
    <w:rsid w:val="00133C0A"/>
    <w:rsid w:val="00133EA7"/>
    <w:rsid w:val="00135157"/>
    <w:rsid w:val="001357F8"/>
    <w:rsid w:val="0013585C"/>
    <w:rsid w:val="001363AD"/>
    <w:rsid w:val="00136926"/>
    <w:rsid w:val="001375B7"/>
    <w:rsid w:val="00140AA7"/>
    <w:rsid w:val="0014104A"/>
    <w:rsid w:val="0014165B"/>
    <w:rsid w:val="00141CE3"/>
    <w:rsid w:val="00143897"/>
    <w:rsid w:val="00143B8D"/>
    <w:rsid w:val="001450DE"/>
    <w:rsid w:val="0014590B"/>
    <w:rsid w:val="0014636F"/>
    <w:rsid w:val="00146987"/>
    <w:rsid w:val="00146E61"/>
    <w:rsid w:val="0014747A"/>
    <w:rsid w:val="00147D2E"/>
    <w:rsid w:val="0015097A"/>
    <w:rsid w:val="00151438"/>
    <w:rsid w:val="00151581"/>
    <w:rsid w:val="00152EEE"/>
    <w:rsid w:val="00153336"/>
    <w:rsid w:val="0015372F"/>
    <w:rsid w:val="0015378A"/>
    <w:rsid w:val="00154E1C"/>
    <w:rsid w:val="00155969"/>
    <w:rsid w:val="001559D6"/>
    <w:rsid w:val="00157B45"/>
    <w:rsid w:val="00161383"/>
    <w:rsid w:val="00164217"/>
    <w:rsid w:val="0016463B"/>
    <w:rsid w:val="0016505B"/>
    <w:rsid w:val="001654F4"/>
    <w:rsid w:val="00166C38"/>
    <w:rsid w:val="0017008B"/>
    <w:rsid w:val="0017175B"/>
    <w:rsid w:val="00173976"/>
    <w:rsid w:val="00173A13"/>
    <w:rsid w:val="00173FE2"/>
    <w:rsid w:val="0017444C"/>
    <w:rsid w:val="00174C74"/>
    <w:rsid w:val="00174D6C"/>
    <w:rsid w:val="00175A23"/>
    <w:rsid w:val="0017654C"/>
    <w:rsid w:val="00176FA5"/>
    <w:rsid w:val="001776F3"/>
    <w:rsid w:val="00180AF0"/>
    <w:rsid w:val="00181299"/>
    <w:rsid w:val="00181C25"/>
    <w:rsid w:val="001826E5"/>
    <w:rsid w:val="00182C5F"/>
    <w:rsid w:val="00182CEF"/>
    <w:rsid w:val="00182F43"/>
    <w:rsid w:val="00184145"/>
    <w:rsid w:val="00184899"/>
    <w:rsid w:val="00184EBA"/>
    <w:rsid w:val="00185C4F"/>
    <w:rsid w:val="00186172"/>
    <w:rsid w:val="00186A3E"/>
    <w:rsid w:val="00186B7D"/>
    <w:rsid w:val="00187D79"/>
    <w:rsid w:val="0019080C"/>
    <w:rsid w:val="001916CB"/>
    <w:rsid w:val="001917D4"/>
    <w:rsid w:val="00191A31"/>
    <w:rsid w:val="00191E9D"/>
    <w:rsid w:val="001935D8"/>
    <w:rsid w:val="00193986"/>
    <w:rsid w:val="00193E3A"/>
    <w:rsid w:val="00194236"/>
    <w:rsid w:val="00194481"/>
    <w:rsid w:val="00195513"/>
    <w:rsid w:val="00196160"/>
    <w:rsid w:val="001965F7"/>
    <w:rsid w:val="00196D34"/>
    <w:rsid w:val="00196F9A"/>
    <w:rsid w:val="0019718F"/>
    <w:rsid w:val="001973AF"/>
    <w:rsid w:val="00197486"/>
    <w:rsid w:val="00197CD7"/>
    <w:rsid w:val="001A00D9"/>
    <w:rsid w:val="001A0254"/>
    <w:rsid w:val="001A061F"/>
    <w:rsid w:val="001A0A21"/>
    <w:rsid w:val="001A0C6C"/>
    <w:rsid w:val="001A106B"/>
    <w:rsid w:val="001A1297"/>
    <w:rsid w:val="001A18B0"/>
    <w:rsid w:val="001A2137"/>
    <w:rsid w:val="001A23FC"/>
    <w:rsid w:val="001A240D"/>
    <w:rsid w:val="001A295A"/>
    <w:rsid w:val="001A3749"/>
    <w:rsid w:val="001A3852"/>
    <w:rsid w:val="001A3E26"/>
    <w:rsid w:val="001A41A3"/>
    <w:rsid w:val="001A491A"/>
    <w:rsid w:val="001A4EE4"/>
    <w:rsid w:val="001A5C3F"/>
    <w:rsid w:val="001A6C74"/>
    <w:rsid w:val="001A76C2"/>
    <w:rsid w:val="001A76C7"/>
    <w:rsid w:val="001B00F5"/>
    <w:rsid w:val="001B039F"/>
    <w:rsid w:val="001B0637"/>
    <w:rsid w:val="001B068E"/>
    <w:rsid w:val="001B0B17"/>
    <w:rsid w:val="001B0FA8"/>
    <w:rsid w:val="001B1B63"/>
    <w:rsid w:val="001B218A"/>
    <w:rsid w:val="001B2F52"/>
    <w:rsid w:val="001B42F2"/>
    <w:rsid w:val="001B4C6C"/>
    <w:rsid w:val="001B4F79"/>
    <w:rsid w:val="001B5EB4"/>
    <w:rsid w:val="001B6386"/>
    <w:rsid w:val="001B7367"/>
    <w:rsid w:val="001B75DD"/>
    <w:rsid w:val="001C0587"/>
    <w:rsid w:val="001C0E05"/>
    <w:rsid w:val="001C1AE2"/>
    <w:rsid w:val="001C1F47"/>
    <w:rsid w:val="001C2A4F"/>
    <w:rsid w:val="001C2A87"/>
    <w:rsid w:val="001C30F4"/>
    <w:rsid w:val="001C4A07"/>
    <w:rsid w:val="001C4E72"/>
    <w:rsid w:val="001C594E"/>
    <w:rsid w:val="001C6E5B"/>
    <w:rsid w:val="001C7D81"/>
    <w:rsid w:val="001D0DF4"/>
    <w:rsid w:val="001D147B"/>
    <w:rsid w:val="001D2572"/>
    <w:rsid w:val="001D2B58"/>
    <w:rsid w:val="001D3D5B"/>
    <w:rsid w:val="001D3F40"/>
    <w:rsid w:val="001D3FFF"/>
    <w:rsid w:val="001D49F6"/>
    <w:rsid w:val="001D4C4D"/>
    <w:rsid w:val="001D5810"/>
    <w:rsid w:val="001D67E3"/>
    <w:rsid w:val="001D7148"/>
    <w:rsid w:val="001D7E1F"/>
    <w:rsid w:val="001E08C2"/>
    <w:rsid w:val="001E0F12"/>
    <w:rsid w:val="001E1B46"/>
    <w:rsid w:val="001E1CE8"/>
    <w:rsid w:val="001E3EBD"/>
    <w:rsid w:val="001E4025"/>
    <w:rsid w:val="001E4505"/>
    <w:rsid w:val="001E47BD"/>
    <w:rsid w:val="001E4FBB"/>
    <w:rsid w:val="001E6085"/>
    <w:rsid w:val="001E628F"/>
    <w:rsid w:val="001E6DBC"/>
    <w:rsid w:val="001E710F"/>
    <w:rsid w:val="001E77EC"/>
    <w:rsid w:val="001E7B42"/>
    <w:rsid w:val="001E7E0F"/>
    <w:rsid w:val="001F14E9"/>
    <w:rsid w:val="001F1542"/>
    <w:rsid w:val="001F1CE1"/>
    <w:rsid w:val="001F2F68"/>
    <w:rsid w:val="001F3AD5"/>
    <w:rsid w:val="001F44AB"/>
    <w:rsid w:val="001F4711"/>
    <w:rsid w:val="001F4A10"/>
    <w:rsid w:val="001F4D89"/>
    <w:rsid w:val="001F4F9A"/>
    <w:rsid w:val="001F5190"/>
    <w:rsid w:val="001F5E5B"/>
    <w:rsid w:val="001F62CF"/>
    <w:rsid w:val="001F6DB9"/>
    <w:rsid w:val="001F7370"/>
    <w:rsid w:val="001F7B0C"/>
    <w:rsid w:val="00200093"/>
    <w:rsid w:val="002002B9"/>
    <w:rsid w:val="00200574"/>
    <w:rsid w:val="002009F7"/>
    <w:rsid w:val="002010CA"/>
    <w:rsid w:val="00201286"/>
    <w:rsid w:val="0020183A"/>
    <w:rsid w:val="00201CD3"/>
    <w:rsid w:val="00202599"/>
    <w:rsid w:val="00202A25"/>
    <w:rsid w:val="00202C69"/>
    <w:rsid w:val="00204AE4"/>
    <w:rsid w:val="002051CF"/>
    <w:rsid w:val="00205E3E"/>
    <w:rsid w:val="00206402"/>
    <w:rsid w:val="00206BAC"/>
    <w:rsid w:val="00206C87"/>
    <w:rsid w:val="00206E49"/>
    <w:rsid w:val="00207B69"/>
    <w:rsid w:val="00207FC8"/>
    <w:rsid w:val="002100B3"/>
    <w:rsid w:val="002103D6"/>
    <w:rsid w:val="002105A5"/>
    <w:rsid w:val="00211C1E"/>
    <w:rsid w:val="00211E7A"/>
    <w:rsid w:val="0021219B"/>
    <w:rsid w:val="00212DCF"/>
    <w:rsid w:val="00214284"/>
    <w:rsid w:val="002146CC"/>
    <w:rsid w:val="00215603"/>
    <w:rsid w:val="002171EE"/>
    <w:rsid w:val="002177CF"/>
    <w:rsid w:val="00217918"/>
    <w:rsid w:val="00217F15"/>
    <w:rsid w:val="0022006B"/>
    <w:rsid w:val="00220B92"/>
    <w:rsid w:val="002214C0"/>
    <w:rsid w:val="00221B09"/>
    <w:rsid w:val="00222006"/>
    <w:rsid w:val="0022228A"/>
    <w:rsid w:val="0022307A"/>
    <w:rsid w:val="00223600"/>
    <w:rsid w:val="00223792"/>
    <w:rsid w:val="00223E93"/>
    <w:rsid w:val="00223FCC"/>
    <w:rsid w:val="00224D53"/>
    <w:rsid w:val="002259A7"/>
    <w:rsid w:val="00225DFF"/>
    <w:rsid w:val="0022604C"/>
    <w:rsid w:val="00226195"/>
    <w:rsid w:val="00226365"/>
    <w:rsid w:val="00226522"/>
    <w:rsid w:val="002266BE"/>
    <w:rsid w:val="00226D88"/>
    <w:rsid w:val="00227062"/>
    <w:rsid w:val="0022750D"/>
    <w:rsid w:val="0023129B"/>
    <w:rsid w:val="00231B42"/>
    <w:rsid w:val="00231CA5"/>
    <w:rsid w:val="0023244F"/>
    <w:rsid w:val="00232B50"/>
    <w:rsid w:val="00236A51"/>
    <w:rsid w:val="00237616"/>
    <w:rsid w:val="00240919"/>
    <w:rsid w:val="00241423"/>
    <w:rsid w:val="00241751"/>
    <w:rsid w:val="002436D0"/>
    <w:rsid w:val="0024376E"/>
    <w:rsid w:val="00243ED8"/>
    <w:rsid w:val="00244332"/>
    <w:rsid w:val="00244397"/>
    <w:rsid w:val="00244B78"/>
    <w:rsid w:val="00244EC1"/>
    <w:rsid w:val="002455B0"/>
    <w:rsid w:val="0024617D"/>
    <w:rsid w:val="002466CB"/>
    <w:rsid w:val="00247367"/>
    <w:rsid w:val="00247A7F"/>
    <w:rsid w:val="00247E36"/>
    <w:rsid w:val="00251EFF"/>
    <w:rsid w:val="00254240"/>
    <w:rsid w:val="00254988"/>
    <w:rsid w:val="00254F1E"/>
    <w:rsid w:val="00255CCA"/>
    <w:rsid w:val="00255F2A"/>
    <w:rsid w:val="00256CAB"/>
    <w:rsid w:val="00257361"/>
    <w:rsid w:val="00260BD3"/>
    <w:rsid w:val="00260D10"/>
    <w:rsid w:val="00260FDA"/>
    <w:rsid w:val="002611E9"/>
    <w:rsid w:val="002620DB"/>
    <w:rsid w:val="00262943"/>
    <w:rsid w:val="00262AA8"/>
    <w:rsid w:val="00262ED5"/>
    <w:rsid w:val="00263E0B"/>
    <w:rsid w:val="00263E7B"/>
    <w:rsid w:val="00264C1E"/>
    <w:rsid w:val="0026561D"/>
    <w:rsid w:val="00265846"/>
    <w:rsid w:val="0026596F"/>
    <w:rsid w:val="00265C87"/>
    <w:rsid w:val="00266FB6"/>
    <w:rsid w:val="00267576"/>
    <w:rsid w:val="00267607"/>
    <w:rsid w:val="00267F3D"/>
    <w:rsid w:val="00270204"/>
    <w:rsid w:val="002704E2"/>
    <w:rsid w:val="00270A00"/>
    <w:rsid w:val="00272BEC"/>
    <w:rsid w:val="00273952"/>
    <w:rsid w:val="00273ECE"/>
    <w:rsid w:val="002745E9"/>
    <w:rsid w:val="00275729"/>
    <w:rsid w:val="00275735"/>
    <w:rsid w:val="002757F0"/>
    <w:rsid w:val="002770AB"/>
    <w:rsid w:val="0028169F"/>
    <w:rsid w:val="00281A7B"/>
    <w:rsid w:val="00281CF3"/>
    <w:rsid w:val="002823C1"/>
    <w:rsid w:val="002824D0"/>
    <w:rsid w:val="00282CE2"/>
    <w:rsid w:val="00283135"/>
    <w:rsid w:val="0028391E"/>
    <w:rsid w:val="00283D77"/>
    <w:rsid w:val="002841EF"/>
    <w:rsid w:val="0028429C"/>
    <w:rsid w:val="00284593"/>
    <w:rsid w:val="00284EA3"/>
    <w:rsid w:val="002851E5"/>
    <w:rsid w:val="002902A2"/>
    <w:rsid w:val="0029047E"/>
    <w:rsid w:val="002906BC"/>
    <w:rsid w:val="00290B4D"/>
    <w:rsid w:val="00290BA4"/>
    <w:rsid w:val="00290F9F"/>
    <w:rsid w:val="00291939"/>
    <w:rsid w:val="00292499"/>
    <w:rsid w:val="00292614"/>
    <w:rsid w:val="002939B1"/>
    <w:rsid w:val="00293F0D"/>
    <w:rsid w:val="0029485E"/>
    <w:rsid w:val="00294B7E"/>
    <w:rsid w:val="00294BEC"/>
    <w:rsid w:val="00294D07"/>
    <w:rsid w:val="002952DB"/>
    <w:rsid w:val="00295959"/>
    <w:rsid w:val="00296488"/>
    <w:rsid w:val="00296876"/>
    <w:rsid w:val="002A09BC"/>
    <w:rsid w:val="002A0E4A"/>
    <w:rsid w:val="002A125E"/>
    <w:rsid w:val="002A1B9E"/>
    <w:rsid w:val="002A208D"/>
    <w:rsid w:val="002A26C9"/>
    <w:rsid w:val="002A2AD7"/>
    <w:rsid w:val="002A3779"/>
    <w:rsid w:val="002A6709"/>
    <w:rsid w:val="002A6BEB"/>
    <w:rsid w:val="002A7467"/>
    <w:rsid w:val="002A7BD9"/>
    <w:rsid w:val="002B0A56"/>
    <w:rsid w:val="002B1508"/>
    <w:rsid w:val="002B1778"/>
    <w:rsid w:val="002B1E74"/>
    <w:rsid w:val="002B1F53"/>
    <w:rsid w:val="002B23C4"/>
    <w:rsid w:val="002B2649"/>
    <w:rsid w:val="002B2DC0"/>
    <w:rsid w:val="002B32F4"/>
    <w:rsid w:val="002B357D"/>
    <w:rsid w:val="002B3713"/>
    <w:rsid w:val="002B45BB"/>
    <w:rsid w:val="002B46E6"/>
    <w:rsid w:val="002B48BA"/>
    <w:rsid w:val="002B58F6"/>
    <w:rsid w:val="002B5A7C"/>
    <w:rsid w:val="002B5DB6"/>
    <w:rsid w:val="002B5FDD"/>
    <w:rsid w:val="002B6807"/>
    <w:rsid w:val="002B6F8E"/>
    <w:rsid w:val="002B740B"/>
    <w:rsid w:val="002B7E1B"/>
    <w:rsid w:val="002C1260"/>
    <w:rsid w:val="002C22BA"/>
    <w:rsid w:val="002C3540"/>
    <w:rsid w:val="002C377A"/>
    <w:rsid w:val="002C3B9D"/>
    <w:rsid w:val="002C46F5"/>
    <w:rsid w:val="002C470A"/>
    <w:rsid w:val="002C4784"/>
    <w:rsid w:val="002C573E"/>
    <w:rsid w:val="002C5776"/>
    <w:rsid w:val="002C5D25"/>
    <w:rsid w:val="002C70CB"/>
    <w:rsid w:val="002C7764"/>
    <w:rsid w:val="002C7DF5"/>
    <w:rsid w:val="002D0918"/>
    <w:rsid w:val="002D1895"/>
    <w:rsid w:val="002D45CA"/>
    <w:rsid w:val="002D4842"/>
    <w:rsid w:val="002D4CAB"/>
    <w:rsid w:val="002D4E2B"/>
    <w:rsid w:val="002D536F"/>
    <w:rsid w:val="002D5EFC"/>
    <w:rsid w:val="002D6179"/>
    <w:rsid w:val="002D6906"/>
    <w:rsid w:val="002D7381"/>
    <w:rsid w:val="002D75A6"/>
    <w:rsid w:val="002E00B7"/>
    <w:rsid w:val="002E07C7"/>
    <w:rsid w:val="002E1E7D"/>
    <w:rsid w:val="002E2134"/>
    <w:rsid w:val="002E2677"/>
    <w:rsid w:val="002E2C9B"/>
    <w:rsid w:val="002E2F7C"/>
    <w:rsid w:val="002E303B"/>
    <w:rsid w:val="002E3495"/>
    <w:rsid w:val="002E3843"/>
    <w:rsid w:val="002E4346"/>
    <w:rsid w:val="002E535B"/>
    <w:rsid w:val="002E5E0F"/>
    <w:rsid w:val="002E654F"/>
    <w:rsid w:val="002E67A4"/>
    <w:rsid w:val="002E6840"/>
    <w:rsid w:val="002E6D2A"/>
    <w:rsid w:val="002E7E8C"/>
    <w:rsid w:val="002F04E9"/>
    <w:rsid w:val="002F1538"/>
    <w:rsid w:val="002F16D4"/>
    <w:rsid w:val="002F1AB2"/>
    <w:rsid w:val="002F4002"/>
    <w:rsid w:val="002F630E"/>
    <w:rsid w:val="002F739B"/>
    <w:rsid w:val="002F7809"/>
    <w:rsid w:val="002F7AE4"/>
    <w:rsid w:val="002F7F13"/>
    <w:rsid w:val="0030006C"/>
    <w:rsid w:val="00300460"/>
    <w:rsid w:val="00300D51"/>
    <w:rsid w:val="00301081"/>
    <w:rsid w:val="003012A4"/>
    <w:rsid w:val="00301BA0"/>
    <w:rsid w:val="00301E5D"/>
    <w:rsid w:val="00302912"/>
    <w:rsid w:val="00302F5E"/>
    <w:rsid w:val="0030346C"/>
    <w:rsid w:val="00303FFD"/>
    <w:rsid w:val="00305693"/>
    <w:rsid w:val="00305742"/>
    <w:rsid w:val="0030576C"/>
    <w:rsid w:val="00305EE1"/>
    <w:rsid w:val="0030605F"/>
    <w:rsid w:val="003061D1"/>
    <w:rsid w:val="00306242"/>
    <w:rsid w:val="0030655F"/>
    <w:rsid w:val="00307976"/>
    <w:rsid w:val="0030799E"/>
    <w:rsid w:val="003103EA"/>
    <w:rsid w:val="003105A6"/>
    <w:rsid w:val="00310675"/>
    <w:rsid w:val="003106A7"/>
    <w:rsid w:val="003114E6"/>
    <w:rsid w:val="00311F37"/>
    <w:rsid w:val="003128CA"/>
    <w:rsid w:val="00312C9B"/>
    <w:rsid w:val="003132CB"/>
    <w:rsid w:val="00313443"/>
    <w:rsid w:val="00313622"/>
    <w:rsid w:val="003148CF"/>
    <w:rsid w:val="003151C2"/>
    <w:rsid w:val="00315A03"/>
    <w:rsid w:val="00315DE1"/>
    <w:rsid w:val="003167C7"/>
    <w:rsid w:val="003168B5"/>
    <w:rsid w:val="00316B63"/>
    <w:rsid w:val="00316D2D"/>
    <w:rsid w:val="00317D3B"/>
    <w:rsid w:val="00317F4F"/>
    <w:rsid w:val="00320716"/>
    <w:rsid w:val="003208BF"/>
    <w:rsid w:val="00320D8E"/>
    <w:rsid w:val="00321657"/>
    <w:rsid w:val="00322D72"/>
    <w:rsid w:val="00322E93"/>
    <w:rsid w:val="00324B66"/>
    <w:rsid w:val="00324D6A"/>
    <w:rsid w:val="0032500F"/>
    <w:rsid w:val="00325769"/>
    <w:rsid w:val="00325918"/>
    <w:rsid w:val="00325BB7"/>
    <w:rsid w:val="00325E63"/>
    <w:rsid w:val="00326BA4"/>
    <w:rsid w:val="00326D37"/>
    <w:rsid w:val="003274F4"/>
    <w:rsid w:val="0032754C"/>
    <w:rsid w:val="0033053F"/>
    <w:rsid w:val="0033133F"/>
    <w:rsid w:val="00331B66"/>
    <w:rsid w:val="0033203B"/>
    <w:rsid w:val="00332B8B"/>
    <w:rsid w:val="00333306"/>
    <w:rsid w:val="00333971"/>
    <w:rsid w:val="003339BF"/>
    <w:rsid w:val="003345A4"/>
    <w:rsid w:val="00336AD0"/>
    <w:rsid w:val="00337479"/>
    <w:rsid w:val="00340335"/>
    <w:rsid w:val="003403AC"/>
    <w:rsid w:val="00340A9B"/>
    <w:rsid w:val="00340C32"/>
    <w:rsid w:val="00343741"/>
    <w:rsid w:val="00343A3B"/>
    <w:rsid w:val="00343C52"/>
    <w:rsid w:val="003441C9"/>
    <w:rsid w:val="00344352"/>
    <w:rsid w:val="00344776"/>
    <w:rsid w:val="00344F13"/>
    <w:rsid w:val="00345621"/>
    <w:rsid w:val="00345791"/>
    <w:rsid w:val="00345CE5"/>
    <w:rsid w:val="00346160"/>
    <w:rsid w:val="003471E9"/>
    <w:rsid w:val="00347731"/>
    <w:rsid w:val="00347F26"/>
    <w:rsid w:val="00350C46"/>
    <w:rsid w:val="00350F72"/>
    <w:rsid w:val="0035124C"/>
    <w:rsid w:val="00351291"/>
    <w:rsid w:val="003514F7"/>
    <w:rsid w:val="00351D1C"/>
    <w:rsid w:val="00351F5C"/>
    <w:rsid w:val="0035208E"/>
    <w:rsid w:val="0035271E"/>
    <w:rsid w:val="00353084"/>
    <w:rsid w:val="003548F1"/>
    <w:rsid w:val="00355842"/>
    <w:rsid w:val="00355A4E"/>
    <w:rsid w:val="00355E39"/>
    <w:rsid w:val="0035602C"/>
    <w:rsid w:val="0035642F"/>
    <w:rsid w:val="00356EEB"/>
    <w:rsid w:val="00357093"/>
    <w:rsid w:val="003573FE"/>
    <w:rsid w:val="003600AE"/>
    <w:rsid w:val="0036052D"/>
    <w:rsid w:val="003614EE"/>
    <w:rsid w:val="00361EE3"/>
    <w:rsid w:val="00361F09"/>
    <w:rsid w:val="0036271B"/>
    <w:rsid w:val="00362CF8"/>
    <w:rsid w:val="00364588"/>
    <w:rsid w:val="00364622"/>
    <w:rsid w:val="00364B1E"/>
    <w:rsid w:val="00364E41"/>
    <w:rsid w:val="00364F65"/>
    <w:rsid w:val="00365238"/>
    <w:rsid w:val="00365523"/>
    <w:rsid w:val="00365A31"/>
    <w:rsid w:val="00366193"/>
    <w:rsid w:val="0036622E"/>
    <w:rsid w:val="00366A3E"/>
    <w:rsid w:val="003673B5"/>
    <w:rsid w:val="00367407"/>
    <w:rsid w:val="00367BAF"/>
    <w:rsid w:val="00370497"/>
    <w:rsid w:val="00370C5A"/>
    <w:rsid w:val="003717C4"/>
    <w:rsid w:val="00371A2D"/>
    <w:rsid w:val="00372B6C"/>
    <w:rsid w:val="00372D3C"/>
    <w:rsid w:val="00373E86"/>
    <w:rsid w:val="003748B0"/>
    <w:rsid w:val="003749D3"/>
    <w:rsid w:val="00374F5A"/>
    <w:rsid w:val="00374FF7"/>
    <w:rsid w:val="003754D4"/>
    <w:rsid w:val="0037581D"/>
    <w:rsid w:val="00376600"/>
    <w:rsid w:val="0037773F"/>
    <w:rsid w:val="003808F3"/>
    <w:rsid w:val="00381A1F"/>
    <w:rsid w:val="00382B3D"/>
    <w:rsid w:val="00382D32"/>
    <w:rsid w:val="00383253"/>
    <w:rsid w:val="00383296"/>
    <w:rsid w:val="00383607"/>
    <w:rsid w:val="0038377C"/>
    <w:rsid w:val="0038391B"/>
    <w:rsid w:val="0038439C"/>
    <w:rsid w:val="00384D2F"/>
    <w:rsid w:val="00384D3B"/>
    <w:rsid w:val="0038537B"/>
    <w:rsid w:val="0038541B"/>
    <w:rsid w:val="0038545B"/>
    <w:rsid w:val="003854DA"/>
    <w:rsid w:val="00385FE1"/>
    <w:rsid w:val="003874D1"/>
    <w:rsid w:val="00391122"/>
    <w:rsid w:val="00392CF2"/>
    <w:rsid w:val="00392E7A"/>
    <w:rsid w:val="003940F2"/>
    <w:rsid w:val="003949E0"/>
    <w:rsid w:val="00396485"/>
    <w:rsid w:val="003964BC"/>
    <w:rsid w:val="00396CB7"/>
    <w:rsid w:val="00397111"/>
    <w:rsid w:val="0039750E"/>
    <w:rsid w:val="00397F7A"/>
    <w:rsid w:val="003A059C"/>
    <w:rsid w:val="003A0B05"/>
    <w:rsid w:val="003A0EFC"/>
    <w:rsid w:val="003A1EB4"/>
    <w:rsid w:val="003A2B9B"/>
    <w:rsid w:val="003A2FAF"/>
    <w:rsid w:val="003A3708"/>
    <w:rsid w:val="003A5826"/>
    <w:rsid w:val="003A623D"/>
    <w:rsid w:val="003A66AB"/>
    <w:rsid w:val="003A7221"/>
    <w:rsid w:val="003A7DF7"/>
    <w:rsid w:val="003A7E5C"/>
    <w:rsid w:val="003A7FE6"/>
    <w:rsid w:val="003B050A"/>
    <w:rsid w:val="003B0E72"/>
    <w:rsid w:val="003B25DE"/>
    <w:rsid w:val="003B2E60"/>
    <w:rsid w:val="003B3293"/>
    <w:rsid w:val="003B41DA"/>
    <w:rsid w:val="003B4439"/>
    <w:rsid w:val="003B5D81"/>
    <w:rsid w:val="003B6382"/>
    <w:rsid w:val="003B6405"/>
    <w:rsid w:val="003B6B02"/>
    <w:rsid w:val="003B718A"/>
    <w:rsid w:val="003B7971"/>
    <w:rsid w:val="003B7C77"/>
    <w:rsid w:val="003C0B04"/>
    <w:rsid w:val="003C0BAF"/>
    <w:rsid w:val="003C1312"/>
    <w:rsid w:val="003C1476"/>
    <w:rsid w:val="003C14A4"/>
    <w:rsid w:val="003C16E9"/>
    <w:rsid w:val="003C1A6E"/>
    <w:rsid w:val="003C1D00"/>
    <w:rsid w:val="003C1DBD"/>
    <w:rsid w:val="003C2A5E"/>
    <w:rsid w:val="003C34BD"/>
    <w:rsid w:val="003C3C29"/>
    <w:rsid w:val="003C41C1"/>
    <w:rsid w:val="003C472A"/>
    <w:rsid w:val="003C4A85"/>
    <w:rsid w:val="003C54D1"/>
    <w:rsid w:val="003C5D0F"/>
    <w:rsid w:val="003C643A"/>
    <w:rsid w:val="003C6608"/>
    <w:rsid w:val="003C6F29"/>
    <w:rsid w:val="003C76B1"/>
    <w:rsid w:val="003C79B4"/>
    <w:rsid w:val="003C7CC6"/>
    <w:rsid w:val="003C7E55"/>
    <w:rsid w:val="003D0644"/>
    <w:rsid w:val="003D0FB4"/>
    <w:rsid w:val="003D14F5"/>
    <w:rsid w:val="003D166D"/>
    <w:rsid w:val="003D176F"/>
    <w:rsid w:val="003D1D4F"/>
    <w:rsid w:val="003D250C"/>
    <w:rsid w:val="003D25C3"/>
    <w:rsid w:val="003D2B36"/>
    <w:rsid w:val="003D3393"/>
    <w:rsid w:val="003D386D"/>
    <w:rsid w:val="003D3991"/>
    <w:rsid w:val="003D4042"/>
    <w:rsid w:val="003D405D"/>
    <w:rsid w:val="003D4732"/>
    <w:rsid w:val="003D4928"/>
    <w:rsid w:val="003D5148"/>
    <w:rsid w:val="003D526C"/>
    <w:rsid w:val="003D63F5"/>
    <w:rsid w:val="003E098A"/>
    <w:rsid w:val="003E0B73"/>
    <w:rsid w:val="003E125F"/>
    <w:rsid w:val="003E316C"/>
    <w:rsid w:val="003E3991"/>
    <w:rsid w:val="003E3D72"/>
    <w:rsid w:val="003E44E7"/>
    <w:rsid w:val="003E4D76"/>
    <w:rsid w:val="003E50D2"/>
    <w:rsid w:val="003E517E"/>
    <w:rsid w:val="003E51F9"/>
    <w:rsid w:val="003E589B"/>
    <w:rsid w:val="003E6D80"/>
    <w:rsid w:val="003E713B"/>
    <w:rsid w:val="003E7319"/>
    <w:rsid w:val="003E7FA8"/>
    <w:rsid w:val="003F05EF"/>
    <w:rsid w:val="003F12C1"/>
    <w:rsid w:val="003F19BC"/>
    <w:rsid w:val="003F1AEF"/>
    <w:rsid w:val="003F1C01"/>
    <w:rsid w:val="003F1C33"/>
    <w:rsid w:val="003F32B0"/>
    <w:rsid w:val="003F4458"/>
    <w:rsid w:val="003F5046"/>
    <w:rsid w:val="003F588D"/>
    <w:rsid w:val="003F5F7E"/>
    <w:rsid w:val="003F5FCA"/>
    <w:rsid w:val="003F68FA"/>
    <w:rsid w:val="003F6B5D"/>
    <w:rsid w:val="003F7462"/>
    <w:rsid w:val="004011EA"/>
    <w:rsid w:val="00401366"/>
    <w:rsid w:val="0040181B"/>
    <w:rsid w:val="00401846"/>
    <w:rsid w:val="00401CA6"/>
    <w:rsid w:val="00402016"/>
    <w:rsid w:val="00402CFA"/>
    <w:rsid w:val="004036D7"/>
    <w:rsid w:val="00404378"/>
    <w:rsid w:val="0040488F"/>
    <w:rsid w:val="004049BF"/>
    <w:rsid w:val="00405354"/>
    <w:rsid w:val="0040577A"/>
    <w:rsid w:val="0040627B"/>
    <w:rsid w:val="004076D5"/>
    <w:rsid w:val="00410B4B"/>
    <w:rsid w:val="00411ABE"/>
    <w:rsid w:val="004132CC"/>
    <w:rsid w:val="00413332"/>
    <w:rsid w:val="00413538"/>
    <w:rsid w:val="00413E08"/>
    <w:rsid w:val="0041496C"/>
    <w:rsid w:val="00414BD7"/>
    <w:rsid w:val="00414C1C"/>
    <w:rsid w:val="00414C76"/>
    <w:rsid w:val="0041589F"/>
    <w:rsid w:val="004163AC"/>
    <w:rsid w:val="0041736B"/>
    <w:rsid w:val="0041749C"/>
    <w:rsid w:val="00417570"/>
    <w:rsid w:val="004175E8"/>
    <w:rsid w:val="00420082"/>
    <w:rsid w:val="00421BE0"/>
    <w:rsid w:val="0042247E"/>
    <w:rsid w:val="004226D7"/>
    <w:rsid w:val="00422BBA"/>
    <w:rsid w:val="00423308"/>
    <w:rsid w:val="00423B93"/>
    <w:rsid w:val="0042494E"/>
    <w:rsid w:val="004250D9"/>
    <w:rsid w:val="004255ED"/>
    <w:rsid w:val="00425648"/>
    <w:rsid w:val="00425AD7"/>
    <w:rsid w:val="00426E8C"/>
    <w:rsid w:val="00426F4F"/>
    <w:rsid w:val="0042731A"/>
    <w:rsid w:val="004273EA"/>
    <w:rsid w:val="00427557"/>
    <w:rsid w:val="004275D6"/>
    <w:rsid w:val="004303AB"/>
    <w:rsid w:val="004311BF"/>
    <w:rsid w:val="004313AD"/>
    <w:rsid w:val="004314D6"/>
    <w:rsid w:val="0043307A"/>
    <w:rsid w:val="0043314C"/>
    <w:rsid w:val="00433B18"/>
    <w:rsid w:val="00433C4D"/>
    <w:rsid w:val="00433EA3"/>
    <w:rsid w:val="0043422A"/>
    <w:rsid w:val="0043482D"/>
    <w:rsid w:val="0043516A"/>
    <w:rsid w:val="00435605"/>
    <w:rsid w:val="00435A39"/>
    <w:rsid w:val="004366DE"/>
    <w:rsid w:val="004368E7"/>
    <w:rsid w:val="0043705F"/>
    <w:rsid w:val="00437C1D"/>
    <w:rsid w:val="00440F10"/>
    <w:rsid w:val="0044116B"/>
    <w:rsid w:val="00441D83"/>
    <w:rsid w:val="00441D9C"/>
    <w:rsid w:val="00441E03"/>
    <w:rsid w:val="00442036"/>
    <w:rsid w:val="00442844"/>
    <w:rsid w:val="00442B75"/>
    <w:rsid w:val="004432B5"/>
    <w:rsid w:val="00443E93"/>
    <w:rsid w:val="0044419B"/>
    <w:rsid w:val="00445C65"/>
    <w:rsid w:val="00446DB4"/>
    <w:rsid w:val="00447D85"/>
    <w:rsid w:val="00447F72"/>
    <w:rsid w:val="0045011F"/>
    <w:rsid w:val="0045111D"/>
    <w:rsid w:val="00451485"/>
    <w:rsid w:val="00451D3A"/>
    <w:rsid w:val="00451F9F"/>
    <w:rsid w:val="00452829"/>
    <w:rsid w:val="00452CE2"/>
    <w:rsid w:val="00452FF3"/>
    <w:rsid w:val="00453416"/>
    <w:rsid w:val="00453AAB"/>
    <w:rsid w:val="00453B0A"/>
    <w:rsid w:val="00453CEB"/>
    <w:rsid w:val="00453FD2"/>
    <w:rsid w:val="00454003"/>
    <w:rsid w:val="004545AA"/>
    <w:rsid w:val="004547FA"/>
    <w:rsid w:val="00454ACB"/>
    <w:rsid w:val="00455D7F"/>
    <w:rsid w:val="00456A14"/>
    <w:rsid w:val="00457ACB"/>
    <w:rsid w:val="00457BDE"/>
    <w:rsid w:val="00457E46"/>
    <w:rsid w:val="0046019B"/>
    <w:rsid w:val="00460296"/>
    <w:rsid w:val="00460EF2"/>
    <w:rsid w:val="00461454"/>
    <w:rsid w:val="00461684"/>
    <w:rsid w:val="0046189D"/>
    <w:rsid w:val="004621C9"/>
    <w:rsid w:val="00462565"/>
    <w:rsid w:val="00463493"/>
    <w:rsid w:val="00463553"/>
    <w:rsid w:val="00463CD1"/>
    <w:rsid w:val="00464275"/>
    <w:rsid w:val="00464EC0"/>
    <w:rsid w:val="00465019"/>
    <w:rsid w:val="0046548E"/>
    <w:rsid w:val="004667C8"/>
    <w:rsid w:val="00466A8C"/>
    <w:rsid w:val="0046701C"/>
    <w:rsid w:val="004673B5"/>
    <w:rsid w:val="004676B9"/>
    <w:rsid w:val="00467BA6"/>
    <w:rsid w:val="004705C8"/>
    <w:rsid w:val="00470697"/>
    <w:rsid w:val="00470CE6"/>
    <w:rsid w:val="0047134D"/>
    <w:rsid w:val="00471581"/>
    <w:rsid w:val="0047169A"/>
    <w:rsid w:val="00471C16"/>
    <w:rsid w:val="004720A0"/>
    <w:rsid w:val="004722C9"/>
    <w:rsid w:val="0047268C"/>
    <w:rsid w:val="00472D87"/>
    <w:rsid w:val="00472DA6"/>
    <w:rsid w:val="00472F9B"/>
    <w:rsid w:val="00473363"/>
    <w:rsid w:val="004734F4"/>
    <w:rsid w:val="004736C1"/>
    <w:rsid w:val="0047428D"/>
    <w:rsid w:val="0047446B"/>
    <w:rsid w:val="00474FF1"/>
    <w:rsid w:val="0047630B"/>
    <w:rsid w:val="0047682A"/>
    <w:rsid w:val="00476D3F"/>
    <w:rsid w:val="00476E38"/>
    <w:rsid w:val="004774B2"/>
    <w:rsid w:val="004807E6"/>
    <w:rsid w:val="004810F6"/>
    <w:rsid w:val="0048206B"/>
    <w:rsid w:val="00482806"/>
    <w:rsid w:val="00482E54"/>
    <w:rsid w:val="0048401D"/>
    <w:rsid w:val="0048408A"/>
    <w:rsid w:val="0048470D"/>
    <w:rsid w:val="0048621D"/>
    <w:rsid w:val="004863CD"/>
    <w:rsid w:val="00486868"/>
    <w:rsid w:val="004868EF"/>
    <w:rsid w:val="004871D7"/>
    <w:rsid w:val="004874E7"/>
    <w:rsid w:val="00487C66"/>
    <w:rsid w:val="00487F7B"/>
    <w:rsid w:val="00490325"/>
    <w:rsid w:val="00490F9E"/>
    <w:rsid w:val="00491194"/>
    <w:rsid w:val="0049151D"/>
    <w:rsid w:val="00491561"/>
    <w:rsid w:val="004915DD"/>
    <w:rsid w:val="004919E3"/>
    <w:rsid w:val="00491B92"/>
    <w:rsid w:val="00492895"/>
    <w:rsid w:val="004929D6"/>
    <w:rsid w:val="00492FE7"/>
    <w:rsid w:val="0049327F"/>
    <w:rsid w:val="004933D1"/>
    <w:rsid w:val="00494237"/>
    <w:rsid w:val="00494B77"/>
    <w:rsid w:val="00495063"/>
    <w:rsid w:val="00495EEF"/>
    <w:rsid w:val="004961A7"/>
    <w:rsid w:val="0049642E"/>
    <w:rsid w:val="004974CA"/>
    <w:rsid w:val="00497734"/>
    <w:rsid w:val="00497A3F"/>
    <w:rsid w:val="00497A4E"/>
    <w:rsid w:val="00497B6B"/>
    <w:rsid w:val="004A00D2"/>
    <w:rsid w:val="004A03AC"/>
    <w:rsid w:val="004A0AFD"/>
    <w:rsid w:val="004A0B42"/>
    <w:rsid w:val="004A1037"/>
    <w:rsid w:val="004A1BB5"/>
    <w:rsid w:val="004A2480"/>
    <w:rsid w:val="004A2D0E"/>
    <w:rsid w:val="004A3DF6"/>
    <w:rsid w:val="004A4035"/>
    <w:rsid w:val="004A43A2"/>
    <w:rsid w:val="004A4681"/>
    <w:rsid w:val="004A4AF5"/>
    <w:rsid w:val="004A505A"/>
    <w:rsid w:val="004A60F6"/>
    <w:rsid w:val="004A6385"/>
    <w:rsid w:val="004A640E"/>
    <w:rsid w:val="004A659E"/>
    <w:rsid w:val="004A6FA5"/>
    <w:rsid w:val="004B014E"/>
    <w:rsid w:val="004B052E"/>
    <w:rsid w:val="004B0D1A"/>
    <w:rsid w:val="004B0F66"/>
    <w:rsid w:val="004B2145"/>
    <w:rsid w:val="004B279B"/>
    <w:rsid w:val="004B2D5D"/>
    <w:rsid w:val="004B3397"/>
    <w:rsid w:val="004B3C58"/>
    <w:rsid w:val="004B48F6"/>
    <w:rsid w:val="004B5413"/>
    <w:rsid w:val="004B5802"/>
    <w:rsid w:val="004B5DC4"/>
    <w:rsid w:val="004B624C"/>
    <w:rsid w:val="004B6AFF"/>
    <w:rsid w:val="004B7C0D"/>
    <w:rsid w:val="004B7E62"/>
    <w:rsid w:val="004C0096"/>
    <w:rsid w:val="004C00D0"/>
    <w:rsid w:val="004C02FD"/>
    <w:rsid w:val="004C0548"/>
    <w:rsid w:val="004C06C6"/>
    <w:rsid w:val="004C0B41"/>
    <w:rsid w:val="004C0D4F"/>
    <w:rsid w:val="004C185B"/>
    <w:rsid w:val="004C1933"/>
    <w:rsid w:val="004C1FE0"/>
    <w:rsid w:val="004C21C6"/>
    <w:rsid w:val="004C2DF7"/>
    <w:rsid w:val="004C34FF"/>
    <w:rsid w:val="004C355C"/>
    <w:rsid w:val="004C3AAF"/>
    <w:rsid w:val="004C4004"/>
    <w:rsid w:val="004C4111"/>
    <w:rsid w:val="004C41DA"/>
    <w:rsid w:val="004C6EE3"/>
    <w:rsid w:val="004C7325"/>
    <w:rsid w:val="004C7A7E"/>
    <w:rsid w:val="004C7D6F"/>
    <w:rsid w:val="004D0442"/>
    <w:rsid w:val="004D0A9E"/>
    <w:rsid w:val="004D131E"/>
    <w:rsid w:val="004D1473"/>
    <w:rsid w:val="004D1BB3"/>
    <w:rsid w:val="004D1CB3"/>
    <w:rsid w:val="004D1D10"/>
    <w:rsid w:val="004D3535"/>
    <w:rsid w:val="004D36C6"/>
    <w:rsid w:val="004D36F7"/>
    <w:rsid w:val="004D4086"/>
    <w:rsid w:val="004D47EE"/>
    <w:rsid w:val="004D541D"/>
    <w:rsid w:val="004D5C29"/>
    <w:rsid w:val="004D6AFC"/>
    <w:rsid w:val="004D6CEE"/>
    <w:rsid w:val="004D6F0B"/>
    <w:rsid w:val="004D7618"/>
    <w:rsid w:val="004D7751"/>
    <w:rsid w:val="004E05AC"/>
    <w:rsid w:val="004E083A"/>
    <w:rsid w:val="004E0A49"/>
    <w:rsid w:val="004E0DAF"/>
    <w:rsid w:val="004E1B6B"/>
    <w:rsid w:val="004E3726"/>
    <w:rsid w:val="004E44AD"/>
    <w:rsid w:val="004E4E26"/>
    <w:rsid w:val="004E4E5C"/>
    <w:rsid w:val="004E560D"/>
    <w:rsid w:val="004E566B"/>
    <w:rsid w:val="004E57F9"/>
    <w:rsid w:val="004E5E84"/>
    <w:rsid w:val="004E5F90"/>
    <w:rsid w:val="004E61A7"/>
    <w:rsid w:val="004E6380"/>
    <w:rsid w:val="004E63A5"/>
    <w:rsid w:val="004E6E95"/>
    <w:rsid w:val="004E70F5"/>
    <w:rsid w:val="004E7CFF"/>
    <w:rsid w:val="004F131F"/>
    <w:rsid w:val="004F159C"/>
    <w:rsid w:val="004F15A1"/>
    <w:rsid w:val="004F1D3D"/>
    <w:rsid w:val="004F253A"/>
    <w:rsid w:val="004F28A9"/>
    <w:rsid w:val="004F3ACD"/>
    <w:rsid w:val="004F4F3F"/>
    <w:rsid w:val="004F55DE"/>
    <w:rsid w:val="004F57B5"/>
    <w:rsid w:val="004F60F8"/>
    <w:rsid w:val="004F6329"/>
    <w:rsid w:val="004F6850"/>
    <w:rsid w:val="004F6F2D"/>
    <w:rsid w:val="004F796E"/>
    <w:rsid w:val="00500567"/>
    <w:rsid w:val="00500623"/>
    <w:rsid w:val="0050073B"/>
    <w:rsid w:val="00500AB0"/>
    <w:rsid w:val="00501E72"/>
    <w:rsid w:val="005032B8"/>
    <w:rsid w:val="00503453"/>
    <w:rsid w:val="00503B42"/>
    <w:rsid w:val="00503D95"/>
    <w:rsid w:val="00503E28"/>
    <w:rsid w:val="00504321"/>
    <w:rsid w:val="005047C1"/>
    <w:rsid w:val="005049EF"/>
    <w:rsid w:val="0050523A"/>
    <w:rsid w:val="00506056"/>
    <w:rsid w:val="00506839"/>
    <w:rsid w:val="005068BA"/>
    <w:rsid w:val="00507679"/>
    <w:rsid w:val="00507B97"/>
    <w:rsid w:val="00507BFA"/>
    <w:rsid w:val="00510108"/>
    <w:rsid w:val="005102D0"/>
    <w:rsid w:val="005105F5"/>
    <w:rsid w:val="00511461"/>
    <w:rsid w:val="00511DB5"/>
    <w:rsid w:val="005128CD"/>
    <w:rsid w:val="0051304E"/>
    <w:rsid w:val="0051328D"/>
    <w:rsid w:val="00514B49"/>
    <w:rsid w:val="005157FE"/>
    <w:rsid w:val="00515DDE"/>
    <w:rsid w:val="0051647A"/>
    <w:rsid w:val="005173BB"/>
    <w:rsid w:val="005207CC"/>
    <w:rsid w:val="00522F1D"/>
    <w:rsid w:val="00522F47"/>
    <w:rsid w:val="005231C4"/>
    <w:rsid w:val="005234ED"/>
    <w:rsid w:val="0052625F"/>
    <w:rsid w:val="005266B4"/>
    <w:rsid w:val="00527B7F"/>
    <w:rsid w:val="00527C58"/>
    <w:rsid w:val="00527CFC"/>
    <w:rsid w:val="00527DA8"/>
    <w:rsid w:val="005305FA"/>
    <w:rsid w:val="00530CC7"/>
    <w:rsid w:val="00530FB2"/>
    <w:rsid w:val="00531686"/>
    <w:rsid w:val="00532228"/>
    <w:rsid w:val="00533421"/>
    <w:rsid w:val="005336FF"/>
    <w:rsid w:val="00533775"/>
    <w:rsid w:val="00533E4C"/>
    <w:rsid w:val="00534316"/>
    <w:rsid w:val="00535093"/>
    <w:rsid w:val="00535898"/>
    <w:rsid w:val="00536785"/>
    <w:rsid w:val="005370BC"/>
    <w:rsid w:val="00537912"/>
    <w:rsid w:val="0053793A"/>
    <w:rsid w:val="005379C5"/>
    <w:rsid w:val="00537EB3"/>
    <w:rsid w:val="0054049B"/>
    <w:rsid w:val="005415C0"/>
    <w:rsid w:val="00541A19"/>
    <w:rsid w:val="00541DE6"/>
    <w:rsid w:val="00541DF2"/>
    <w:rsid w:val="00543200"/>
    <w:rsid w:val="00544360"/>
    <w:rsid w:val="005448DA"/>
    <w:rsid w:val="0054557C"/>
    <w:rsid w:val="00545BAF"/>
    <w:rsid w:val="00547617"/>
    <w:rsid w:val="005478BD"/>
    <w:rsid w:val="00547CE0"/>
    <w:rsid w:val="00547E2E"/>
    <w:rsid w:val="005501E4"/>
    <w:rsid w:val="005508E9"/>
    <w:rsid w:val="00551032"/>
    <w:rsid w:val="0055190B"/>
    <w:rsid w:val="00552A70"/>
    <w:rsid w:val="005537ED"/>
    <w:rsid w:val="00554304"/>
    <w:rsid w:val="00554662"/>
    <w:rsid w:val="00554D9D"/>
    <w:rsid w:val="00556924"/>
    <w:rsid w:val="005570A0"/>
    <w:rsid w:val="005574CE"/>
    <w:rsid w:val="00557E6C"/>
    <w:rsid w:val="005601E7"/>
    <w:rsid w:val="00560445"/>
    <w:rsid w:val="0056046C"/>
    <w:rsid w:val="00560532"/>
    <w:rsid w:val="00562E37"/>
    <w:rsid w:val="00562E5D"/>
    <w:rsid w:val="005633D6"/>
    <w:rsid w:val="00564186"/>
    <w:rsid w:val="00564DEA"/>
    <w:rsid w:val="00565486"/>
    <w:rsid w:val="00565C9F"/>
    <w:rsid w:val="00565DCC"/>
    <w:rsid w:val="005670EF"/>
    <w:rsid w:val="00567A2B"/>
    <w:rsid w:val="00570A66"/>
    <w:rsid w:val="00571C74"/>
    <w:rsid w:val="00572584"/>
    <w:rsid w:val="0057265F"/>
    <w:rsid w:val="00572ED6"/>
    <w:rsid w:val="00573D2D"/>
    <w:rsid w:val="00574526"/>
    <w:rsid w:val="0057508F"/>
    <w:rsid w:val="0057510F"/>
    <w:rsid w:val="00575537"/>
    <w:rsid w:val="00577031"/>
    <w:rsid w:val="0057763C"/>
    <w:rsid w:val="005778FE"/>
    <w:rsid w:val="00577C5F"/>
    <w:rsid w:val="005804CD"/>
    <w:rsid w:val="005807FD"/>
    <w:rsid w:val="00581162"/>
    <w:rsid w:val="0058129D"/>
    <w:rsid w:val="00581499"/>
    <w:rsid w:val="00581D97"/>
    <w:rsid w:val="005821AF"/>
    <w:rsid w:val="00582522"/>
    <w:rsid w:val="0058299C"/>
    <w:rsid w:val="00582A20"/>
    <w:rsid w:val="00582AD3"/>
    <w:rsid w:val="00582E71"/>
    <w:rsid w:val="00582EAB"/>
    <w:rsid w:val="00583573"/>
    <w:rsid w:val="00583CA0"/>
    <w:rsid w:val="00584578"/>
    <w:rsid w:val="00584760"/>
    <w:rsid w:val="0058492C"/>
    <w:rsid w:val="00584B29"/>
    <w:rsid w:val="00584DBB"/>
    <w:rsid w:val="00585747"/>
    <w:rsid w:val="00585885"/>
    <w:rsid w:val="00585F77"/>
    <w:rsid w:val="00586022"/>
    <w:rsid w:val="005873BE"/>
    <w:rsid w:val="005875A0"/>
    <w:rsid w:val="00590A86"/>
    <w:rsid w:val="00591698"/>
    <w:rsid w:val="005920CD"/>
    <w:rsid w:val="005928FD"/>
    <w:rsid w:val="00592EDF"/>
    <w:rsid w:val="00593276"/>
    <w:rsid w:val="0059378C"/>
    <w:rsid w:val="005949D2"/>
    <w:rsid w:val="0059568B"/>
    <w:rsid w:val="00595F88"/>
    <w:rsid w:val="005960E1"/>
    <w:rsid w:val="0059685D"/>
    <w:rsid w:val="00596EA4"/>
    <w:rsid w:val="005A06F9"/>
    <w:rsid w:val="005A0800"/>
    <w:rsid w:val="005A0931"/>
    <w:rsid w:val="005A1527"/>
    <w:rsid w:val="005A1D97"/>
    <w:rsid w:val="005A1DB2"/>
    <w:rsid w:val="005A1E9F"/>
    <w:rsid w:val="005A2174"/>
    <w:rsid w:val="005A2596"/>
    <w:rsid w:val="005A2C25"/>
    <w:rsid w:val="005A2D4E"/>
    <w:rsid w:val="005A2F3E"/>
    <w:rsid w:val="005A3116"/>
    <w:rsid w:val="005A42F3"/>
    <w:rsid w:val="005A4A8C"/>
    <w:rsid w:val="005A6328"/>
    <w:rsid w:val="005A6A54"/>
    <w:rsid w:val="005A6D8D"/>
    <w:rsid w:val="005A7084"/>
    <w:rsid w:val="005A71EE"/>
    <w:rsid w:val="005A72C6"/>
    <w:rsid w:val="005A74A4"/>
    <w:rsid w:val="005B019D"/>
    <w:rsid w:val="005B08E3"/>
    <w:rsid w:val="005B0FF9"/>
    <w:rsid w:val="005B10C6"/>
    <w:rsid w:val="005B1331"/>
    <w:rsid w:val="005B1519"/>
    <w:rsid w:val="005B158A"/>
    <w:rsid w:val="005B1EBF"/>
    <w:rsid w:val="005B302D"/>
    <w:rsid w:val="005B3184"/>
    <w:rsid w:val="005B34CF"/>
    <w:rsid w:val="005B3753"/>
    <w:rsid w:val="005B39D2"/>
    <w:rsid w:val="005B407E"/>
    <w:rsid w:val="005B4921"/>
    <w:rsid w:val="005B4BC0"/>
    <w:rsid w:val="005B4DC1"/>
    <w:rsid w:val="005B62B6"/>
    <w:rsid w:val="005C1114"/>
    <w:rsid w:val="005C11C0"/>
    <w:rsid w:val="005C1635"/>
    <w:rsid w:val="005C1B92"/>
    <w:rsid w:val="005C1F62"/>
    <w:rsid w:val="005C41B2"/>
    <w:rsid w:val="005C45AE"/>
    <w:rsid w:val="005C46E5"/>
    <w:rsid w:val="005C490B"/>
    <w:rsid w:val="005C4C4E"/>
    <w:rsid w:val="005C523C"/>
    <w:rsid w:val="005C52F0"/>
    <w:rsid w:val="005C567A"/>
    <w:rsid w:val="005C58B9"/>
    <w:rsid w:val="005C5BB8"/>
    <w:rsid w:val="005C5CEE"/>
    <w:rsid w:val="005C5EF2"/>
    <w:rsid w:val="005C63B4"/>
    <w:rsid w:val="005C6576"/>
    <w:rsid w:val="005C68A4"/>
    <w:rsid w:val="005C691B"/>
    <w:rsid w:val="005C6C2C"/>
    <w:rsid w:val="005C6FAD"/>
    <w:rsid w:val="005C6FCB"/>
    <w:rsid w:val="005C74C0"/>
    <w:rsid w:val="005C75C7"/>
    <w:rsid w:val="005D1501"/>
    <w:rsid w:val="005D1518"/>
    <w:rsid w:val="005D1B04"/>
    <w:rsid w:val="005D1BC4"/>
    <w:rsid w:val="005D1D6F"/>
    <w:rsid w:val="005D1F26"/>
    <w:rsid w:val="005D23EC"/>
    <w:rsid w:val="005D27EF"/>
    <w:rsid w:val="005D3051"/>
    <w:rsid w:val="005D3C24"/>
    <w:rsid w:val="005D4677"/>
    <w:rsid w:val="005D4FE4"/>
    <w:rsid w:val="005D506D"/>
    <w:rsid w:val="005D5431"/>
    <w:rsid w:val="005D549D"/>
    <w:rsid w:val="005D5925"/>
    <w:rsid w:val="005D5B25"/>
    <w:rsid w:val="005D68A2"/>
    <w:rsid w:val="005D7469"/>
    <w:rsid w:val="005D7820"/>
    <w:rsid w:val="005D7849"/>
    <w:rsid w:val="005E004C"/>
    <w:rsid w:val="005E0629"/>
    <w:rsid w:val="005E0872"/>
    <w:rsid w:val="005E0A59"/>
    <w:rsid w:val="005E0F75"/>
    <w:rsid w:val="005E1623"/>
    <w:rsid w:val="005E1A72"/>
    <w:rsid w:val="005E2A1C"/>
    <w:rsid w:val="005E30CA"/>
    <w:rsid w:val="005E3502"/>
    <w:rsid w:val="005E39BF"/>
    <w:rsid w:val="005E422D"/>
    <w:rsid w:val="005E44ED"/>
    <w:rsid w:val="005E4B07"/>
    <w:rsid w:val="005E4F77"/>
    <w:rsid w:val="005E6238"/>
    <w:rsid w:val="005E66F4"/>
    <w:rsid w:val="005E6CA2"/>
    <w:rsid w:val="005E6FCB"/>
    <w:rsid w:val="005E7618"/>
    <w:rsid w:val="005E7BCA"/>
    <w:rsid w:val="005F074F"/>
    <w:rsid w:val="005F1A59"/>
    <w:rsid w:val="005F2EAA"/>
    <w:rsid w:val="005F3023"/>
    <w:rsid w:val="005F4691"/>
    <w:rsid w:val="005F4F8D"/>
    <w:rsid w:val="005F51DA"/>
    <w:rsid w:val="005F621D"/>
    <w:rsid w:val="005F6541"/>
    <w:rsid w:val="005F6798"/>
    <w:rsid w:val="005F746F"/>
    <w:rsid w:val="00600284"/>
    <w:rsid w:val="00600C33"/>
    <w:rsid w:val="00600F9B"/>
    <w:rsid w:val="00602AFC"/>
    <w:rsid w:val="00602CAC"/>
    <w:rsid w:val="00602D60"/>
    <w:rsid w:val="0060347C"/>
    <w:rsid w:val="00603713"/>
    <w:rsid w:val="006038C6"/>
    <w:rsid w:val="00603BA0"/>
    <w:rsid w:val="00603C4A"/>
    <w:rsid w:val="0060415E"/>
    <w:rsid w:val="0060460E"/>
    <w:rsid w:val="00604C0E"/>
    <w:rsid w:val="00604D06"/>
    <w:rsid w:val="00605CFC"/>
    <w:rsid w:val="00606A5D"/>
    <w:rsid w:val="0060739C"/>
    <w:rsid w:val="0060748A"/>
    <w:rsid w:val="0060758B"/>
    <w:rsid w:val="00611281"/>
    <w:rsid w:val="00611620"/>
    <w:rsid w:val="006116EC"/>
    <w:rsid w:val="006117D9"/>
    <w:rsid w:val="00612725"/>
    <w:rsid w:val="00612C07"/>
    <w:rsid w:val="006137A5"/>
    <w:rsid w:val="006141A4"/>
    <w:rsid w:val="0061437F"/>
    <w:rsid w:val="00614FEE"/>
    <w:rsid w:val="00615867"/>
    <w:rsid w:val="00615D47"/>
    <w:rsid w:val="00615D83"/>
    <w:rsid w:val="00615E8C"/>
    <w:rsid w:val="00615F78"/>
    <w:rsid w:val="00615FF0"/>
    <w:rsid w:val="006163AE"/>
    <w:rsid w:val="00617D80"/>
    <w:rsid w:val="0062026A"/>
    <w:rsid w:val="00620C56"/>
    <w:rsid w:val="006217D6"/>
    <w:rsid w:val="006217EF"/>
    <w:rsid w:val="00621E43"/>
    <w:rsid w:val="00622348"/>
    <w:rsid w:val="00622BE7"/>
    <w:rsid w:val="00623447"/>
    <w:rsid w:val="006239A0"/>
    <w:rsid w:val="00623E07"/>
    <w:rsid w:val="00623F14"/>
    <w:rsid w:val="006240E2"/>
    <w:rsid w:val="00624E58"/>
    <w:rsid w:val="00625680"/>
    <w:rsid w:val="006268FD"/>
    <w:rsid w:val="006268FE"/>
    <w:rsid w:val="00626909"/>
    <w:rsid w:val="00626971"/>
    <w:rsid w:val="00627076"/>
    <w:rsid w:val="0062731F"/>
    <w:rsid w:val="00627882"/>
    <w:rsid w:val="006278F9"/>
    <w:rsid w:val="00627BEE"/>
    <w:rsid w:val="00627FF5"/>
    <w:rsid w:val="0063046C"/>
    <w:rsid w:val="00630A84"/>
    <w:rsid w:val="0063114B"/>
    <w:rsid w:val="00631213"/>
    <w:rsid w:val="006312CD"/>
    <w:rsid w:val="0063208C"/>
    <w:rsid w:val="006323E3"/>
    <w:rsid w:val="0063264A"/>
    <w:rsid w:val="00632C06"/>
    <w:rsid w:val="00632DB3"/>
    <w:rsid w:val="00633461"/>
    <w:rsid w:val="00633BBC"/>
    <w:rsid w:val="00636B54"/>
    <w:rsid w:val="00637F7E"/>
    <w:rsid w:val="00637FBF"/>
    <w:rsid w:val="006400F3"/>
    <w:rsid w:val="0064025F"/>
    <w:rsid w:val="00640B77"/>
    <w:rsid w:val="0064124B"/>
    <w:rsid w:val="0064126D"/>
    <w:rsid w:val="006412C1"/>
    <w:rsid w:val="006419D9"/>
    <w:rsid w:val="00641C1E"/>
    <w:rsid w:val="00642F43"/>
    <w:rsid w:val="00643B79"/>
    <w:rsid w:val="006441A1"/>
    <w:rsid w:val="00645028"/>
    <w:rsid w:val="0064517F"/>
    <w:rsid w:val="0064579B"/>
    <w:rsid w:val="00645AAC"/>
    <w:rsid w:val="006465D9"/>
    <w:rsid w:val="006466C5"/>
    <w:rsid w:val="00646704"/>
    <w:rsid w:val="00646803"/>
    <w:rsid w:val="00646F6A"/>
    <w:rsid w:val="00647158"/>
    <w:rsid w:val="006474DE"/>
    <w:rsid w:val="00647501"/>
    <w:rsid w:val="00647A22"/>
    <w:rsid w:val="00647C5A"/>
    <w:rsid w:val="00650220"/>
    <w:rsid w:val="00650C64"/>
    <w:rsid w:val="00651CFB"/>
    <w:rsid w:val="006522AD"/>
    <w:rsid w:val="00652E32"/>
    <w:rsid w:val="0065453F"/>
    <w:rsid w:val="0065538E"/>
    <w:rsid w:val="00655F23"/>
    <w:rsid w:val="006563DA"/>
    <w:rsid w:val="00656DC7"/>
    <w:rsid w:val="006577D3"/>
    <w:rsid w:val="00657DCB"/>
    <w:rsid w:val="00660529"/>
    <w:rsid w:val="00660805"/>
    <w:rsid w:val="00660ECF"/>
    <w:rsid w:val="00661AE6"/>
    <w:rsid w:val="00661ECE"/>
    <w:rsid w:val="00661F83"/>
    <w:rsid w:val="006636CB"/>
    <w:rsid w:val="00664CE1"/>
    <w:rsid w:val="00665B05"/>
    <w:rsid w:val="00666035"/>
    <w:rsid w:val="006668F3"/>
    <w:rsid w:val="00666CDE"/>
    <w:rsid w:val="00667A20"/>
    <w:rsid w:val="00667CCB"/>
    <w:rsid w:val="00670089"/>
    <w:rsid w:val="00670AAF"/>
    <w:rsid w:val="0067116E"/>
    <w:rsid w:val="00671457"/>
    <w:rsid w:val="0067165F"/>
    <w:rsid w:val="00671ADA"/>
    <w:rsid w:val="006725F3"/>
    <w:rsid w:val="00672A9B"/>
    <w:rsid w:val="00672B6F"/>
    <w:rsid w:val="0067439D"/>
    <w:rsid w:val="006744BD"/>
    <w:rsid w:val="00674EA2"/>
    <w:rsid w:val="00674FC5"/>
    <w:rsid w:val="006760E4"/>
    <w:rsid w:val="00676631"/>
    <w:rsid w:val="00676B43"/>
    <w:rsid w:val="00680E44"/>
    <w:rsid w:val="00681EF5"/>
    <w:rsid w:val="0068292A"/>
    <w:rsid w:val="006830BD"/>
    <w:rsid w:val="0068390D"/>
    <w:rsid w:val="00683B42"/>
    <w:rsid w:val="0068465A"/>
    <w:rsid w:val="00684BB9"/>
    <w:rsid w:val="00684D49"/>
    <w:rsid w:val="00684D85"/>
    <w:rsid w:val="00685733"/>
    <w:rsid w:val="00685BE3"/>
    <w:rsid w:val="00686820"/>
    <w:rsid w:val="006876DF"/>
    <w:rsid w:val="00687C30"/>
    <w:rsid w:val="00687F48"/>
    <w:rsid w:val="006903E0"/>
    <w:rsid w:val="00691B6E"/>
    <w:rsid w:val="00692490"/>
    <w:rsid w:val="006925AD"/>
    <w:rsid w:val="006928C0"/>
    <w:rsid w:val="00693EB9"/>
    <w:rsid w:val="00694BF0"/>
    <w:rsid w:val="00694C2C"/>
    <w:rsid w:val="00695550"/>
    <w:rsid w:val="00695668"/>
    <w:rsid w:val="006956B0"/>
    <w:rsid w:val="006959A2"/>
    <w:rsid w:val="00695C00"/>
    <w:rsid w:val="00695CDC"/>
    <w:rsid w:val="00696A9F"/>
    <w:rsid w:val="00696B5A"/>
    <w:rsid w:val="00697C6C"/>
    <w:rsid w:val="006A0296"/>
    <w:rsid w:val="006A06DC"/>
    <w:rsid w:val="006A1174"/>
    <w:rsid w:val="006A1A3E"/>
    <w:rsid w:val="006A2821"/>
    <w:rsid w:val="006A2AB4"/>
    <w:rsid w:val="006A2E7B"/>
    <w:rsid w:val="006A343F"/>
    <w:rsid w:val="006A358F"/>
    <w:rsid w:val="006A359E"/>
    <w:rsid w:val="006A39D9"/>
    <w:rsid w:val="006A47EB"/>
    <w:rsid w:val="006A4CB1"/>
    <w:rsid w:val="006A589C"/>
    <w:rsid w:val="006A5C6D"/>
    <w:rsid w:val="006A5C8B"/>
    <w:rsid w:val="006A5EC9"/>
    <w:rsid w:val="006A6722"/>
    <w:rsid w:val="006A7597"/>
    <w:rsid w:val="006B0733"/>
    <w:rsid w:val="006B1667"/>
    <w:rsid w:val="006B1807"/>
    <w:rsid w:val="006B1882"/>
    <w:rsid w:val="006B2606"/>
    <w:rsid w:val="006B2694"/>
    <w:rsid w:val="006B2AF5"/>
    <w:rsid w:val="006B386D"/>
    <w:rsid w:val="006B476F"/>
    <w:rsid w:val="006B49F4"/>
    <w:rsid w:val="006B7A22"/>
    <w:rsid w:val="006B7AA1"/>
    <w:rsid w:val="006C030C"/>
    <w:rsid w:val="006C08D9"/>
    <w:rsid w:val="006C0CCC"/>
    <w:rsid w:val="006C12ED"/>
    <w:rsid w:val="006C166C"/>
    <w:rsid w:val="006C24ED"/>
    <w:rsid w:val="006C33CC"/>
    <w:rsid w:val="006C3478"/>
    <w:rsid w:val="006C3727"/>
    <w:rsid w:val="006C3B54"/>
    <w:rsid w:val="006C4C08"/>
    <w:rsid w:val="006C4EB9"/>
    <w:rsid w:val="006C7598"/>
    <w:rsid w:val="006C788D"/>
    <w:rsid w:val="006D0421"/>
    <w:rsid w:val="006D135B"/>
    <w:rsid w:val="006D17B5"/>
    <w:rsid w:val="006D3070"/>
    <w:rsid w:val="006D32DC"/>
    <w:rsid w:val="006D3C92"/>
    <w:rsid w:val="006D3E0B"/>
    <w:rsid w:val="006D4AF9"/>
    <w:rsid w:val="006D4C78"/>
    <w:rsid w:val="006D5166"/>
    <w:rsid w:val="006D6A64"/>
    <w:rsid w:val="006D74E8"/>
    <w:rsid w:val="006D7601"/>
    <w:rsid w:val="006E0795"/>
    <w:rsid w:val="006E10B4"/>
    <w:rsid w:val="006E1A41"/>
    <w:rsid w:val="006E2395"/>
    <w:rsid w:val="006E28DB"/>
    <w:rsid w:val="006E29C6"/>
    <w:rsid w:val="006E4BDA"/>
    <w:rsid w:val="006E62F9"/>
    <w:rsid w:val="006E6736"/>
    <w:rsid w:val="006E6866"/>
    <w:rsid w:val="006E7953"/>
    <w:rsid w:val="006F00D2"/>
    <w:rsid w:val="006F02A9"/>
    <w:rsid w:val="006F1267"/>
    <w:rsid w:val="006F13F2"/>
    <w:rsid w:val="006F1559"/>
    <w:rsid w:val="006F16A2"/>
    <w:rsid w:val="006F223B"/>
    <w:rsid w:val="006F3AE9"/>
    <w:rsid w:val="006F4859"/>
    <w:rsid w:val="006F49C8"/>
    <w:rsid w:val="006F50F7"/>
    <w:rsid w:val="006F57DA"/>
    <w:rsid w:val="006F73DE"/>
    <w:rsid w:val="006F7778"/>
    <w:rsid w:val="0070038C"/>
    <w:rsid w:val="0070041D"/>
    <w:rsid w:val="00700B23"/>
    <w:rsid w:val="007021AA"/>
    <w:rsid w:val="00702443"/>
    <w:rsid w:val="00702AA2"/>
    <w:rsid w:val="00704719"/>
    <w:rsid w:val="00704E1C"/>
    <w:rsid w:val="007052A4"/>
    <w:rsid w:val="007055A8"/>
    <w:rsid w:val="00705736"/>
    <w:rsid w:val="0070606F"/>
    <w:rsid w:val="00706FA5"/>
    <w:rsid w:val="007072C3"/>
    <w:rsid w:val="00707AC7"/>
    <w:rsid w:val="007106F2"/>
    <w:rsid w:val="00710AF6"/>
    <w:rsid w:val="00710B54"/>
    <w:rsid w:val="00711131"/>
    <w:rsid w:val="007114C1"/>
    <w:rsid w:val="00712853"/>
    <w:rsid w:val="00712BC6"/>
    <w:rsid w:val="007135C5"/>
    <w:rsid w:val="00713D33"/>
    <w:rsid w:val="00713E85"/>
    <w:rsid w:val="00713F8C"/>
    <w:rsid w:val="00714849"/>
    <w:rsid w:val="007164BE"/>
    <w:rsid w:val="007164DE"/>
    <w:rsid w:val="007168F8"/>
    <w:rsid w:val="00717454"/>
    <w:rsid w:val="00717CF2"/>
    <w:rsid w:val="007205B0"/>
    <w:rsid w:val="0072111B"/>
    <w:rsid w:val="00721222"/>
    <w:rsid w:val="00721263"/>
    <w:rsid w:val="00721C05"/>
    <w:rsid w:val="0072227B"/>
    <w:rsid w:val="00722A8D"/>
    <w:rsid w:val="00722F6A"/>
    <w:rsid w:val="00726841"/>
    <w:rsid w:val="00726910"/>
    <w:rsid w:val="007273AE"/>
    <w:rsid w:val="00727C28"/>
    <w:rsid w:val="00731EDF"/>
    <w:rsid w:val="0073255D"/>
    <w:rsid w:val="00732920"/>
    <w:rsid w:val="00732B3E"/>
    <w:rsid w:val="00732E2A"/>
    <w:rsid w:val="00733485"/>
    <w:rsid w:val="007345FD"/>
    <w:rsid w:val="00734886"/>
    <w:rsid w:val="00734B43"/>
    <w:rsid w:val="00734CBF"/>
    <w:rsid w:val="00735869"/>
    <w:rsid w:val="00735878"/>
    <w:rsid w:val="00735D90"/>
    <w:rsid w:val="00735D92"/>
    <w:rsid w:val="0073618D"/>
    <w:rsid w:val="007371DB"/>
    <w:rsid w:val="0073799B"/>
    <w:rsid w:val="00737A58"/>
    <w:rsid w:val="00740817"/>
    <w:rsid w:val="00740D12"/>
    <w:rsid w:val="00740EC9"/>
    <w:rsid w:val="00740F25"/>
    <w:rsid w:val="00741205"/>
    <w:rsid w:val="0074130C"/>
    <w:rsid w:val="00741922"/>
    <w:rsid w:val="00741A75"/>
    <w:rsid w:val="00741B55"/>
    <w:rsid w:val="007435AC"/>
    <w:rsid w:val="00743995"/>
    <w:rsid w:val="00744710"/>
    <w:rsid w:val="00744F2F"/>
    <w:rsid w:val="00745043"/>
    <w:rsid w:val="0074615A"/>
    <w:rsid w:val="00746280"/>
    <w:rsid w:val="0074691B"/>
    <w:rsid w:val="00746A42"/>
    <w:rsid w:val="00746A67"/>
    <w:rsid w:val="0074747E"/>
    <w:rsid w:val="00751E08"/>
    <w:rsid w:val="00752718"/>
    <w:rsid w:val="007527B4"/>
    <w:rsid w:val="00753190"/>
    <w:rsid w:val="00753402"/>
    <w:rsid w:val="00754729"/>
    <w:rsid w:val="007547D6"/>
    <w:rsid w:val="007550C8"/>
    <w:rsid w:val="00756A5E"/>
    <w:rsid w:val="00756C6A"/>
    <w:rsid w:val="00756FCD"/>
    <w:rsid w:val="00757685"/>
    <w:rsid w:val="007602A4"/>
    <w:rsid w:val="007604D0"/>
    <w:rsid w:val="007610EB"/>
    <w:rsid w:val="007619F1"/>
    <w:rsid w:val="00761B1E"/>
    <w:rsid w:val="007625CE"/>
    <w:rsid w:val="00763108"/>
    <w:rsid w:val="00763AD5"/>
    <w:rsid w:val="00763B86"/>
    <w:rsid w:val="00763D5B"/>
    <w:rsid w:val="00764025"/>
    <w:rsid w:val="0076480E"/>
    <w:rsid w:val="00764873"/>
    <w:rsid w:val="0076489A"/>
    <w:rsid w:val="00764DDA"/>
    <w:rsid w:val="00764E40"/>
    <w:rsid w:val="0076528A"/>
    <w:rsid w:val="0076567D"/>
    <w:rsid w:val="007658F7"/>
    <w:rsid w:val="00765F0D"/>
    <w:rsid w:val="00766411"/>
    <w:rsid w:val="00766EE0"/>
    <w:rsid w:val="007677D2"/>
    <w:rsid w:val="007704BA"/>
    <w:rsid w:val="007706B3"/>
    <w:rsid w:val="00770B1C"/>
    <w:rsid w:val="00771294"/>
    <w:rsid w:val="007719BD"/>
    <w:rsid w:val="00772337"/>
    <w:rsid w:val="0077247D"/>
    <w:rsid w:val="00773074"/>
    <w:rsid w:val="0077480A"/>
    <w:rsid w:val="00775445"/>
    <w:rsid w:val="00775A6E"/>
    <w:rsid w:val="00775BFE"/>
    <w:rsid w:val="00776868"/>
    <w:rsid w:val="00776D9C"/>
    <w:rsid w:val="007772EE"/>
    <w:rsid w:val="0077760F"/>
    <w:rsid w:val="00777935"/>
    <w:rsid w:val="0078028D"/>
    <w:rsid w:val="00780FF6"/>
    <w:rsid w:val="00781FE9"/>
    <w:rsid w:val="00782429"/>
    <w:rsid w:val="007825B0"/>
    <w:rsid w:val="007835A3"/>
    <w:rsid w:val="00783621"/>
    <w:rsid w:val="00783D04"/>
    <w:rsid w:val="007842C7"/>
    <w:rsid w:val="007847FE"/>
    <w:rsid w:val="007860F9"/>
    <w:rsid w:val="00786807"/>
    <w:rsid w:val="007907DE"/>
    <w:rsid w:val="00790EDE"/>
    <w:rsid w:val="00791B9D"/>
    <w:rsid w:val="00792080"/>
    <w:rsid w:val="00792302"/>
    <w:rsid w:val="00792497"/>
    <w:rsid w:val="00792645"/>
    <w:rsid w:val="00792843"/>
    <w:rsid w:val="00792A10"/>
    <w:rsid w:val="0079312A"/>
    <w:rsid w:val="00793940"/>
    <w:rsid w:val="00793E46"/>
    <w:rsid w:val="00794771"/>
    <w:rsid w:val="0079484C"/>
    <w:rsid w:val="00794BEC"/>
    <w:rsid w:val="00794C92"/>
    <w:rsid w:val="00794F2B"/>
    <w:rsid w:val="00795189"/>
    <w:rsid w:val="0079530D"/>
    <w:rsid w:val="007953BB"/>
    <w:rsid w:val="00795712"/>
    <w:rsid w:val="007963A1"/>
    <w:rsid w:val="00796843"/>
    <w:rsid w:val="0079713A"/>
    <w:rsid w:val="00797485"/>
    <w:rsid w:val="00797967"/>
    <w:rsid w:val="00797B96"/>
    <w:rsid w:val="00797F07"/>
    <w:rsid w:val="007A0DF1"/>
    <w:rsid w:val="007A17BE"/>
    <w:rsid w:val="007A1B67"/>
    <w:rsid w:val="007A2086"/>
    <w:rsid w:val="007A35AC"/>
    <w:rsid w:val="007A3DA4"/>
    <w:rsid w:val="007A471A"/>
    <w:rsid w:val="007A482E"/>
    <w:rsid w:val="007A4B9D"/>
    <w:rsid w:val="007A5357"/>
    <w:rsid w:val="007A60F5"/>
    <w:rsid w:val="007B0EF4"/>
    <w:rsid w:val="007B199B"/>
    <w:rsid w:val="007B1D51"/>
    <w:rsid w:val="007B2663"/>
    <w:rsid w:val="007B2B60"/>
    <w:rsid w:val="007B388E"/>
    <w:rsid w:val="007B4606"/>
    <w:rsid w:val="007B4937"/>
    <w:rsid w:val="007B4D8C"/>
    <w:rsid w:val="007B50D3"/>
    <w:rsid w:val="007B53E2"/>
    <w:rsid w:val="007B575C"/>
    <w:rsid w:val="007B5923"/>
    <w:rsid w:val="007B7461"/>
    <w:rsid w:val="007B7D21"/>
    <w:rsid w:val="007C014E"/>
    <w:rsid w:val="007C033A"/>
    <w:rsid w:val="007C0EB6"/>
    <w:rsid w:val="007C1632"/>
    <w:rsid w:val="007C1C95"/>
    <w:rsid w:val="007C2A39"/>
    <w:rsid w:val="007C3088"/>
    <w:rsid w:val="007C3375"/>
    <w:rsid w:val="007C39AC"/>
    <w:rsid w:val="007C3D65"/>
    <w:rsid w:val="007C3F43"/>
    <w:rsid w:val="007C4946"/>
    <w:rsid w:val="007C4B86"/>
    <w:rsid w:val="007C4D4F"/>
    <w:rsid w:val="007C6218"/>
    <w:rsid w:val="007C6571"/>
    <w:rsid w:val="007C6723"/>
    <w:rsid w:val="007C67A3"/>
    <w:rsid w:val="007C6D58"/>
    <w:rsid w:val="007C7420"/>
    <w:rsid w:val="007C7877"/>
    <w:rsid w:val="007D07EF"/>
    <w:rsid w:val="007D094F"/>
    <w:rsid w:val="007D112C"/>
    <w:rsid w:val="007D1585"/>
    <w:rsid w:val="007D1E46"/>
    <w:rsid w:val="007D2FEA"/>
    <w:rsid w:val="007D32A6"/>
    <w:rsid w:val="007D3974"/>
    <w:rsid w:val="007D3DD7"/>
    <w:rsid w:val="007D3EF3"/>
    <w:rsid w:val="007D4160"/>
    <w:rsid w:val="007D4B5E"/>
    <w:rsid w:val="007D68EA"/>
    <w:rsid w:val="007E0694"/>
    <w:rsid w:val="007E26D1"/>
    <w:rsid w:val="007E2D48"/>
    <w:rsid w:val="007E358F"/>
    <w:rsid w:val="007E415F"/>
    <w:rsid w:val="007E42BA"/>
    <w:rsid w:val="007E5160"/>
    <w:rsid w:val="007E52D8"/>
    <w:rsid w:val="007E5BEB"/>
    <w:rsid w:val="007E5CD1"/>
    <w:rsid w:val="007E67CF"/>
    <w:rsid w:val="007E7333"/>
    <w:rsid w:val="007F03AA"/>
    <w:rsid w:val="007F0B60"/>
    <w:rsid w:val="007F0B89"/>
    <w:rsid w:val="007F0C0F"/>
    <w:rsid w:val="007F15B2"/>
    <w:rsid w:val="007F202D"/>
    <w:rsid w:val="007F32C3"/>
    <w:rsid w:val="007F3477"/>
    <w:rsid w:val="007F35D6"/>
    <w:rsid w:val="007F36B0"/>
    <w:rsid w:val="007F3C11"/>
    <w:rsid w:val="007F44E4"/>
    <w:rsid w:val="007F4654"/>
    <w:rsid w:val="007F5538"/>
    <w:rsid w:val="007F5D40"/>
    <w:rsid w:val="007F7ACB"/>
    <w:rsid w:val="007F7B12"/>
    <w:rsid w:val="007F7E4F"/>
    <w:rsid w:val="008003DF"/>
    <w:rsid w:val="00800469"/>
    <w:rsid w:val="00800CEB"/>
    <w:rsid w:val="008013C7"/>
    <w:rsid w:val="00801A6C"/>
    <w:rsid w:val="0080285D"/>
    <w:rsid w:val="00802EB0"/>
    <w:rsid w:val="00803404"/>
    <w:rsid w:val="00804183"/>
    <w:rsid w:val="008069B4"/>
    <w:rsid w:val="00810339"/>
    <w:rsid w:val="008108C7"/>
    <w:rsid w:val="008114BF"/>
    <w:rsid w:val="00811AEF"/>
    <w:rsid w:val="00811C76"/>
    <w:rsid w:val="00811E50"/>
    <w:rsid w:val="00811FD6"/>
    <w:rsid w:val="00812D19"/>
    <w:rsid w:val="0081376F"/>
    <w:rsid w:val="0081473C"/>
    <w:rsid w:val="00814C71"/>
    <w:rsid w:val="008155BA"/>
    <w:rsid w:val="00815816"/>
    <w:rsid w:val="00815C75"/>
    <w:rsid w:val="008166C8"/>
    <w:rsid w:val="0081678C"/>
    <w:rsid w:val="00816FF1"/>
    <w:rsid w:val="008171F9"/>
    <w:rsid w:val="008201CB"/>
    <w:rsid w:val="00820621"/>
    <w:rsid w:val="00820F12"/>
    <w:rsid w:val="00821A87"/>
    <w:rsid w:val="00821D4A"/>
    <w:rsid w:val="008226EF"/>
    <w:rsid w:val="00822847"/>
    <w:rsid w:val="008241E4"/>
    <w:rsid w:val="008252B3"/>
    <w:rsid w:val="008252EC"/>
    <w:rsid w:val="00826426"/>
    <w:rsid w:val="00826656"/>
    <w:rsid w:val="00826E26"/>
    <w:rsid w:val="0082708B"/>
    <w:rsid w:val="008277C1"/>
    <w:rsid w:val="00830100"/>
    <w:rsid w:val="0083093F"/>
    <w:rsid w:val="00830EAB"/>
    <w:rsid w:val="00831925"/>
    <w:rsid w:val="008320E4"/>
    <w:rsid w:val="0083252C"/>
    <w:rsid w:val="008326D1"/>
    <w:rsid w:val="008331C1"/>
    <w:rsid w:val="00834EE6"/>
    <w:rsid w:val="00835E23"/>
    <w:rsid w:val="008360A3"/>
    <w:rsid w:val="008364E0"/>
    <w:rsid w:val="00836E85"/>
    <w:rsid w:val="00837FA6"/>
    <w:rsid w:val="00840260"/>
    <w:rsid w:val="008404DA"/>
    <w:rsid w:val="0084074A"/>
    <w:rsid w:val="0084190B"/>
    <w:rsid w:val="00841AC1"/>
    <w:rsid w:val="00841B91"/>
    <w:rsid w:val="00842295"/>
    <w:rsid w:val="00842469"/>
    <w:rsid w:val="008427F5"/>
    <w:rsid w:val="00843726"/>
    <w:rsid w:val="00844B15"/>
    <w:rsid w:val="008463AB"/>
    <w:rsid w:val="00846906"/>
    <w:rsid w:val="00847445"/>
    <w:rsid w:val="00847A6B"/>
    <w:rsid w:val="00847B53"/>
    <w:rsid w:val="00850355"/>
    <w:rsid w:val="00851223"/>
    <w:rsid w:val="0085206F"/>
    <w:rsid w:val="0085223A"/>
    <w:rsid w:val="0085315C"/>
    <w:rsid w:val="0085378B"/>
    <w:rsid w:val="008543CA"/>
    <w:rsid w:val="00854B86"/>
    <w:rsid w:val="00854D72"/>
    <w:rsid w:val="00854EB3"/>
    <w:rsid w:val="008554FD"/>
    <w:rsid w:val="008557C3"/>
    <w:rsid w:val="00855E0D"/>
    <w:rsid w:val="00856DED"/>
    <w:rsid w:val="0085710A"/>
    <w:rsid w:val="00857769"/>
    <w:rsid w:val="00860077"/>
    <w:rsid w:val="008600E4"/>
    <w:rsid w:val="00861704"/>
    <w:rsid w:val="008618DF"/>
    <w:rsid w:val="008639A7"/>
    <w:rsid w:val="00864719"/>
    <w:rsid w:val="00865097"/>
    <w:rsid w:val="00870617"/>
    <w:rsid w:val="00870E94"/>
    <w:rsid w:val="00870EDE"/>
    <w:rsid w:val="00871849"/>
    <w:rsid w:val="008718BA"/>
    <w:rsid w:val="00871A8A"/>
    <w:rsid w:val="00872999"/>
    <w:rsid w:val="008733C0"/>
    <w:rsid w:val="00873EB3"/>
    <w:rsid w:val="00874058"/>
    <w:rsid w:val="0087417C"/>
    <w:rsid w:val="00874AC7"/>
    <w:rsid w:val="00874E5C"/>
    <w:rsid w:val="008753CE"/>
    <w:rsid w:val="00877269"/>
    <w:rsid w:val="0087726F"/>
    <w:rsid w:val="0088026E"/>
    <w:rsid w:val="00880EB5"/>
    <w:rsid w:val="00881020"/>
    <w:rsid w:val="008813DF"/>
    <w:rsid w:val="00881E4D"/>
    <w:rsid w:val="0088209F"/>
    <w:rsid w:val="00882C98"/>
    <w:rsid w:val="00882E1D"/>
    <w:rsid w:val="00883060"/>
    <w:rsid w:val="0088319D"/>
    <w:rsid w:val="00883C5A"/>
    <w:rsid w:val="008854FB"/>
    <w:rsid w:val="008863A3"/>
    <w:rsid w:val="00886617"/>
    <w:rsid w:val="008902C3"/>
    <w:rsid w:val="0089093F"/>
    <w:rsid w:val="00890ECF"/>
    <w:rsid w:val="00890FCA"/>
    <w:rsid w:val="00892591"/>
    <w:rsid w:val="00892D93"/>
    <w:rsid w:val="00893ECC"/>
    <w:rsid w:val="008966C7"/>
    <w:rsid w:val="008969AD"/>
    <w:rsid w:val="00896DC2"/>
    <w:rsid w:val="008972B9"/>
    <w:rsid w:val="00897430"/>
    <w:rsid w:val="0089756D"/>
    <w:rsid w:val="008975A8"/>
    <w:rsid w:val="008978DD"/>
    <w:rsid w:val="008A17B2"/>
    <w:rsid w:val="008A1DFA"/>
    <w:rsid w:val="008A2541"/>
    <w:rsid w:val="008A2838"/>
    <w:rsid w:val="008A298E"/>
    <w:rsid w:val="008A2D3B"/>
    <w:rsid w:val="008A36E3"/>
    <w:rsid w:val="008A3901"/>
    <w:rsid w:val="008A39ED"/>
    <w:rsid w:val="008A3EF1"/>
    <w:rsid w:val="008A3F29"/>
    <w:rsid w:val="008A4A9B"/>
    <w:rsid w:val="008A5E0D"/>
    <w:rsid w:val="008A623A"/>
    <w:rsid w:val="008A6E7C"/>
    <w:rsid w:val="008B00CC"/>
    <w:rsid w:val="008B0DD3"/>
    <w:rsid w:val="008B1D48"/>
    <w:rsid w:val="008B3364"/>
    <w:rsid w:val="008B34FA"/>
    <w:rsid w:val="008B42B8"/>
    <w:rsid w:val="008B4DDD"/>
    <w:rsid w:val="008B5041"/>
    <w:rsid w:val="008B543C"/>
    <w:rsid w:val="008B58DF"/>
    <w:rsid w:val="008B6315"/>
    <w:rsid w:val="008B65C4"/>
    <w:rsid w:val="008B7D0C"/>
    <w:rsid w:val="008B7DE7"/>
    <w:rsid w:val="008C0A06"/>
    <w:rsid w:val="008C1270"/>
    <w:rsid w:val="008C1541"/>
    <w:rsid w:val="008C1B5A"/>
    <w:rsid w:val="008C354D"/>
    <w:rsid w:val="008C3C9A"/>
    <w:rsid w:val="008C5A43"/>
    <w:rsid w:val="008C6088"/>
    <w:rsid w:val="008C614B"/>
    <w:rsid w:val="008C6223"/>
    <w:rsid w:val="008C70BC"/>
    <w:rsid w:val="008C71CD"/>
    <w:rsid w:val="008C79D6"/>
    <w:rsid w:val="008D0B14"/>
    <w:rsid w:val="008D0F44"/>
    <w:rsid w:val="008D24FD"/>
    <w:rsid w:val="008D2950"/>
    <w:rsid w:val="008D318E"/>
    <w:rsid w:val="008D33F8"/>
    <w:rsid w:val="008D409E"/>
    <w:rsid w:val="008D507A"/>
    <w:rsid w:val="008D5C1C"/>
    <w:rsid w:val="008D7513"/>
    <w:rsid w:val="008D785E"/>
    <w:rsid w:val="008D7DA9"/>
    <w:rsid w:val="008E00AD"/>
    <w:rsid w:val="008E0430"/>
    <w:rsid w:val="008E0F61"/>
    <w:rsid w:val="008E1485"/>
    <w:rsid w:val="008E1A85"/>
    <w:rsid w:val="008E1B11"/>
    <w:rsid w:val="008E2AEF"/>
    <w:rsid w:val="008E2CFB"/>
    <w:rsid w:val="008E3B23"/>
    <w:rsid w:val="008E46F5"/>
    <w:rsid w:val="008E5055"/>
    <w:rsid w:val="008E55C1"/>
    <w:rsid w:val="008E5C28"/>
    <w:rsid w:val="008E6466"/>
    <w:rsid w:val="008E7775"/>
    <w:rsid w:val="008F0A81"/>
    <w:rsid w:val="008F1975"/>
    <w:rsid w:val="008F1CDD"/>
    <w:rsid w:val="008F267B"/>
    <w:rsid w:val="008F2BDA"/>
    <w:rsid w:val="008F373D"/>
    <w:rsid w:val="008F412B"/>
    <w:rsid w:val="008F4153"/>
    <w:rsid w:val="008F4708"/>
    <w:rsid w:val="008F4B63"/>
    <w:rsid w:val="008F5054"/>
    <w:rsid w:val="008F604A"/>
    <w:rsid w:val="008F6360"/>
    <w:rsid w:val="008F673E"/>
    <w:rsid w:val="008F67AC"/>
    <w:rsid w:val="008F6D61"/>
    <w:rsid w:val="008F7E7B"/>
    <w:rsid w:val="0090004F"/>
    <w:rsid w:val="00900556"/>
    <w:rsid w:val="00900807"/>
    <w:rsid w:val="00901CC5"/>
    <w:rsid w:val="00903025"/>
    <w:rsid w:val="0090356E"/>
    <w:rsid w:val="0090497F"/>
    <w:rsid w:val="00905C43"/>
    <w:rsid w:val="0090662D"/>
    <w:rsid w:val="00907A1E"/>
    <w:rsid w:val="00907BD8"/>
    <w:rsid w:val="00907E02"/>
    <w:rsid w:val="00910224"/>
    <w:rsid w:val="009105F9"/>
    <w:rsid w:val="00910745"/>
    <w:rsid w:val="00910DCC"/>
    <w:rsid w:val="00910DD2"/>
    <w:rsid w:val="0091242C"/>
    <w:rsid w:val="00912C68"/>
    <w:rsid w:val="00912F3E"/>
    <w:rsid w:val="00912FC0"/>
    <w:rsid w:val="0091308D"/>
    <w:rsid w:val="009131AB"/>
    <w:rsid w:val="00913A57"/>
    <w:rsid w:val="00914190"/>
    <w:rsid w:val="009144F5"/>
    <w:rsid w:val="00914666"/>
    <w:rsid w:val="00915B0C"/>
    <w:rsid w:val="00915F54"/>
    <w:rsid w:val="009162CD"/>
    <w:rsid w:val="00917243"/>
    <w:rsid w:val="00917B99"/>
    <w:rsid w:val="00920327"/>
    <w:rsid w:val="00921D9C"/>
    <w:rsid w:val="00921FDB"/>
    <w:rsid w:val="00922195"/>
    <w:rsid w:val="00922907"/>
    <w:rsid w:val="00922941"/>
    <w:rsid w:val="0092324B"/>
    <w:rsid w:val="009232FC"/>
    <w:rsid w:val="009236A9"/>
    <w:rsid w:val="0092455A"/>
    <w:rsid w:val="00924CF8"/>
    <w:rsid w:val="00925F41"/>
    <w:rsid w:val="0092675F"/>
    <w:rsid w:val="00926B44"/>
    <w:rsid w:val="00927006"/>
    <w:rsid w:val="009273D0"/>
    <w:rsid w:val="00927978"/>
    <w:rsid w:val="00927A2D"/>
    <w:rsid w:val="00927AC2"/>
    <w:rsid w:val="009304C4"/>
    <w:rsid w:val="00930504"/>
    <w:rsid w:val="00930723"/>
    <w:rsid w:val="0093088B"/>
    <w:rsid w:val="00933079"/>
    <w:rsid w:val="009332D7"/>
    <w:rsid w:val="009338CA"/>
    <w:rsid w:val="00933BDB"/>
    <w:rsid w:val="009341F4"/>
    <w:rsid w:val="00934973"/>
    <w:rsid w:val="009352BE"/>
    <w:rsid w:val="00935908"/>
    <w:rsid w:val="00935FF2"/>
    <w:rsid w:val="00936051"/>
    <w:rsid w:val="00937B69"/>
    <w:rsid w:val="00940CCF"/>
    <w:rsid w:val="0094301C"/>
    <w:rsid w:val="00944501"/>
    <w:rsid w:val="009445FD"/>
    <w:rsid w:val="00944A58"/>
    <w:rsid w:val="00945B8B"/>
    <w:rsid w:val="00945C2B"/>
    <w:rsid w:val="00945CC0"/>
    <w:rsid w:val="00946027"/>
    <w:rsid w:val="00946681"/>
    <w:rsid w:val="00946991"/>
    <w:rsid w:val="009469B1"/>
    <w:rsid w:val="00946AB1"/>
    <w:rsid w:val="00946AD2"/>
    <w:rsid w:val="00946FD9"/>
    <w:rsid w:val="00947702"/>
    <w:rsid w:val="00950268"/>
    <w:rsid w:val="009506E0"/>
    <w:rsid w:val="0095078E"/>
    <w:rsid w:val="009516D4"/>
    <w:rsid w:val="00952743"/>
    <w:rsid w:val="009535AB"/>
    <w:rsid w:val="00953697"/>
    <w:rsid w:val="0095385B"/>
    <w:rsid w:val="00953AA5"/>
    <w:rsid w:val="00954504"/>
    <w:rsid w:val="00955CD4"/>
    <w:rsid w:val="0095682D"/>
    <w:rsid w:val="00956CFA"/>
    <w:rsid w:val="00957120"/>
    <w:rsid w:val="009575B5"/>
    <w:rsid w:val="00957988"/>
    <w:rsid w:val="00957E87"/>
    <w:rsid w:val="0096025C"/>
    <w:rsid w:val="009604A9"/>
    <w:rsid w:val="009614B9"/>
    <w:rsid w:val="00961C10"/>
    <w:rsid w:val="00961E27"/>
    <w:rsid w:val="00962021"/>
    <w:rsid w:val="0096228E"/>
    <w:rsid w:val="0096279C"/>
    <w:rsid w:val="00962D4E"/>
    <w:rsid w:val="00963100"/>
    <w:rsid w:val="0096324D"/>
    <w:rsid w:val="009634F9"/>
    <w:rsid w:val="00963990"/>
    <w:rsid w:val="00963B5D"/>
    <w:rsid w:val="009642A3"/>
    <w:rsid w:val="00964E93"/>
    <w:rsid w:val="00965B64"/>
    <w:rsid w:val="00967256"/>
    <w:rsid w:val="00967507"/>
    <w:rsid w:val="0096777A"/>
    <w:rsid w:val="00967CC5"/>
    <w:rsid w:val="00970E2C"/>
    <w:rsid w:val="00971680"/>
    <w:rsid w:val="009718B0"/>
    <w:rsid w:val="00972D70"/>
    <w:rsid w:val="00973257"/>
    <w:rsid w:val="00973543"/>
    <w:rsid w:val="009737DF"/>
    <w:rsid w:val="009745C0"/>
    <w:rsid w:val="009746B2"/>
    <w:rsid w:val="0097669F"/>
    <w:rsid w:val="00976C35"/>
    <w:rsid w:val="00976C43"/>
    <w:rsid w:val="00976D3C"/>
    <w:rsid w:val="00976DCD"/>
    <w:rsid w:val="00977A5E"/>
    <w:rsid w:val="00980287"/>
    <w:rsid w:val="00980ADA"/>
    <w:rsid w:val="00981474"/>
    <w:rsid w:val="009816CD"/>
    <w:rsid w:val="00981746"/>
    <w:rsid w:val="009817B9"/>
    <w:rsid w:val="00981A7F"/>
    <w:rsid w:val="00982ACE"/>
    <w:rsid w:val="00982B19"/>
    <w:rsid w:val="0098357B"/>
    <w:rsid w:val="009835BE"/>
    <w:rsid w:val="009839DA"/>
    <w:rsid w:val="009855F9"/>
    <w:rsid w:val="00985F4F"/>
    <w:rsid w:val="009862BF"/>
    <w:rsid w:val="00986597"/>
    <w:rsid w:val="00987065"/>
    <w:rsid w:val="009877F8"/>
    <w:rsid w:val="009879AD"/>
    <w:rsid w:val="00987BDB"/>
    <w:rsid w:val="00987BFC"/>
    <w:rsid w:val="009914FB"/>
    <w:rsid w:val="0099208C"/>
    <w:rsid w:val="00992579"/>
    <w:rsid w:val="009926C2"/>
    <w:rsid w:val="00992E2B"/>
    <w:rsid w:val="009932F3"/>
    <w:rsid w:val="00993726"/>
    <w:rsid w:val="0099445D"/>
    <w:rsid w:val="00994B3A"/>
    <w:rsid w:val="00995037"/>
    <w:rsid w:val="0099530E"/>
    <w:rsid w:val="00995CC2"/>
    <w:rsid w:val="009960B0"/>
    <w:rsid w:val="009970A8"/>
    <w:rsid w:val="0099720C"/>
    <w:rsid w:val="009976CB"/>
    <w:rsid w:val="00997A31"/>
    <w:rsid w:val="009A0A7A"/>
    <w:rsid w:val="009A1E3C"/>
    <w:rsid w:val="009A1F80"/>
    <w:rsid w:val="009A219C"/>
    <w:rsid w:val="009A2D5F"/>
    <w:rsid w:val="009A3184"/>
    <w:rsid w:val="009A350B"/>
    <w:rsid w:val="009A55DF"/>
    <w:rsid w:val="009A65B8"/>
    <w:rsid w:val="009A744D"/>
    <w:rsid w:val="009A7F7F"/>
    <w:rsid w:val="009B08FD"/>
    <w:rsid w:val="009B0DD5"/>
    <w:rsid w:val="009B155B"/>
    <w:rsid w:val="009B1D5E"/>
    <w:rsid w:val="009B2A96"/>
    <w:rsid w:val="009B3525"/>
    <w:rsid w:val="009B3559"/>
    <w:rsid w:val="009B3629"/>
    <w:rsid w:val="009B3762"/>
    <w:rsid w:val="009B42E6"/>
    <w:rsid w:val="009B4AE0"/>
    <w:rsid w:val="009B62F9"/>
    <w:rsid w:val="009B6782"/>
    <w:rsid w:val="009B6932"/>
    <w:rsid w:val="009C03CB"/>
    <w:rsid w:val="009C0ABE"/>
    <w:rsid w:val="009C13CE"/>
    <w:rsid w:val="009C1C69"/>
    <w:rsid w:val="009C1EC9"/>
    <w:rsid w:val="009C2224"/>
    <w:rsid w:val="009C23C2"/>
    <w:rsid w:val="009C27EF"/>
    <w:rsid w:val="009C2F1C"/>
    <w:rsid w:val="009C3D2A"/>
    <w:rsid w:val="009C496D"/>
    <w:rsid w:val="009C5F16"/>
    <w:rsid w:val="009C65F7"/>
    <w:rsid w:val="009C6908"/>
    <w:rsid w:val="009C7BFA"/>
    <w:rsid w:val="009D036B"/>
    <w:rsid w:val="009D0BFF"/>
    <w:rsid w:val="009D227F"/>
    <w:rsid w:val="009D3696"/>
    <w:rsid w:val="009D49CF"/>
    <w:rsid w:val="009D53DA"/>
    <w:rsid w:val="009D5D02"/>
    <w:rsid w:val="009D5F6F"/>
    <w:rsid w:val="009D6179"/>
    <w:rsid w:val="009D6212"/>
    <w:rsid w:val="009D6473"/>
    <w:rsid w:val="009D64CE"/>
    <w:rsid w:val="009D76DA"/>
    <w:rsid w:val="009D79BA"/>
    <w:rsid w:val="009E03D3"/>
    <w:rsid w:val="009E0C26"/>
    <w:rsid w:val="009E17AA"/>
    <w:rsid w:val="009E1B21"/>
    <w:rsid w:val="009E2077"/>
    <w:rsid w:val="009E26CC"/>
    <w:rsid w:val="009E2A09"/>
    <w:rsid w:val="009E2D5B"/>
    <w:rsid w:val="009E381A"/>
    <w:rsid w:val="009E382D"/>
    <w:rsid w:val="009E3A2F"/>
    <w:rsid w:val="009E3E65"/>
    <w:rsid w:val="009E458C"/>
    <w:rsid w:val="009E5787"/>
    <w:rsid w:val="009E57C2"/>
    <w:rsid w:val="009E5FB7"/>
    <w:rsid w:val="009E63E5"/>
    <w:rsid w:val="009E6420"/>
    <w:rsid w:val="009E6538"/>
    <w:rsid w:val="009E65B5"/>
    <w:rsid w:val="009E6C31"/>
    <w:rsid w:val="009E7611"/>
    <w:rsid w:val="009E76FD"/>
    <w:rsid w:val="009E7B3A"/>
    <w:rsid w:val="009E7D34"/>
    <w:rsid w:val="009E7EAE"/>
    <w:rsid w:val="009F0B71"/>
    <w:rsid w:val="009F1EA5"/>
    <w:rsid w:val="009F2936"/>
    <w:rsid w:val="009F3529"/>
    <w:rsid w:val="009F3867"/>
    <w:rsid w:val="009F4C77"/>
    <w:rsid w:val="009F4FE6"/>
    <w:rsid w:val="009F5934"/>
    <w:rsid w:val="009F5B38"/>
    <w:rsid w:val="009F603C"/>
    <w:rsid w:val="009F666D"/>
    <w:rsid w:val="009F7323"/>
    <w:rsid w:val="00A00DCF"/>
    <w:rsid w:val="00A01389"/>
    <w:rsid w:val="00A01B99"/>
    <w:rsid w:val="00A01F30"/>
    <w:rsid w:val="00A0268B"/>
    <w:rsid w:val="00A0385E"/>
    <w:rsid w:val="00A0390D"/>
    <w:rsid w:val="00A0400E"/>
    <w:rsid w:val="00A04348"/>
    <w:rsid w:val="00A046E1"/>
    <w:rsid w:val="00A04AD9"/>
    <w:rsid w:val="00A04DA7"/>
    <w:rsid w:val="00A055F4"/>
    <w:rsid w:val="00A06C1E"/>
    <w:rsid w:val="00A073AD"/>
    <w:rsid w:val="00A07C4B"/>
    <w:rsid w:val="00A11A56"/>
    <w:rsid w:val="00A12F2C"/>
    <w:rsid w:val="00A132BA"/>
    <w:rsid w:val="00A138D2"/>
    <w:rsid w:val="00A13D38"/>
    <w:rsid w:val="00A140B2"/>
    <w:rsid w:val="00A149EE"/>
    <w:rsid w:val="00A14C28"/>
    <w:rsid w:val="00A165AC"/>
    <w:rsid w:val="00A165B5"/>
    <w:rsid w:val="00A16D4E"/>
    <w:rsid w:val="00A16D93"/>
    <w:rsid w:val="00A20414"/>
    <w:rsid w:val="00A204A4"/>
    <w:rsid w:val="00A212F3"/>
    <w:rsid w:val="00A21607"/>
    <w:rsid w:val="00A21632"/>
    <w:rsid w:val="00A21BC4"/>
    <w:rsid w:val="00A21D4A"/>
    <w:rsid w:val="00A22B6F"/>
    <w:rsid w:val="00A22B85"/>
    <w:rsid w:val="00A230BF"/>
    <w:rsid w:val="00A236D8"/>
    <w:rsid w:val="00A23BFA"/>
    <w:rsid w:val="00A243E4"/>
    <w:rsid w:val="00A2476F"/>
    <w:rsid w:val="00A24E47"/>
    <w:rsid w:val="00A2622B"/>
    <w:rsid w:val="00A26860"/>
    <w:rsid w:val="00A26FEA"/>
    <w:rsid w:val="00A27A70"/>
    <w:rsid w:val="00A3014E"/>
    <w:rsid w:val="00A3027C"/>
    <w:rsid w:val="00A3071B"/>
    <w:rsid w:val="00A3211C"/>
    <w:rsid w:val="00A3248E"/>
    <w:rsid w:val="00A3284B"/>
    <w:rsid w:val="00A32E25"/>
    <w:rsid w:val="00A336A6"/>
    <w:rsid w:val="00A34675"/>
    <w:rsid w:val="00A35090"/>
    <w:rsid w:val="00A3556F"/>
    <w:rsid w:val="00A355F9"/>
    <w:rsid w:val="00A35E1D"/>
    <w:rsid w:val="00A36495"/>
    <w:rsid w:val="00A36E62"/>
    <w:rsid w:val="00A37687"/>
    <w:rsid w:val="00A37A81"/>
    <w:rsid w:val="00A41947"/>
    <w:rsid w:val="00A4228B"/>
    <w:rsid w:val="00A42776"/>
    <w:rsid w:val="00A429F1"/>
    <w:rsid w:val="00A43767"/>
    <w:rsid w:val="00A4485B"/>
    <w:rsid w:val="00A44DA3"/>
    <w:rsid w:val="00A45472"/>
    <w:rsid w:val="00A45E0C"/>
    <w:rsid w:val="00A466D0"/>
    <w:rsid w:val="00A46982"/>
    <w:rsid w:val="00A46D78"/>
    <w:rsid w:val="00A472C0"/>
    <w:rsid w:val="00A4738A"/>
    <w:rsid w:val="00A4744E"/>
    <w:rsid w:val="00A47BE1"/>
    <w:rsid w:val="00A47EEF"/>
    <w:rsid w:val="00A5001C"/>
    <w:rsid w:val="00A50D7D"/>
    <w:rsid w:val="00A51505"/>
    <w:rsid w:val="00A515D7"/>
    <w:rsid w:val="00A5208D"/>
    <w:rsid w:val="00A520B7"/>
    <w:rsid w:val="00A521FF"/>
    <w:rsid w:val="00A52C41"/>
    <w:rsid w:val="00A53AC3"/>
    <w:rsid w:val="00A53BF5"/>
    <w:rsid w:val="00A54DB6"/>
    <w:rsid w:val="00A55961"/>
    <w:rsid w:val="00A56001"/>
    <w:rsid w:val="00A56559"/>
    <w:rsid w:val="00A5659C"/>
    <w:rsid w:val="00A56A3B"/>
    <w:rsid w:val="00A57342"/>
    <w:rsid w:val="00A60A03"/>
    <w:rsid w:val="00A610C2"/>
    <w:rsid w:val="00A61F34"/>
    <w:rsid w:val="00A6221B"/>
    <w:rsid w:val="00A62566"/>
    <w:rsid w:val="00A62952"/>
    <w:rsid w:val="00A629A3"/>
    <w:rsid w:val="00A63292"/>
    <w:rsid w:val="00A632EA"/>
    <w:rsid w:val="00A63F1A"/>
    <w:rsid w:val="00A6432C"/>
    <w:rsid w:val="00A64FE1"/>
    <w:rsid w:val="00A65B71"/>
    <w:rsid w:val="00A667E7"/>
    <w:rsid w:val="00A66870"/>
    <w:rsid w:val="00A668A6"/>
    <w:rsid w:val="00A66B92"/>
    <w:rsid w:val="00A67DAE"/>
    <w:rsid w:val="00A70945"/>
    <w:rsid w:val="00A70FC1"/>
    <w:rsid w:val="00A7274D"/>
    <w:rsid w:val="00A72A78"/>
    <w:rsid w:val="00A72B57"/>
    <w:rsid w:val="00A72F56"/>
    <w:rsid w:val="00A7311A"/>
    <w:rsid w:val="00A7398F"/>
    <w:rsid w:val="00A73F0B"/>
    <w:rsid w:val="00A7437D"/>
    <w:rsid w:val="00A74A2D"/>
    <w:rsid w:val="00A74B0D"/>
    <w:rsid w:val="00A75518"/>
    <w:rsid w:val="00A7586B"/>
    <w:rsid w:val="00A761A3"/>
    <w:rsid w:val="00A76DD5"/>
    <w:rsid w:val="00A7778E"/>
    <w:rsid w:val="00A77C88"/>
    <w:rsid w:val="00A77CEA"/>
    <w:rsid w:val="00A80805"/>
    <w:rsid w:val="00A81CBF"/>
    <w:rsid w:val="00A82474"/>
    <w:rsid w:val="00A82876"/>
    <w:rsid w:val="00A82AE4"/>
    <w:rsid w:val="00A82E63"/>
    <w:rsid w:val="00A832E1"/>
    <w:rsid w:val="00A83374"/>
    <w:rsid w:val="00A83F75"/>
    <w:rsid w:val="00A84223"/>
    <w:rsid w:val="00A843F0"/>
    <w:rsid w:val="00A84825"/>
    <w:rsid w:val="00A85A1F"/>
    <w:rsid w:val="00A86706"/>
    <w:rsid w:val="00A87819"/>
    <w:rsid w:val="00A87B29"/>
    <w:rsid w:val="00A87EC6"/>
    <w:rsid w:val="00A9088F"/>
    <w:rsid w:val="00A910CD"/>
    <w:rsid w:val="00A91493"/>
    <w:rsid w:val="00A91DF4"/>
    <w:rsid w:val="00A92A27"/>
    <w:rsid w:val="00A92BAE"/>
    <w:rsid w:val="00A93930"/>
    <w:rsid w:val="00A9407B"/>
    <w:rsid w:val="00A94365"/>
    <w:rsid w:val="00A952E4"/>
    <w:rsid w:val="00A9555B"/>
    <w:rsid w:val="00A959ED"/>
    <w:rsid w:val="00A95FA0"/>
    <w:rsid w:val="00A96341"/>
    <w:rsid w:val="00A9640C"/>
    <w:rsid w:val="00A96550"/>
    <w:rsid w:val="00AA0A2C"/>
    <w:rsid w:val="00AA3544"/>
    <w:rsid w:val="00AA381F"/>
    <w:rsid w:val="00AA3878"/>
    <w:rsid w:val="00AA4227"/>
    <w:rsid w:val="00AA4A9D"/>
    <w:rsid w:val="00AA4B53"/>
    <w:rsid w:val="00AA5013"/>
    <w:rsid w:val="00AA6083"/>
    <w:rsid w:val="00AA68F3"/>
    <w:rsid w:val="00AA7BEB"/>
    <w:rsid w:val="00AA7FD9"/>
    <w:rsid w:val="00AB0223"/>
    <w:rsid w:val="00AB0455"/>
    <w:rsid w:val="00AB068B"/>
    <w:rsid w:val="00AB130E"/>
    <w:rsid w:val="00AB1DF4"/>
    <w:rsid w:val="00AB2A50"/>
    <w:rsid w:val="00AB2F8A"/>
    <w:rsid w:val="00AB308D"/>
    <w:rsid w:val="00AB33A2"/>
    <w:rsid w:val="00AB3824"/>
    <w:rsid w:val="00AB4563"/>
    <w:rsid w:val="00AB4811"/>
    <w:rsid w:val="00AB4C7D"/>
    <w:rsid w:val="00AB4CB3"/>
    <w:rsid w:val="00AB7185"/>
    <w:rsid w:val="00AB7CE1"/>
    <w:rsid w:val="00AC0962"/>
    <w:rsid w:val="00AC0D45"/>
    <w:rsid w:val="00AC130E"/>
    <w:rsid w:val="00AC1699"/>
    <w:rsid w:val="00AC1D48"/>
    <w:rsid w:val="00AC2AB9"/>
    <w:rsid w:val="00AC2C03"/>
    <w:rsid w:val="00AC36C2"/>
    <w:rsid w:val="00AC42D5"/>
    <w:rsid w:val="00AC43E2"/>
    <w:rsid w:val="00AC499D"/>
    <w:rsid w:val="00AC4E9E"/>
    <w:rsid w:val="00AC5468"/>
    <w:rsid w:val="00AC5521"/>
    <w:rsid w:val="00AC5571"/>
    <w:rsid w:val="00AC5A0C"/>
    <w:rsid w:val="00AC6052"/>
    <w:rsid w:val="00AC63E4"/>
    <w:rsid w:val="00AC6C6E"/>
    <w:rsid w:val="00AC7B44"/>
    <w:rsid w:val="00AC7C21"/>
    <w:rsid w:val="00AD1E45"/>
    <w:rsid w:val="00AD2B2A"/>
    <w:rsid w:val="00AD2D96"/>
    <w:rsid w:val="00AD4395"/>
    <w:rsid w:val="00AD4489"/>
    <w:rsid w:val="00AD44E0"/>
    <w:rsid w:val="00AD5601"/>
    <w:rsid w:val="00AD5931"/>
    <w:rsid w:val="00AD6570"/>
    <w:rsid w:val="00AD6B5C"/>
    <w:rsid w:val="00AD70B1"/>
    <w:rsid w:val="00AD7491"/>
    <w:rsid w:val="00AD7586"/>
    <w:rsid w:val="00AD7AD3"/>
    <w:rsid w:val="00AD7E2D"/>
    <w:rsid w:val="00AE0213"/>
    <w:rsid w:val="00AE0A1D"/>
    <w:rsid w:val="00AE0B03"/>
    <w:rsid w:val="00AE1125"/>
    <w:rsid w:val="00AE1FE2"/>
    <w:rsid w:val="00AE2EEC"/>
    <w:rsid w:val="00AE3185"/>
    <w:rsid w:val="00AE34D3"/>
    <w:rsid w:val="00AE34DC"/>
    <w:rsid w:val="00AE3A46"/>
    <w:rsid w:val="00AE4303"/>
    <w:rsid w:val="00AE43BF"/>
    <w:rsid w:val="00AE495B"/>
    <w:rsid w:val="00AE5003"/>
    <w:rsid w:val="00AE5D3B"/>
    <w:rsid w:val="00AE711F"/>
    <w:rsid w:val="00AE76C9"/>
    <w:rsid w:val="00AE76E1"/>
    <w:rsid w:val="00AE7806"/>
    <w:rsid w:val="00AF0270"/>
    <w:rsid w:val="00AF0683"/>
    <w:rsid w:val="00AF0E44"/>
    <w:rsid w:val="00AF338C"/>
    <w:rsid w:val="00AF33A7"/>
    <w:rsid w:val="00AF43B0"/>
    <w:rsid w:val="00AF4A5B"/>
    <w:rsid w:val="00AF4F82"/>
    <w:rsid w:val="00AF5B46"/>
    <w:rsid w:val="00AF5ED5"/>
    <w:rsid w:val="00AF637B"/>
    <w:rsid w:val="00AF6B5F"/>
    <w:rsid w:val="00AF7144"/>
    <w:rsid w:val="00AF7A2D"/>
    <w:rsid w:val="00AF7B89"/>
    <w:rsid w:val="00AF7F1A"/>
    <w:rsid w:val="00B00D51"/>
    <w:rsid w:val="00B011DE"/>
    <w:rsid w:val="00B03C1C"/>
    <w:rsid w:val="00B03F4F"/>
    <w:rsid w:val="00B0497A"/>
    <w:rsid w:val="00B05B18"/>
    <w:rsid w:val="00B060E9"/>
    <w:rsid w:val="00B068DC"/>
    <w:rsid w:val="00B06FB0"/>
    <w:rsid w:val="00B07ABA"/>
    <w:rsid w:val="00B07FF4"/>
    <w:rsid w:val="00B10898"/>
    <w:rsid w:val="00B10941"/>
    <w:rsid w:val="00B10EF6"/>
    <w:rsid w:val="00B11884"/>
    <w:rsid w:val="00B11AD0"/>
    <w:rsid w:val="00B13763"/>
    <w:rsid w:val="00B141BF"/>
    <w:rsid w:val="00B15F06"/>
    <w:rsid w:val="00B16FA2"/>
    <w:rsid w:val="00B203F9"/>
    <w:rsid w:val="00B20540"/>
    <w:rsid w:val="00B20B18"/>
    <w:rsid w:val="00B21110"/>
    <w:rsid w:val="00B21E7E"/>
    <w:rsid w:val="00B21F88"/>
    <w:rsid w:val="00B22012"/>
    <w:rsid w:val="00B226CA"/>
    <w:rsid w:val="00B22B72"/>
    <w:rsid w:val="00B232C1"/>
    <w:rsid w:val="00B23DFD"/>
    <w:rsid w:val="00B24135"/>
    <w:rsid w:val="00B25CB0"/>
    <w:rsid w:val="00B26676"/>
    <w:rsid w:val="00B27212"/>
    <w:rsid w:val="00B305F3"/>
    <w:rsid w:val="00B3061D"/>
    <w:rsid w:val="00B30E89"/>
    <w:rsid w:val="00B30F6A"/>
    <w:rsid w:val="00B3149B"/>
    <w:rsid w:val="00B31DB0"/>
    <w:rsid w:val="00B32DE5"/>
    <w:rsid w:val="00B33ED5"/>
    <w:rsid w:val="00B345FA"/>
    <w:rsid w:val="00B34691"/>
    <w:rsid w:val="00B34B6F"/>
    <w:rsid w:val="00B35384"/>
    <w:rsid w:val="00B36D11"/>
    <w:rsid w:val="00B40259"/>
    <w:rsid w:val="00B409E4"/>
    <w:rsid w:val="00B412AB"/>
    <w:rsid w:val="00B4183D"/>
    <w:rsid w:val="00B418B3"/>
    <w:rsid w:val="00B4198F"/>
    <w:rsid w:val="00B4263F"/>
    <w:rsid w:val="00B42828"/>
    <w:rsid w:val="00B43BBC"/>
    <w:rsid w:val="00B44DE2"/>
    <w:rsid w:val="00B457F9"/>
    <w:rsid w:val="00B46245"/>
    <w:rsid w:val="00B46303"/>
    <w:rsid w:val="00B46DD0"/>
    <w:rsid w:val="00B47C78"/>
    <w:rsid w:val="00B47CA6"/>
    <w:rsid w:val="00B50F99"/>
    <w:rsid w:val="00B514E2"/>
    <w:rsid w:val="00B51651"/>
    <w:rsid w:val="00B51C0A"/>
    <w:rsid w:val="00B526D6"/>
    <w:rsid w:val="00B53173"/>
    <w:rsid w:val="00B5341F"/>
    <w:rsid w:val="00B539AB"/>
    <w:rsid w:val="00B53FAA"/>
    <w:rsid w:val="00B543AE"/>
    <w:rsid w:val="00B54589"/>
    <w:rsid w:val="00B5518B"/>
    <w:rsid w:val="00B55A1E"/>
    <w:rsid w:val="00B56F01"/>
    <w:rsid w:val="00B60019"/>
    <w:rsid w:val="00B6019E"/>
    <w:rsid w:val="00B60620"/>
    <w:rsid w:val="00B609D3"/>
    <w:rsid w:val="00B60B48"/>
    <w:rsid w:val="00B60F75"/>
    <w:rsid w:val="00B615CD"/>
    <w:rsid w:val="00B61DB7"/>
    <w:rsid w:val="00B635E5"/>
    <w:rsid w:val="00B63CBF"/>
    <w:rsid w:val="00B63E97"/>
    <w:rsid w:val="00B6472C"/>
    <w:rsid w:val="00B649FF"/>
    <w:rsid w:val="00B64A1F"/>
    <w:rsid w:val="00B652C2"/>
    <w:rsid w:val="00B65CDE"/>
    <w:rsid w:val="00B65CE1"/>
    <w:rsid w:val="00B661A2"/>
    <w:rsid w:val="00B673CD"/>
    <w:rsid w:val="00B6758A"/>
    <w:rsid w:val="00B67D11"/>
    <w:rsid w:val="00B67F5E"/>
    <w:rsid w:val="00B70283"/>
    <w:rsid w:val="00B71C21"/>
    <w:rsid w:val="00B71CC8"/>
    <w:rsid w:val="00B71E98"/>
    <w:rsid w:val="00B72852"/>
    <w:rsid w:val="00B73C74"/>
    <w:rsid w:val="00B73CE1"/>
    <w:rsid w:val="00B74070"/>
    <w:rsid w:val="00B74BB0"/>
    <w:rsid w:val="00B74E36"/>
    <w:rsid w:val="00B76002"/>
    <w:rsid w:val="00B76675"/>
    <w:rsid w:val="00B76818"/>
    <w:rsid w:val="00B77137"/>
    <w:rsid w:val="00B803BB"/>
    <w:rsid w:val="00B803C9"/>
    <w:rsid w:val="00B8055A"/>
    <w:rsid w:val="00B83075"/>
    <w:rsid w:val="00B83454"/>
    <w:rsid w:val="00B8371C"/>
    <w:rsid w:val="00B83925"/>
    <w:rsid w:val="00B8455E"/>
    <w:rsid w:val="00B847A2"/>
    <w:rsid w:val="00B85895"/>
    <w:rsid w:val="00B859E5"/>
    <w:rsid w:val="00B865F3"/>
    <w:rsid w:val="00B87158"/>
    <w:rsid w:val="00B8743D"/>
    <w:rsid w:val="00B8783C"/>
    <w:rsid w:val="00B87CD0"/>
    <w:rsid w:val="00B90A04"/>
    <w:rsid w:val="00B90D55"/>
    <w:rsid w:val="00B910B7"/>
    <w:rsid w:val="00B924A7"/>
    <w:rsid w:val="00B927C1"/>
    <w:rsid w:val="00B92DCD"/>
    <w:rsid w:val="00B92F03"/>
    <w:rsid w:val="00B933FE"/>
    <w:rsid w:val="00B93C0C"/>
    <w:rsid w:val="00B944F9"/>
    <w:rsid w:val="00B9467F"/>
    <w:rsid w:val="00B950FF"/>
    <w:rsid w:val="00B95698"/>
    <w:rsid w:val="00B957CF"/>
    <w:rsid w:val="00B96114"/>
    <w:rsid w:val="00B962F5"/>
    <w:rsid w:val="00B96F36"/>
    <w:rsid w:val="00B97683"/>
    <w:rsid w:val="00B97700"/>
    <w:rsid w:val="00BA007D"/>
    <w:rsid w:val="00BA0C16"/>
    <w:rsid w:val="00BA0E89"/>
    <w:rsid w:val="00BA1D0F"/>
    <w:rsid w:val="00BA1E8F"/>
    <w:rsid w:val="00BA2F52"/>
    <w:rsid w:val="00BA34D8"/>
    <w:rsid w:val="00BA4490"/>
    <w:rsid w:val="00BA6133"/>
    <w:rsid w:val="00BA65CC"/>
    <w:rsid w:val="00BB08E9"/>
    <w:rsid w:val="00BB0C59"/>
    <w:rsid w:val="00BB199F"/>
    <w:rsid w:val="00BB1AED"/>
    <w:rsid w:val="00BB25F3"/>
    <w:rsid w:val="00BB2705"/>
    <w:rsid w:val="00BB27AA"/>
    <w:rsid w:val="00BB30F0"/>
    <w:rsid w:val="00BB375C"/>
    <w:rsid w:val="00BB4EAB"/>
    <w:rsid w:val="00BB500F"/>
    <w:rsid w:val="00BB51AB"/>
    <w:rsid w:val="00BB5941"/>
    <w:rsid w:val="00BB5945"/>
    <w:rsid w:val="00BB5EBD"/>
    <w:rsid w:val="00BB66D9"/>
    <w:rsid w:val="00BB704D"/>
    <w:rsid w:val="00BC02B1"/>
    <w:rsid w:val="00BC0493"/>
    <w:rsid w:val="00BC184B"/>
    <w:rsid w:val="00BC3033"/>
    <w:rsid w:val="00BC39BB"/>
    <w:rsid w:val="00BC3B68"/>
    <w:rsid w:val="00BC4143"/>
    <w:rsid w:val="00BC4554"/>
    <w:rsid w:val="00BC4747"/>
    <w:rsid w:val="00BC539D"/>
    <w:rsid w:val="00BC60E0"/>
    <w:rsid w:val="00BC6C5A"/>
    <w:rsid w:val="00BC77F2"/>
    <w:rsid w:val="00BC7AE3"/>
    <w:rsid w:val="00BD0FB4"/>
    <w:rsid w:val="00BD106A"/>
    <w:rsid w:val="00BD17C9"/>
    <w:rsid w:val="00BD1F39"/>
    <w:rsid w:val="00BD23E4"/>
    <w:rsid w:val="00BD25CC"/>
    <w:rsid w:val="00BD2D49"/>
    <w:rsid w:val="00BD2D4A"/>
    <w:rsid w:val="00BD37BF"/>
    <w:rsid w:val="00BD3A9B"/>
    <w:rsid w:val="00BD5065"/>
    <w:rsid w:val="00BD5C14"/>
    <w:rsid w:val="00BD6517"/>
    <w:rsid w:val="00BD6D08"/>
    <w:rsid w:val="00BD6FE4"/>
    <w:rsid w:val="00BD73E2"/>
    <w:rsid w:val="00BD7692"/>
    <w:rsid w:val="00BE0689"/>
    <w:rsid w:val="00BE21FC"/>
    <w:rsid w:val="00BE2B0D"/>
    <w:rsid w:val="00BE3004"/>
    <w:rsid w:val="00BE34D8"/>
    <w:rsid w:val="00BE3B64"/>
    <w:rsid w:val="00BE489D"/>
    <w:rsid w:val="00BE527B"/>
    <w:rsid w:val="00BE5577"/>
    <w:rsid w:val="00BE55CD"/>
    <w:rsid w:val="00BE5848"/>
    <w:rsid w:val="00BE594E"/>
    <w:rsid w:val="00BE59BF"/>
    <w:rsid w:val="00BE5F94"/>
    <w:rsid w:val="00BF022F"/>
    <w:rsid w:val="00BF0279"/>
    <w:rsid w:val="00BF0544"/>
    <w:rsid w:val="00BF11CA"/>
    <w:rsid w:val="00BF28A5"/>
    <w:rsid w:val="00BF2C9E"/>
    <w:rsid w:val="00BF3188"/>
    <w:rsid w:val="00BF34DE"/>
    <w:rsid w:val="00BF34E0"/>
    <w:rsid w:val="00BF3B9E"/>
    <w:rsid w:val="00BF3D83"/>
    <w:rsid w:val="00BF4120"/>
    <w:rsid w:val="00BF6B6D"/>
    <w:rsid w:val="00BF6DDC"/>
    <w:rsid w:val="00BF77EF"/>
    <w:rsid w:val="00C00164"/>
    <w:rsid w:val="00C00B85"/>
    <w:rsid w:val="00C00B88"/>
    <w:rsid w:val="00C00E5E"/>
    <w:rsid w:val="00C015F6"/>
    <w:rsid w:val="00C01782"/>
    <w:rsid w:val="00C01DBE"/>
    <w:rsid w:val="00C01FD5"/>
    <w:rsid w:val="00C02031"/>
    <w:rsid w:val="00C022E0"/>
    <w:rsid w:val="00C02456"/>
    <w:rsid w:val="00C024FB"/>
    <w:rsid w:val="00C0254F"/>
    <w:rsid w:val="00C04267"/>
    <w:rsid w:val="00C04339"/>
    <w:rsid w:val="00C048AE"/>
    <w:rsid w:val="00C04D4A"/>
    <w:rsid w:val="00C05539"/>
    <w:rsid w:val="00C0667F"/>
    <w:rsid w:val="00C066E8"/>
    <w:rsid w:val="00C07349"/>
    <w:rsid w:val="00C0775A"/>
    <w:rsid w:val="00C10067"/>
    <w:rsid w:val="00C10105"/>
    <w:rsid w:val="00C10D77"/>
    <w:rsid w:val="00C11903"/>
    <w:rsid w:val="00C12033"/>
    <w:rsid w:val="00C12698"/>
    <w:rsid w:val="00C12FA6"/>
    <w:rsid w:val="00C1364F"/>
    <w:rsid w:val="00C13751"/>
    <w:rsid w:val="00C13922"/>
    <w:rsid w:val="00C13A7D"/>
    <w:rsid w:val="00C13DD5"/>
    <w:rsid w:val="00C14DFF"/>
    <w:rsid w:val="00C1529E"/>
    <w:rsid w:val="00C1531F"/>
    <w:rsid w:val="00C1542E"/>
    <w:rsid w:val="00C15EF0"/>
    <w:rsid w:val="00C1613A"/>
    <w:rsid w:val="00C16669"/>
    <w:rsid w:val="00C169BC"/>
    <w:rsid w:val="00C1724F"/>
    <w:rsid w:val="00C213FA"/>
    <w:rsid w:val="00C21459"/>
    <w:rsid w:val="00C214AC"/>
    <w:rsid w:val="00C21E4F"/>
    <w:rsid w:val="00C22509"/>
    <w:rsid w:val="00C22EB6"/>
    <w:rsid w:val="00C22F8D"/>
    <w:rsid w:val="00C23296"/>
    <w:rsid w:val="00C234CB"/>
    <w:rsid w:val="00C24329"/>
    <w:rsid w:val="00C24E62"/>
    <w:rsid w:val="00C25552"/>
    <w:rsid w:val="00C25D21"/>
    <w:rsid w:val="00C25D27"/>
    <w:rsid w:val="00C25E7B"/>
    <w:rsid w:val="00C26753"/>
    <w:rsid w:val="00C26A45"/>
    <w:rsid w:val="00C2700B"/>
    <w:rsid w:val="00C270BE"/>
    <w:rsid w:val="00C27E0C"/>
    <w:rsid w:val="00C30024"/>
    <w:rsid w:val="00C3021E"/>
    <w:rsid w:val="00C30AB4"/>
    <w:rsid w:val="00C30CC9"/>
    <w:rsid w:val="00C31152"/>
    <w:rsid w:val="00C318A8"/>
    <w:rsid w:val="00C31AF2"/>
    <w:rsid w:val="00C32652"/>
    <w:rsid w:val="00C34B32"/>
    <w:rsid w:val="00C34DB2"/>
    <w:rsid w:val="00C35069"/>
    <w:rsid w:val="00C35139"/>
    <w:rsid w:val="00C359A3"/>
    <w:rsid w:val="00C35DC1"/>
    <w:rsid w:val="00C367CD"/>
    <w:rsid w:val="00C37A43"/>
    <w:rsid w:val="00C37C73"/>
    <w:rsid w:val="00C4083F"/>
    <w:rsid w:val="00C4172E"/>
    <w:rsid w:val="00C41A3E"/>
    <w:rsid w:val="00C420E3"/>
    <w:rsid w:val="00C43105"/>
    <w:rsid w:val="00C431ED"/>
    <w:rsid w:val="00C44CD5"/>
    <w:rsid w:val="00C4513A"/>
    <w:rsid w:val="00C45747"/>
    <w:rsid w:val="00C460D2"/>
    <w:rsid w:val="00C469B0"/>
    <w:rsid w:val="00C46B2C"/>
    <w:rsid w:val="00C47347"/>
    <w:rsid w:val="00C47739"/>
    <w:rsid w:val="00C478BD"/>
    <w:rsid w:val="00C47D00"/>
    <w:rsid w:val="00C47D29"/>
    <w:rsid w:val="00C51807"/>
    <w:rsid w:val="00C51DDA"/>
    <w:rsid w:val="00C524E3"/>
    <w:rsid w:val="00C52739"/>
    <w:rsid w:val="00C52CE4"/>
    <w:rsid w:val="00C52E5C"/>
    <w:rsid w:val="00C5330C"/>
    <w:rsid w:val="00C53398"/>
    <w:rsid w:val="00C54596"/>
    <w:rsid w:val="00C54D1E"/>
    <w:rsid w:val="00C55640"/>
    <w:rsid w:val="00C564D3"/>
    <w:rsid w:val="00C5730F"/>
    <w:rsid w:val="00C610BE"/>
    <w:rsid w:val="00C61AC6"/>
    <w:rsid w:val="00C62930"/>
    <w:rsid w:val="00C62DC1"/>
    <w:rsid w:val="00C63247"/>
    <w:rsid w:val="00C63FBF"/>
    <w:rsid w:val="00C649B3"/>
    <w:rsid w:val="00C652FC"/>
    <w:rsid w:val="00C65485"/>
    <w:rsid w:val="00C655C8"/>
    <w:rsid w:val="00C6647D"/>
    <w:rsid w:val="00C66730"/>
    <w:rsid w:val="00C66FCC"/>
    <w:rsid w:val="00C67509"/>
    <w:rsid w:val="00C67672"/>
    <w:rsid w:val="00C700C3"/>
    <w:rsid w:val="00C70DBC"/>
    <w:rsid w:val="00C7145F"/>
    <w:rsid w:val="00C717DE"/>
    <w:rsid w:val="00C71F1F"/>
    <w:rsid w:val="00C71F6D"/>
    <w:rsid w:val="00C72249"/>
    <w:rsid w:val="00C72D7C"/>
    <w:rsid w:val="00C730A3"/>
    <w:rsid w:val="00C74742"/>
    <w:rsid w:val="00C74DDA"/>
    <w:rsid w:val="00C75825"/>
    <w:rsid w:val="00C75D77"/>
    <w:rsid w:val="00C7640A"/>
    <w:rsid w:val="00C764A5"/>
    <w:rsid w:val="00C76803"/>
    <w:rsid w:val="00C7739B"/>
    <w:rsid w:val="00C80287"/>
    <w:rsid w:val="00C802EE"/>
    <w:rsid w:val="00C81C92"/>
    <w:rsid w:val="00C81CB0"/>
    <w:rsid w:val="00C823F4"/>
    <w:rsid w:val="00C830BD"/>
    <w:rsid w:val="00C83509"/>
    <w:rsid w:val="00C83A63"/>
    <w:rsid w:val="00C84433"/>
    <w:rsid w:val="00C845BC"/>
    <w:rsid w:val="00C84B91"/>
    <w:rsid w:val="00C855C1"/>
    <w:rsid w:val="00C85824"/>
    <w:rsid w:val="00C85AA0"/>
    <w:rsid w:val="00C85D7D"/>
    <w:rsid w:val="00C85E76"/>
    <w:rsid w:val="00C86B91"/>
    <w:rsid w:val="00C87064"/>
    <w:rsid w:val="00C87795"/>
    <w:rsid w:val="00C90D62"/>
    <w:rsid w:val="00C913BD"/>
    <w:rsid w:val="00C91650"/>
    <w:rsid w:val="00C92074"/>
    <w:rsid w:val="00C925E5"/>
    <w:rsid w:val="00C92A8D"/>
    <w:rsid w:val="00C934BD"/>
    <w:rsid w:val="00C935B6"/>
    <w:rsid w:val="00C93897"/>
    <w:rsid w:val="00C95221"/>
    <w:rsid w:val="00C95E69"/>
    <w:rsid w:val="00C96036"/>
    <w:rsid w:val="00C9692C"/>
    <w:rsid w:val="00C96A79"/>
    <w:rsid w:val="00CA0A89"/>
    <w:rsid w:val="00CA1B40"/>
    <w:rsid w:val="00CA2437"/>
    <w:rsid w:val="00CA2ABD"/>
    <w:rsid w:val="00CA314D"/>
    <w:rsid w:val="00CA3233"/>
    <w:rsid w:val="00CA3515"/>
    <w:rsid w:val="00CA356F"/>
    <w:rsid w:val="00CA37D2"/>
    <w:rsid w:val="00CA3962"/>
    <w:rsid w:val="00CA39E8"/>
    <w:rsid w:val="00CA3DAB"/>
    <w:rsid w:val="00CA4551"/>
    <w:rsid w:val="00CA4E27"/>
    <w:rsid w:val="00CA66B7"/>
    <w:rsid w:val="00CA7984"/>
    <w:rsid w:val="00CA7FA6"/>
    <w:rsid w:val="00CB033F"/>
    <w:rsid w:val="00CB0F2F"/>
    <w:rsid w:val="00CB16FA"/>
    <w:rsid w:val="00CB200A"/>
    <w:rsid w:val="00CB398C"/>
    <w:rsid w:val="00CB3AAB"/>
    <w:rsid w:val="00CB49BA"/>
    <w:rsid w:val="00CB4D0E"/>
    <w:rsid w:val="00CB5EA5"/>
    <w:rsid w:val="00CB641D"/>
    <w:rsid w:val="00CB6A1F"/>
    <w:rsid w:val="00CB7F9B"/>
    <w:rsid w:val="00CC0CA9"/>
    <w:rsid w:val="00CC0D5D"/>
    <w:rsid w:val="00CC0E4A"/>
    <w:rsid w:val="00CC154E"/>
    <w:rsid w:val="00CC1BB9"/>
    <w:rsid w:val="00CC2383"/>
    <w:rsid w:val="00CC241A"/>
    <w:rsid w:val="00CC2AEB"/>
    <w:rsid w:val="00CC2C44"/>
    <w:rsid w:val="00CC2D5C"/>
    <w:rsid w:val="00CC3106"/>
    <w:rsid w:val="00CC33B4"/>
    <w:rsid w:val="00CC416F"/>
    <w:rsid w:val="00CC5109"/>
    <w:rsid w:val="00CC5225"/>
    <w:rsid w:val="00CC5FD0"/>
    <w:rsid w:val="00CC6147"/>
    <w:rsid w:val="00CC7363"/>
    <w:rsid w:val="00CC760C"/>
    <w:rsid w:val="00CD13EF"/>
    <w:rsid w:val="00CD1B17"/>
    <w:rsid w:val="00CD27FC"/>
    <w:rsid w:val="00CD3549"/>
    <w:rsid w:val="00CD3749"/>
    <w:rsid w:val="00CD4990"/>
    <w:rsid w:val="00CD4BCA"/>
    <w:rsid w:val="00CD4CB1"/>
    <w:rsid w:val="00CD52D2"/>
    <w:rsid w:val="00CD5513"/>
    <w:rsid w:val="00CD5863"/>
    <w:rsid w:val="00CD71FF"/>
    <w:rsid w:val="00CD7288"/>
    <w:rsid w:val="00CD78C3"/>
    <w:rsid w:val="00CE066A"/>
    <w:rsid w:val="00CE0740"/>
    <w:rsid w:val="00CE08A3"/>
    <w:rsid w:val="00CE0A36"/>
    <w:rsid w:val="00CE10D8"/>
    <w:rsid w:val="00CE249B"/>
    <w:rsid w:val="00CE2A0E"/>
    <w:rsid w:val="00CE2BC7"/>
    <w:rsid w:val="00CE301C"/>
    <w:rsid w:val="00CE354A"/>
    <w:rsid w:val="00CE43F1"/>
    <w:rsid w:val="00CE485F"/>
    <w:rsid w:val="00CE48FB"/>
    <w:rsid w:val="00CE546B"/>
    <w:rsid w:val="00CE55B3"/>
    <w:rsid w:val="00CE5C3B"/>
    <w:rsid w:val="00CE5D97"/>
    <w:rsid w:val="00CE5E9D"/>
    <w:rsid w:val="00CE6376"/>
    <w:rsid w:val="00CE69AA"/>
    <w:rsid w:val="00CE7482"/>
    <w:rsid w:val="00CE793C"/>
    <w:rsid w:val="00CE7CD3"/>
    <w:rsid w:val="00CE7F34"/>
    <w:rsid w:val="00CF02B7"/>
    <w:rsid w:val="00CF05FD"/>
    <w:rsid w:val="00CF1A52"/>
    <w:rsid w:val="00CF28EC"/>
    <w:rsid w:val="00CF31D7"/>
    <w:rsid w:val="00CF38C9"/>
    <w:rsid w:val="00CF422C"/>
    <w:rsid w:val="00CF4369"/>
    <w:rsid w:val="00CF4AE5"/>
    <w:rsid w:val="00CF4EC5"/>
    <w:rsid w:val="00CF650E"/>
    <w:rsid w:val="00CF6DC3"/>
    <w:rsid w:val="00CF782F"/>
    <w:rsid w:val="00CF790A"/>
    <w:rsid w:val="00CF79E4"/>
    <w:rsid w:val="00D00489"/>
    <w:rsid w:val="00D005D2"/>
    <w:rsid w:val="00D00F2B"/>
    <w:rsid w:val="00D01428"/>
    <w:rsid w:val="00D0297C"/>
    <w:rsid w:val="00D0337F"/>
    <w:rsid w:val="00D03DC9"/>
    <w:rsid w:val="00D041DA"/>
    <w:rsid w:val="00D0431A"/>
    <w:rsid w:val="00D04FB9"/>
    <w:rsid w:val="00D05997"/>
    <w:rsid w:val="00D05E85"/>
    <w:rsid w:val="00D06AE7"/>
    <w:rsid w:val="00D06B4D"/>
    <w:rsid w:val="00D06C57"/>
    <w:rsid w:val="00D0778A"/>
    <w:rsid w:val="00D07798"/>
    <w:rsid w:val="00D10407"/>
    <w:rsid w:val="00D10484"/>
    <w:rsid w:val="00D109AF"/>
    <w:rsid w:val="00D10BC1"/>
    <w:rsid w:val="00D10C74"/>
    <w:rsid w:val="00D10D59"/>
    <w:rsid w:val="00D1183D"/>
    <w:rsid w:val="00D11B90"/>
    <w:rsid w:val="00D11F7D"/>
    <w:rsid w:val="00D1252D"/>
    <w:rsid w:val="00D134E2"/>
    <w:rsid w:val="00D154A0"/>
    <w:rsid w:val="00D1632B"/>
    <w:rsid w:val="00D16DB4"/>
    <w:rsid w:val="00D17323"/>
    <w:rsid w:val="00D1733C"/>
    <w:rsid w:val="00D1771A"/>
    <w:rsid w:val="00D17A77"/>
    <w:rsid w:val="00D20DBC"/>
    <w:rsid w:val="00D20F73"/>
    <w:rsid w:val="00D212B3"/>
    <w:rsid w:val="00D21344"/>
    <w:rsid w:val="00D21BED"/>
    <w:rsid w:val="00D22155"/>
    <w:rsid w:val="00D22474"/>
    <w:rsid w:val="00D22E82"/>
    <w:rsid w:val="00D23AF7"/>
    <w:rsid w:val="00D24E21"/>
    <w:rsid w:val="00D25073"/>
    <w:rsid w:val="00D2580D"/>
    <w:rsid w:val="00D25B9D"/>
    <w:rsid w:val="00D26C9C"/>
    <w:rsid w:val="00D27400"/>
    <w:rsid w:val="00D2772A"/>
    <w:rsid w:val="00D278C9"/>
    <w:rsid w:val="00D27C53"/>
    <w:rsid w:val="00D27E30"/>
    <w:rsid w:val="00D3046B"/>
    <w:rsid w:val="00D31296"/>
    <w:rsid w:val="00D315F4"/>
    <w:rsid w:val="00D317F4"/>
    <w:rsid w:val="00D32B2F"/>
    <w:rsid w:val="00D33267"/>
    <w:rsid w:val="00D3372B"/>
    <w:rsid w:val="00D3394E"/>
    <w:rsid w:val="00D34A2A"/>
    <w:rsid w:val="00D35918"/>
    <w:rsid w:val="00D37BCF"/>
    <w:rsid w:val="00D41719"/>
    <w:rsid w:val="00D4190A"/>
    <w:rsid w:val="00D41C07"/>
    <w:rsid w:val="00D41CB2"/>
    <w:rsid w:val="00D4205B"/>
    <w:rsid w:val="00D423C0"/>
    <w:rsid w:val="00D42704"/>
    <w:rsid w:val="00D44528"/>
    <w:rsid w:val="00D448CB"/>
    <w:rsid w:val="00D44D3A"/>
    <w:rsid w:val="00D4511C"/>
    <w:rsid w:val="00D452AB"/>
    <w:rsid w:val="00D453FE"/>
    <w:rsid w:val="00D460A3"/>
    <w:rsid w:val="00D4750F"/>
    <w:rsid w:val="00D47A76"/>
    <w:rsid w:val="00D50F5F"/>
    <w:rsid w:val="00D51F18"/>
    <w:rsid w:val="00D52408"/>
    <w:rsid w:val="00D53485"/>
    <w:rsid w:val="00D536DC"/>
    <w:rsid w:val="00D540FE"/>
    <w:rsid w:val="00D54752"/>
    <w:rsid w:val="00D55395"/>
    <w:rsid w:val="00D559E1"/>
    <w:rsid w:val="00D55BBE"/>
    <w:rsid w:val="00D565C3"/>
    <w:rsid w:val="00D577BB"/>
    <w:rsid w:val="00D57836"/>
    <w:rsid w:val="00D578A5"/>
    <w:rsid w:val="00D57D2B"/>
    <w:rsid w:val="00D60415"/>
    <w:rsid w:val="00D6083D"/>
    <w:rsid w:val="00D60F0F"/>
    <w:rsid w:val="00D615B1"/>
    <w:rsid w:val="00D61894"/>
    <w:rsid w:val="00D61F0E"/>
    <w:rsid w:val="00D62F65"/>
    <w:rsid w:val="00D630EA"/>
    <w:rsid w:val="00D6387C"/>
    <w:rsid w:val="00D63969"/>
    <w:rsid w:val="00D645ED"/>
    <w:rsid w:val="00D649C2"/>
    <w:rsid w:val="00D65326"/>
    <w:rsid w:val="00D65687"/>
    <w:rsid w:val="00D65B0E"/>
    <w:rsid w:val="00D65C8E"/>
    <w:rsid w:val="00D6601E"/>
    <w:rsid w:val="00D6679B"/>
    <w:rsid w:val="00D668D0"/>
    <w:rsid w:val="00D66E8A"/>
    <w:rsid w:val="00D66E95"/>
    <w:rsid w:val="00D6750C"/>
    <w:rsid w:val="00D677B3"/>
    <w:rsid w:val="00D7040E"/>
    <w:rsid w:val="00D70F9A"/>
    <w:rsid w:val="00D71309"/>
    <w:rsid w:val="00D726AF"/>
    <w:rsid w:val="00D733CE"/>
    <w:rsid w:val="00D7434F"/>
    <w:rsid w:val="00D74C8F"/>
    <w:rsid w:val="00D74D74"/>
    <w:rsid w:val="00D75441"/>
    <w:rsid w:val="00D75619"/>
    <w:rsid w:val="00D76F3A"/>
    <w:rsid w:val="00D770F3"/>
    <w:rsid w:val="00D7733F"/>
    <w:rsid w:val="00D80D5F"/>
    <w:rsid w:val="00D824E3"/>
    <w:rsid w:val="00D827E6"/>
    <w:rsid w:val="00D82CED"/>
    <w:rsid w:val="00D8342E"/>
    <w:rsid w:val="00D834E6"/>
    <w:rsid w:val="00D835A4"/>
    <w:rsid w:val="00D83785"/>
    <w:rsid w:val="00D8409E"/>
    <w:rsid w:val="00D84A6A"/>
    <w:rsid w:val="00D84B7E"/>
    <w:rsid w:val="00D8537D"/>
    <w:rsid w:val="00D85459"/>
    <w:rsid w:val="00D857B4"/>
    <w:rsid w:val="00D858A8"/>
    <w:rsid w:val="00D85EEA"/>
    <w:rsid w:val="00D866A8"/>
    <w:rsid w:val="00D870DC"/>
    <w:rsid w:val="00D876B0"/>
    <w:rsid w:val="00D879CA"/>
    <w:rsid w:val="00D907FC"/>
    <w:rsid w:val="00D9117A"/>
    <w:rsid w:val="00D91672"/>
    <w:rsid w:val="00D918A7"/>
    <w:rsid w:val="00D91C6F"/>
    <w:rsid w:val="00D92053"/>
    <w:rsid w:val="00D9263E"/>
    <w:rsid w:val="00D93568"/>
    <w:rsid w:val="00D9360D"/>
    <w:rsid w:val="00D93841"/>
    <w:rsid w:val="00D93ABC"/>
    <w:rsid w:val="00D93FE9"/>
    <w:rsid w:val="00D95508"/>
    <w:rsid w:val="00D9586C"/>
    <w:rsid w:val="00D95DFC"/>
    <w:rsid w:val="00D963D7"/>
    <w:rsid w:val="00D965C2"/>
    <w:rsid w:val="00D9768C"/>
    <w:rsid w:val="00DA2C27"/>
    <w:rsid w:val="00DA44E1"/>
    <w:rsid w:val="00DA4DA9"/>
    <w:rsid w:val="00DA4E14"/>
    <w:rsid w:val="00DA66C8"/>
    <w:rsid w:val="00DA6978"/>
    <w:rsid w:val="00DA6F3D"/>
    <w:rsid w:val="00DA7B95"/>
    <w:rsid w:val="00DA7D95"/>
    <w:rsid w:val="00DA7F3A"/>
    <w:rsid w:val="00DB1D37"/>
    <w:rsid w:val="00DB2233"/>
    <w:rsid w:val="00DB243D"/>
    <w:rsid w:val="00DB4320"/>
    <w:rsid w:val="00DB459D"/>
    <w:rsid w:val="00DB45F4"/>
    <w:rsid w:val="00DB582D"/>
    <w:rsid w:val="00DB59DD"/>
    <w:rsid w:val="00DB5A61"/>
    <w:rsid w:val="00DB5AE8"/>
    <w:rsid w:val="00DB5F30"/>
    <w:rsid w:val="00DB6057"/>
    <w:rsid w:val="00DB658D"/>
    <w:rsid w:val="00DB6622"/>
    <w:rsid w:val="00DB69CA"/>
    <w:rsid w:val="00DB7417"/>
    <w:rsid w:val="00DB7520"/>
    <w:rsid w:val="00DC04BE"/>
    <w:rsid w:val="00DC12E1"/>
    <w:rsid w:val="00DC172F"/>
    <w:rsid w:val="00DC1A61"/>
    <w:rsid w:val="00DC1DCA"/>
    <w:rsid w:val="00DC23B8"/>
    <w:rsid w:val="00DC2484"/>
    <w:rsid w:val="00DC27A0"/>
    <w:rsid w:val="00DC2A8F"/>
    <w:rsid w:val="00DC2A9A"/>
    <w:rsid w:val="00DC2E0B"/>
    <w:rsid w:val="00DC30EE"/>
    <w:rsid w:val="00DC37D4"/>
    <w:rsid w:val="00DC4DFB"/>
    <w:rsid w:val="00DC4F59"/>
    <w:rsid w:val="00DC4FE6"/>
    <w:rsid w:val="00DC523A"/>
    <w:rsid w:val="00DC5782"/>
    <w:rsid w:val="00DC5886"/>
    <w:rsid w:val="00DC5F4A"/>
    <w:rsid w:val="00DC63BF"/>
    <w:rsid w:val="00DC6478"/>
    <w:rsid w:val="00DC65A3"/>
    <w:rsid w:val="00DC65B6"/>
    <w:rsid w:val="00DC6760"/>
    <w:rsid w:val="00DC689F"/>
    <w:rsid w:val="00DC72E7"/>
    <w:rsid w:val="00DD080B"/>
    <w:rsid w:val="00DD0D29"/>
    <w:rsid w:val="00DD0DCB"/>
    <w:rsid w:val="00DD1140"/>
    <w:rsid w:val="00DD14CD"/>
    <w:rsid w:val="00DD1924"/>
    <w:rsid w:val="00DD1C8B"/>
    <w:rsid w:val="00DD2F98"/>
    <w:rsid w:val="00DD30E6"/>
    <w:rsid w:val="00DD37A9"/>
    <w:rsid w:val="00DD37D2"/>
    <w:rsid w:val="00DD41DA"/>
    <w:rsid w:val="00DD4218"/>
    <w:rsid w:val="00DD46D2"/>
    <w:rsid w:val="00DD6F87"/>
    <w:rsid w:val="00DD7A53"/>
    <w:rsid w:val="00DD7C8C"/>
    <w:rsid w:val="00DD7E41"/>
    <w:rsid w:val="00DE015E"/>
    <w:rsid w:val="00DE06B3"/>
    <w:rsid w:val="00DE078D"/>
    <w:rsid w:val="00DE0F48"/>
    <w:rsid w:val="00DE17D0"/>
    <w:rsid w:val="00DE2599"/>
    <w:rsid w:val="00DE33AC"/>
    <w:rsid w:val="00DE3CB8"/>
    <w:rsid w:val="00DE4F17"/>
    <w:rsid w:val="00DE51B8"/>
    <w:rsid w:val="00DE661B"/>
    <w:rsid w:val="00DE7DC0"/>
    <w:rsid w:val="00DE7F68"/>
    <w:rsid w:val="00DF02E8"/>
    <w:rsid w:val="00DF1C1A"/>
    <w:rsid w:val="00DF231B"/>
    <w:rsid w:val="00DF24DC"/>
    <w:rsid w:val="00DF24FB"/>
    <w:rsid w:val="00DF27CC"/>
    <w:rsid w:val="00DF283A"/>
    <w:rsid w:val="00DF2875"/>
    <w:rsid w:val="00DF31FC"/>
    <w:rsid w:val="00DF35B7"/>
    <w:rsid w:val="00DF364E"/>
    <w:rsid w:val="00DF42AF"/>
    <w:rsid w:val="00DF48B4"/>
    <w:rsid w:val="00DF5005"/>
    <w:rsid w:val="00DF50DE"/>
    <w:rsid w:val="00DF5541"/>
    <w:rsid w:val="00DF612B"/>
    <w:rsid w:val="00DF61F5"/>
    <w:rsid w:val="00DF66B3"/>
    <w:rsid w:val="00DF68BE"/>
    <w:rsid w:val="00DF69B3"/>
    <w:rsid w:val="00DF6CC7"/>
    <w:rsid w:val="00DF775E"/>
    <w:rsid w:val="00DF7918"/>
    <w:rsid w:val="00E00263"/>
    <w:rsid w:val="00E01265"/>
    <w:rsid w:val="00E013F9"/>
    <w:rsid w:val="00E01775"/>
    <w:rsid w:val="00E01868"/>
    <w:rsid w:val="00E02C19"/>
    <w:rsid w:val="00E02C83"/>
    <w:rsid w:val="00E03605"/>
    <w:rsid w:val="00E03E85"/>
    <w:rsid w:val="00E047CB"/>
    <w:rsid w:val="00E04B22"/>
    <w:rsid w:val="00E05BB6"/>
    <w:rsid w:val="00E05E28"/>
    <w:rsid w:val="00E05FCE"/>
    <w:rsid w:val="00E077B2"/>
    <w:rsid w:val="00E1022B"/>
    <w:rsid w:val="00E103EB"/>
    <w:rsid w:val="00E10430"/>
    <w:rsid w:val="00E1053C"/>
    <w:rsid w:val="00E11016"/>
    <w:rsid w:val="00E11E15"/>
    <w:rsid w:val="00E12B8A"/>
    <w:rsid w:val="00E1346E"/>
    <w:rsid w:val="00E1361E"/>
    <w:rsid w:val="00E14761"/>
    <w:rsid w:val="00E14FD0"/>
    <w:rsid w:val="00E15A47"/>
    <w:rsid w:val="00E16041"/>
    <w:rsid w:val="00E161CE"/>
    <w:rsid w:val="00E166DB"/>
    <w:rsid w:val="00E179D0"/>
    <w:rsid w:val="00E17BB4"/>
    <w:rsid w:val="00E2009F"/>
    <w:rsid w:val="00E21011"/>
    <w:rsid w:val="00E21039"/>
    <w:rsid w:val="00E213FD"/>
    <w:rsid w:val="00E226AA"/>
    <w:rsid w:val="00E22F8E"/>
    <w:rsid w:val="00E2316E"/>
    <w:rsid w:val="00E23331"/>
    <w:rsid w:val="00E24EB1"/>
    <w:rsid w:val="00E259AB"/>
    <w:rsid w:val="00E26130"/>
    <w:rsid w:val="00E262D5"/>
    <w:rsid w:val="00E26343"/>
    <w:rsid w:val="00E27E2C"/>
    <w:rsid w:val="00E30251"/>
    <w:rsid w:val="00E3029A"/>
    <w:rsid w:val="00E30499"/>
    <w:rsid w:val="00E30950"/>
    <w:rsid w:val="00E30C10"/>
    <w:rsid w:val="00E320D7"/>
    <w:rsid w:val="00E320E4"/>
    <w:rsid w:val="00E33CD1"/>
    <w:rsid w:val="00E34046"/>
    <w:rsid w:val="00E34215"/>
    <w:rsid w:val="00E34A34"/>
    <w:rsid w:val="00E36363"/>
    <w:rsid w:val="00E36577"/>
    <w:rsid w:val="00E37013"/>
    <w:rsid w:val="00E375D8"/>
    <w:rsid w:val="00E408E8"/>
    <w:rsid w:val="00E41A52"/>
    <w:rsid w:val="00E41CD9"/>
    <w:rsid w:val="00E42002"/>
    <w:rsid w:val="00E426DB"/>
    <w:rsid w:val="00E42F0C"/>
    <w:rsid w:val="00E43422"/>
    <w:rsid w:val="00E43975"/>
    <w:rsid w:val="00E43B32"/>
    <w:rsid w:val="00E46A05"/>
    <w:rsid w:val="00E46CAE"/>
    <w:rsid w:val="00E479B0"/>
    <w:rsid w:val="00E47B8D"/>
    <w:rsid w:val="00E50A9D"/>
    <w:rsid w:val="00E510EA"/>
    <w:rsid w:val="00E5141F"/>
    <w:rsid w:val="00E51517"/>
    <w:rsid w:val="00E52123"/>
    <w:rsid w:val="00E52387"/>
    <w:rsid w:val="00E528CA"/>
    <w:rsid w:val="00E52FEA"/>
    <w:rsid w:val="00E54DA5"/>
    <w:rsid w:val="00E54F41"/>
    <w:rsid w:val="00E54F68"/>
    <w:rsid w:val="00E55618"/>
    <w:rsid w:val="00E562C2"/>
    <w:rsid w:val="00E565D9"/>
    <w:rsid w:val="00E56E06"/>
    <w:rsid w:val="00E60170"/>
    <w:rsid w:val="00E60FB2"/>
    <w:rsid w:val="00E612C5"/>
    <w:rsid w:val="00E624A9"/>
    <w:rsid w:val="00E624ED"/>
    <w:rsid w:val="00E62D46"/>
    <w:rsid w:val="00E63382"/>
    <w:rsid w:val="00E63C00"/>
    <w:rsid w:val="00E63F56"/>
    <w:rsid w:val="00E6452E"/>
    <w:rsid w:val="00E64597"/>
    <w:rsid w:val="00E6497E"/>
    <w:rsid w:val="00E649CD"/>
    <w:rsid w:val="00E655BF"/>
    <w:rsid w:val="00E65763"/>
    <w:rsid w:val="00E66966"/>
    <w:rsid w:val="00E67023"/>
    <w:rsid w:val="00E71099"/>
    <w:rsid w:val="00E71605"/>
    <w:rsid w:val="00E71917"/>
    <w:rsid w:val="00E71FF5"/>
    <w:rsid w:val="00E72372"/>
    <w:rsid w:val="00E7264E"/>
    <w:rsid w:val="00E72D58"/>
    <w:rsid w:val="00E72DA1"/>
    <w:rsid w:val="00E7578D"/>
    <w:rsid w:val="00E7649B"/>
    <w:rsid w:val="00E7660F"/>
    <w:rsid w:val="00E769AA"/>
    <w:rsid w:val="00E77232"/>
    <w:rsid w:val="00E775A6"/>
    <w:rsid w:val="00E776B4"/>
    <w:rsid w:val="00E814E3"/>
    <w:rsid w:val="00E822AF"/>
    <w:rsid w:val="00E827A3"/>
    <w:rsid w:val="00E832CA"/>
    <w:rsid w:val="00E83563"/>
    <w:rsid w:val="00E843A3"/>
    <w:rsid w:val="00E84855"/>
    <w:rsid w:val="00E84B1B"/>
    <w:rsid w:val="00E85222"/>
    <w:rsid w:val="00E852B0"/>
    <w:rsid w:val="00E854F3"/>
    <w:rsid w:val="00E859D4"/>
    <w:rsid w:val="00E86055"/>
    <w:rsid w:val="00E8629D"/>
    <w:rsid w:val="00E866F7"/>
    <w:rsid w:val="00E868FF"/>
    <w:rsid w:val="00E869B7"/>
    <w:rsid w:val="00E86C5E"/>
    <w:rsid w:val="00E86E86"/>
    <w:rsid w:val="00E86EE9"/>
    <w:rsid w:val="00E86FF2"/>
    <w:rsid w:val="00E871F6"/>
    <w:rsid w:val="00E87350"/>
    <w:rsid w:val="00E87841"/>
    <w:rsid w:val="00E90211"/>
    <w:rsid w:val="00E90608"/>
    <w:rsid w:val="00E91098"/>
    <w:rsid w:val="00E93084"/>
    <w:rsid w:val="00E9349F"/>
    <w:rsid w:val="00E93779"/>
    <w:rsid w:val="00E93FA3"/>
    <w:rsid w:val="00E94146"/>
    <w:rsid w:val="00E941F9"/>
    <w:rsid w:val="00E94538"/>
    <w:rsid w:val="00E94A56"/>
    <w:rsid w:val="00E950CC"/>
    <w:rsid w:val="00E95D16"/>
    <w:rsid w:val="00E95E9C"/>
    <w:rsid w:val="00E96DD3"/>
    <w:rsid w:val="00E97537"/>
    <w:rsid w:val="00E97A42"/>
    <w:rsid w:val="00EA0119"/>
    <w:rsid w:val="00EA0825"/>
    <w:rsid w:val="00EA1716"/>
    <w:rsid w:val="00EA1AE5"/>
    <w:rsid w:val="00EA21AB"/>
    <w:rsid w:val="00EA36AA"/>
    <w:rsid w:val="00EA499E"/>
    <w:rsid w:val="00EA4B31"/>
    <w:rsid w:val="00EA5158"/>
    <w:rsid w:val="00EA5257"/>
    <w:rsid w:val="00EA5C50"/>
    <w:rsid w:val="00EA6213"/>
    <w:rsid w:val="00EA62BE"/>
    <w:rsid w:val="00EA6480"/>
    <w:rsid w:val="00EA6AE0"/>
    <w:rsid w:val="00EA737C"/>
    <w:rsid w:val="00EA7B50"/>
    <w:rsid w:val="00EB08DD"/>
    <w:rsid w:val="00EB0CD3"/>
    <w:rsid w:val="00EB18FA"/>
    <w:rsid w:val="00EB213F"/>
    <w:rsid w:val="00EB270C"/>
    <w:rsid w:val="00EB28F7"/>
    <w:rsid w:val="00EB3143"/>
    <w:rsid w:val="00EB36B8"/>
    <w:rsid w:val="00EB4FB9"/>
    <w:rsid w:val="00EB53EC"/>
    <w:rsid w:val="00EB608C"/>
    <w:rsid w:val="00EB613E"/>
    <w:rsid w:val="00EB77D6"/>
    <w:rsid w:val="00EB7A97"/>
    <w:rsid w:val="00EB7C19"/>
    <w:rsid w:val="00EB7DB4"/>
    <w:rsid w:val="00EB7FAD"/>
    <w:rsid w:val="00EC0FD5"/>
    <w:rsid w:val="00EC141A"/>
    <w:rsid w:val="00EC2ADC"/>
    <w:rsid w:val="00EC2AED"/>
    <w:rsid w:val="00EC2BE2"/>
    <w:rsid w:val="00EC31A7"/>
    <w:rsid w:val="00EC3BC8"/>
    <w:rsid w:val="00EC3C6D"/>
    <w:rsid w:val="00EC4311"/>
    <w:rsid w:val="00EC43FA"/>
    <w:rsid w:val="00EC4C01"/>
    <w:rsid w:val="00EC57CB"/>
    <w:rsid w:val="00EC595B"/>
    <w:rsid w:val="00EC63D3"/>
    <w:rsid w:val="00EC6C24"/>
    <w:rsid w:val="00EC747E"/>
    <w:rsid w:val="00EC7889"/>
    <w:rsid w:val="00ED0B3F"/>
    <w:rsid w:val="00ED1392"/>
    <w:rsid w:val="00ED2042"/>
    <w:rsid w:val="00ED2551"/>
    <w:rsid w:val="00ED29C2"/>
    <w:rsid w:val="00ED3162"/>
    <w:rsid w:val="00ED31A4"/>
    <w:rsid w:val="00ED3C08"/>
    <w:rsid w:val="00ED4951"/>
    <w:rsid w:val="00ED4FD1"/>
    <w:rsid w:val="00ED5421"/>
    <w:rsid w:val="00ED5A7E"/>
    <w:rsid w:val="00ED5F2E"/>
    <w:rsid w:val="00ED66E2"/>
    <w:rsid w:val="00ED79E8"/>
    <w:rsid w:val="00EE1564"/>
    <w:rsid w:val="00EE2053"/>
    <w:rsid w:val="00EE26FF"/>
    <w:rsid w:val="00EE2B7C"/>
    <w:rsid w:val="00EE3B62"/>
    <w:rsid w:val="00EE4565"/>
    <w:rsid w:val="00EE4B1A"/>
    <w:rsid w:val="00EE4FBB"/>
    <w:rsid w:val="00EE603D"/>
    <w:rsid w:val="00EE6234"/>
    <w:rsid w:val="00EE6262"/>
    <w:rsid w:val="00EE6491"/>
    <w:rsid w:val="00EE6706"/>
    <w:rsid w:val="00EE72F2"/>
    <w:rsid w:val="00EE7B76"/>
    <w:rsid w:val="00EE7B8A"/>
    <w:rsid w:val="00EF0545"/>
    <w:rsid w:val="00EF0C02"/>
    <w:rsid w:val="00EF1128"/>
    <w:rsid w:val="00EF11FF"/>
    <w:rsid w:val="00EF1219"/>
    <w:rsid w:val="00EF1B6E"/>
    <w:rsid w:val="00EF1BBA"/>
    <w:rsid w:val="00EF23FD"/>
    <w:rsid w:val="00EF2B06"/>
    <w:rsid w:val="00EF2F66"/>
    <w:rsid w:val="00EF2F83"/>
    <w:rsid w:val="00EF3BA8"/>
    <w:rsid w:val="00EF59E2"/>
    <w:rsid w:val="00EF6AD6"/>
    <w:rsid w:val="00EF7B98"/>
    <w:rsid w:val="00F00C6C"/>
    <w:rsid w:val="00F016F4"/>
    <w:rsid w:val="00F026E2"/>
    <w:rsid w:val="00F03C2F"/>
    <w:rsid w:val="00F03CAA"/>
    <w:rsid w:val="00F04017"/>
    <w:rsid w:val="00F045D1"/>
    <w:rsid w:val="00F04662"/>
    <w:rsid w:val="00F05110"/>
    <w:rsid w:val="00F05393"/>
    <w:rsid w:val="00F05A74"/>
    <w:rsid w:val="00F06420"/>
    <w:rsid w:val="00F06CD5"/>
    <w:rsid w:val="00F07721"/>
    <w:rsid w:val="00F079CB"/>
    <w:rsid w:val="00F1018B"/>
    <w:rsid w:val="00F1040E"/>
    <w:rsid w:val="00F124F8"/>
    <w:rsid w:val="00F131C8"/>
    <w:rsid w:val="00F1376D"/>
    <w:rsid w:val="00F15DB8"/>
    <w:rsid w:val="00F16A0E"/>
    <w:rsid w:val="00F16D4F"/>
    <w:rsid w:val="00F16D9C"/>
    <w:rsid w:val="00F173EA"/>
    <w:rsid w:val="00F17577"/>
    <w:rsid w:val="00F17BCA"/>
    <w:rsid w:val="00F17F2B"/>
    <w:rsid w:val="00F2020D"/>
    <w:rsid w:val="00F20B33"/>
    <w:rsid w:val="00F20E42"/>
    <w:rsid w:val="00F20F24"/>
    <w:rsid w:val="00F215B6"/>
    <w:rsid w:val="00F21EA0"/>
    <w:rsid w:val="00F23228"/>
    <w:rsid w:val="00F23C1A"/>
    <w:rsid w:val="00F242A2"/>
    <w:rsid w:val="00F24BF2"/>
    <w:rsid w:val="00F254A0"/>
    <w:rsid w:val="00F255C6"/>
    <w:rsid w:val="00F25D81"/>
    <w:rsid w:val="00F26377"/>
    <w:rsid w:val="00F26A8C"/>
    <w:rsid w:val="00F27BD2"/>
    <w:rsid w:val="00F33372"/>
    <w:rsid w:val="00F33420"/>
    <w:rsid w:val="00F334F4"/>
    <w:rsid w:val="00F33EFF"/>
    <w:rsid w:val="00F34055"/>
    <w:rsid w:val="00F34420"/>
    <w:rsid w:val="00F34814"/>
    <w:rsid w:val="00F34E3A"/>
    <w:rsid w:val="00F35F90"/>
    <w:rsid w:val="00F36C3B"/>
    <w:rsid w:val="00F36E84"/>
    <w:rsid w:val="00F37066"/>
    <w:rsid w:val="00F3712A"/>
    <w:rsid w:val="00F37D2D"/>
    <w:rsid w:val="00F37E52"/>
    <w:rsid w:val="00F40CED"/>
    <w:rsid w:val="00F411AD"/>
    <w:rsid w:val="00F41283"/>
    <w:rsid w:val="00F412AB"/>
    <w:rsid w:val="00F41391"/>
    <w:rsid w:val="00F41753"/>
    <w:rsid w:val="00F427FD"/>
    <w:rsid w:val="00F42880"/>
    <w:rsid w:val="00F432EE"/>
    <w:rsid w:val="00F44708"/>
    <w:rsid w:val="00F455A0"/>
    <w:rsid w:val="00F4582B"/>
    <w:rsid w:val="00F46AD1"/>
    <w:rsid w:val="00F46B5E"/>
    <w:rsid w:val="00F46E6C"/>
    <w:rsid w:val="00F46FC2"/>
    <w:rsid w:val="00F47517"/>
    <w:rsid w:val="00F50826"/>
    <w:rsid w:val="00F51365"/>
    <w:rsid w:val="00F51490"/>
    <w:rsid w:val="00F51B3F"/>
    <w:rsid w:val="00F5224C"/>
    <w:rsid w:val="00F52CEB"/>
    <w:rsid w:val="00F53E82"/>
    <w:rsid w:val="00F53EF3"/>
    <w:rsid w:val="00F543A0"/>
    <w:rsid w:val="00F543DA"/>
    <w:rsid w:val="00F54791"/>
    <w:rsid w:val="00F5519E"/>
    <w:rsid w:val="00F5533A"/>
    <w:rsid w:val="00F553F7"/>
    <w:rsid w:val="00F55526"/>
    <w:rsid w:val="00F55BD1"/>
    <w:rsid w:val="00F56470"/>
    <w:rsid w:val="00F56E26"/>
    <w:rsid w:val="00F577B0"/>
    <w:rsid w:val="00F577B7"/>
    <w:rsid w:val="00F5788B"/>
    <w:rsid w:val="00F60575"/>
    <w:rsid w:val="00F60AEE"/>
    <w:rsid w:val="00F619A7"/>
    <w:rsid w:val="00F61B0F"/>
    <w:rsid w:val="00F627AC"/>
    <w:rsid w:val="00F62BD3"/>
    <w:rsid w:val="00F62CE5"/>
    <w:rsid w:val="00F62F54"/>
    <w:rsid w:val="00F630AF"/>
    <w:rsid w:val="00F64342"/>
    <w:rsid w:val="00F64E47"/>
    <w:rsid w:val="00F65484"/>
    <w:rsid w:val="00F65CD8"/>
    <w:rsid w:val="00F65EF8"/>
    <w:rsid w:val="00F664DB"/>
    <w:rsid w:val="00F66C59"/>
    <w:rsid w:val="00F67469"/>
    <w:rsid w:val="00F702EE"/>
    <w:rsid w:val="00F7039B"/>
    <w:rsid w:val="00F70852"/>
    <w:rsid w:val="00F70F7F"/>
    <w:rsid w:val="00F71247"/>
    <w:rsid w:val="00F71C76"/>
    <w:rsid w:val="00F72926"/>
    <w:rsid w:val="00F72FB5"/>
    <w:rsid w:val="00F737E2"/>
    <w:rsid w:val="00F73CC2"/>
    <w:rsid w:val="00F777F9"/>
    <w:rsid w:val="00F778EC"/>
    <w:rsid w:val="00F77D8B"/>
    <w:rsid w:val="00F80478"/>
    <w:rsid w:val="00F80714"/>
    <w:rsid w:val="00F812CC"/>
    <w:rsid w:val="00F81F83"/>
    <w:rsid w:val="00F82E1E"/>
    <w:rsid w:val="00F8344F"/>
    <w:rsid w:val="00F8365C"/>
    <w:rsid w:val="00F837D1"/>
    <w:rsid w:val="00F83C92"/>
    <w:rsid w:val="00F847A0"/>
    <w:rsid w:val="00F848AD"/>
    <w:rsid w:val="00F86C26"/>
    <w:rsid w:val="00F87209"/>
    <w:rsid w:val="00F876B8"/>
    <w:rsid w:val="00F90430"/>
    <w:rsid w:val="00F91056"/>
    <w:rsid w:val="00F91275"/>
    <w:rsid w:val="00F916F3"/>
    <w:rsid w:val="00F92955"/>
    <w:rsid w:val="00F93ABF"/>
    <w:rsid w:val="00F946B5"/>
    <w:rsid w:val="00F95331"/>
    <w:rsid w:val="00F95D1C"/>
    <w:rsid w:val="00F96D69"/>
    <w:rsid w:val="00F977AB"/>
    <w:rsid w:val="00F97C8C"/>
    <w:rsid w:val="00FA0624"/>
    <w:rsid w:val="00FA0A23"/>
    <w:rsid w:val="00FA0CC6"/>
    <w:rsid w:val="00FA2053"/>
    <w:rsid w:val="00FA3530"/>
    <w:rsid w:val="00FA3C82"/>
    <w:rsid w:val="00FA4E07"/>
    <w:rsid w:val="00FA585C"/>
    <w:rsid w:val="00FA5EB0"/>
    <w:rsid w:val="00FA6B96"/>
    <w:rsid w:val="00FA722B"/>
    <w:rsid w:val="00FB1041"/>
    <w:rsid w:val="00FB1838"/>
    <w:rsid w:val="00FB2057"/>
    <w:rsid w:val="00FB231B"/>
    <w:rsid w:val="00FB253E"/>
    <w:rsid w:val="00FB2A6A"/>
    <w:rsid w:val="00FB2E68"/>
    <w:rsid w:val="00FB30FF"/>
    <w:rsid w:val="00FB4FEA"/>
    <w:rsid w:val="00FB5DA9"/>
    <w:rsid w:val="00FB61E0"/>
    <w:rsid w:val="00FB694F"/>
    <w:rsid w:val="00FB6AE5"/>
    <w:rsid w:val="00FC0978"/>
    <w:rsid w:val="00FC0BD7"/>
    <w:rsid w:val="00FC18A7"/>
    <w:rsid w:val="00FC192C"/>
    <w:rsid w:val="00FC1A95"/>
    <w:rsid w:val="00FC1F8F"/>
    <w:rsid w:val="00FC2169"/>
    <w:rsid w:val="00FC2CF2"/>
    <w:rsid w:val="00FC3589"/>
    <w:rsid w:val="00FC3D95"/>
    <w:rsid w:val="00FC4254"/>
    <w:rsid w:val="00FC4296"/>
    <w:rsid w:val="00FC5DD5"/>
    <w:rsid w:val="00FC663D"/>
    <w:rsid w:val="00FC7036"/>
    <w:rsid w:val="00FC77BA"/>
    <w:rsid w:val="00FC7BBA"/>
    <w:rsid w:val="00FD02EA"/>
    <w:rsid w:val="00FD03E5"/>
    <w:rsid w:val="00FD141F"/>
    <w:rsid w:val="00FD1763"/>
    <w:rsid w:val="00FD1968"/>
    <w:rsid w:val="00FD1AAC"/>
    <w:rsid w:val="00FD1F75"/>
    <w:rsid w:val="00FD41F5"/>
    <w:rsid w:val="00FD4464"/>
    <w:rsid w:val="00FD46D4"/>
    <w:rsid w:val="00FD55B3"/>
    <w:rsid w:val="00FD5E29"/>
    <w:rsid w:val="00FD66FE"/>
    <w:rsid w:val="00FD71E4"/>
    <w:rsid w:val="00FD77C6"/>
    <w:rsid w:val="00FD7B8F"/>
    <w:rsid w:val="00FD7E21"/>
    <w:rsid w:val="00FD7FEF"/>
    <w:rsid w:val="00FE0435"/>
    <w:rsid w:val="00FE0442"/>
    <w:rsid w:val="00FE044E"/>
    <w:rsid w:val="00FE06B0"/>
    <w:rsid w:val="00FE0C88"/>
    <w:rsid w:val="00FE14E6"/>
    <w:rsid w:val="00FE1B4C"/>
    <w:rsid w:val="00FE1C17"/>
    <w:rsid w:val="00FE1D70"/>
    <w:rsid w:val="00FE200B"/>
    <w:rsid w:val="00FE249A"/>
    <w:rsid w:val="00FE3323"/>
    <w:rsid w:val="00FE3621"/>
    <w:rsid w:val="00FE3855"/>
    <w:rsid w:val="00FE3AC0"/>
    <w:rsid w:val="00FE3B79"/>
    <w:rsid w:val="00FE47AD"/>
    <w:rsid w:val="00FE4D13"/>
    <w:rsid w:val="00FE518E"/>
    <w:rsid w:val="00FE56BA"/>
    <w:rsid w:val="00FE63B9"/>
    <w:rsid w:val="00FE6592"/>
    <w:rsid w:val="00FE7E14"/>
    <w:rsid w:val="00FF158B"/>
    <w:rsid w:val="00FF1694"/>
    <w:rsid w:val="00FF26BA"/>
    <w:rsid w:val="00FF2DB0"/>
    <w:rsid w:val="00FF2ED2"/>
    <w:rsid w:val="00FF32FC"/>
    <w:rsid w:val="00FF3451"/>
    <w:rsid w:val="00FF4511"/>
    <w:rsid w:val="00FF47F4"/>
    <w:rsid w:val="00FF4900"/>
    <w:rsid w:val="00FF4E47"/>
    <w:rsid w:val="00FF557B"/>
    <w:rsid w:val="00FF59EE"/>
    <w:rsid w:val="00FF71E8"/>
    <w:rsid w:val="00FF7796"/>
    <w:rsid w:val="00FF79E8"/>
    <w:rsid w:val="00FF7B94"/>
    <w:rsid w:val="00FF7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96485"/>
    <w:rPr>
      <w:rFonts w:ascii="Calibri" w:hAnsi="Calibri"/>
      <w:sz w:val="24"/>
      <w:szCs w:val="24"/>
      <w:lang w:eastAsia="en-US"/>
    </w:rPr>
  </w:style>
  <w:style w:type="paragraph" w:styleId="Heading1">
    <w:name w:val="heading 1"/>
    <w:basedOn w:val="Normal"/>
    <w:next w:val="Normal"/>
    <w:link w:val="Heading1Char"/>
    <w:autoRedefine/>
    <w:uiPriority w:val="99"/>
    <w:qFormat/>
    <w:rsid w:val="00F06CD5"/>
    <w:pPr>
      <w:keepNext/>
      <w:numPr>
        <w:numId w:val="5"/>
      </w:numPr>
      <w:spacing w:before="120" w:after="60"/>
      <w:outlineLvl w:val="0"/>
    </w:pPr>
    <w:rPr>
      <w:rFonts w:cs="Arial"/>
      <w:b/>
      <w:bCs/>
      <w:color w:val="1F497D" w:themeColor="text2"/>
      <w:kern w:val="32"/>
      <w:sz w:val="32"/>
      <w:szCs w:val="28"/>
      <w:lang w:eastAsia="en-GB"/>
    </w:rPr>
  </w:style>
  <w:style w:type="paragraph" w:styleId="Heading2">
    <w:name w:val="heading 2"/>
    <w:basedOn w:val="Normal"/>
    <w:next w:val="Normal"/>
    <w:link w:val="Heading2Char1"/>
    <w:autoRedefine/>
    <w:uiPriority w:val="99"/>
    <w:qFormat/>
    <w:rsid w:val="006D135B"/>
    <w:pPr>
      <w:keepNext/>
      <w:numPr>
        <w:ilvl w:val="1"/>
        <w:numId w:val="5"/>
      </w:numPr>
      <w:spacing w:after="60"/>
      <w:jc w:val="both"/>
      <w:outlineLvl w:val="1"/>
    </w:pPr>
    <w:rPr>
      <w:rFonts w:cs="Arial"/>
      <w:b/>
      <w:bCs/>
      <w:i/>
      <w:iCs/>
      <w:noProof/>
      <w:color w:val="4F81BD" w:themeColor="accent1"/>
      <w:sz w:val="26"/>
      <w:lang w:eastAsia="en-GB"/>
    </w:rPr>
  </w:style>
  <w:style w:type="paragraph" w:styleId="Heading3">
    <w:name w:val="heading 3"/>
    <w:basedOn w:val="Normal"/>
    <w:next w:val="Normal"/>
    <w:link w:val="Heading3Char"/>
    <w:autoRedefine/>
    <w:uiPriority w:val="99"/>
    <w:qFormat/>
    <w:rsid w:val="000F0453"/>
    <w:pPr>
      <w:keepNext/>
      <w:numPr>
        <w:ilvl w:val="2"/>
        <w:numId w:val="5"/>
      </w:numPr>
      <w:outlineLvl w:val="2"/>
    </w:pPr>
    <w:rPr>
      <w:rFonts w:cs="Arial"/>
      <w:b/>
      <w:bCs/>
      <w:i/>
      <w:sz w:val="26"/>
      <w:szCs w:val="26"/>
      <w:lang w:eastAsia="en-GB"/>
    </w:rPr>
  </w:style>
  <w:style w:type="paragraph" w:styleId="Heading4">
    <w:name w:val="heading 4"/>
    <w:aliases w:val="Heading 2 wag"/>
    <w:basedOn w:val="Normal"/>
    <w:next w:val="Normal"/>
    <w:link w:val="Heading4Char"/>
    <w:uiPriority w:val="99"/>
    <w:qFormat/>
    <w:rsid w:val="0037773F"/>
    <w:pPr>
      <w:keepNext/>
      <w:numPr>
        <w:ilvl w:val="3"/>
        <w:numId w:val="5"/>
      </w:numPr>
      <w:outlineLvl w:val="3"/>
    </w:pPr>
    <w:rPr>
      <w:rFonts w:ascii="Arial" w:hAnsi="Arial"/>
      <w:b/>
      <w:bCs/>
      <w:sz w:val="22"/>
      <w:szCs w:val="28"/>
      <w:lang w:eastAsia="en-GB"/>
    </w:rPr>
  </w:style>
  <w:style w:type="paragraph" w:styleId="Heading5">
    <w:name w:val="heading 5"/>
    <w:basedOn w:val="Normal"/>
    <w:next w:val="Normal"/>
    <w:link w:val="Heading5Char"/>
    <w:uiPriority w:val="99"/>
    <w:qFormat/>
    <w:rsid w:val="0037773F"/>
    <w:pPr>
      <w:numPr>
        <w:ilvl w:val="4"/>
        <w:numId w:val="5"/>
      </w:numPr>
      <w:spacing w:before="240" w:after="60"/>
      <w:outlineLvl w:val="4"/>
    </w:pPr>
    <w:rPr>
      <w:rFonts w:ascii="Arial" w:hAnsi="Arial"/>
      <w:b/>
      <w:bCs/>
      <w:i/>
      <w:iCs/>
      <w:sz w:val="26"/>
      <w:szCs w:val="26"/>
      <w:lang w:eastAsia="en-GB"/>
    </w:rPr>
  </w:style>
  <w:style w:type="paragraph" w:styleId="Heading6">
    <w:name w:val="heading 6"/>
    <w:basedOn w:val="Normal"/>
    <w:next w:val="Normal"/>
    <w:link w:val="Heading6Char"/>
    <w:uiPriority w:val="99"/>
    <w:qFormat/>
    <w:rsid w:val="0037773F"/>
    <w:pPr>
      <w:numPr>
        <w:ilvl w:val="5"/>
        <w:numId w:val="5"/>
      </w:numPr>
      <w:spacing w:before="240" w:after="60"/>
      <w:outlineLvl w:val="5"/>
    </w:pPr>
    <w:rPr>
      <w:rFonts w:ascii="Arial" w:hAnsi="Arial"/>
      <w:b/>
      <w:bCs/>
      <w:sz w:val="22"/>
      <w:szCs w:val="22"/>
      <w:lang w:eastAsia="en-GB"/>
    </w:rPr>
  </w:style>
  <w:style w:type="paragraph" w:styleId="Heading7">
    <w:name w:val="heading 7"/>
    <w:basedOn w:val="Normal"/>
    <w:next w:val="Normal"/>
    <w:link w:val="Heading7Char"/>
    <w:uiPriority w:val="99"/>
    <w:qFormat/>
    <w:rsid w:val="0037773F"/>
    <w:pPr>
      <w:numPr>
        <w:ilvl w:val="6"/>
        <w:numId w:val="5"/>
      </w:numPr>
      <w:spacing w:before="240" w:after="60"/>
      <w:outlineLvl w:val="6"/>
    </w:pPr>
    <w:rPr>
      <w:rFonts w:ascii="Arial" w:hAnsi="Arial"/>
      <w:szCs w:val="20"/>
      <w:lang w:eastAsia="en-GB"/>
    </w:rPr>
  </w:style>
  <w:style w:type="paragraph" w:styleId="Heading8">
    <w:name w:val="heading 8"/>
    <w:basedOn w:val="Normal"/>
    <w:next w:val="Normal"/>
    <w:link w:val="Heading8Char"/>
    <w:uiPriority w:val="99"/>
    <w:qFormat/>
    <w:rsid w:val="0037773F"/>
    <w:pPr>
      <w:numPr>
        <w:ilvl w:val="7"/>
        <w:numId w:val="5"/>
      </w:numPr>
      <w:spacing w:before="240" w:after="60"/>
      <w:outlineLvl w:val="7"/>
    </w:pPr>
    <w:rPr>
      <w:rFonts w:ascii="Arial" w:hAnsi="Arial"/>
      <w:i/>
      <w:iCs/>
      <w:szCs w:val="20"/>
      <w:lang w:eastAsia="en-GB"/>
    </w:rPr>
  </w:style>
  <w:style w:type="paragraph" w:styleId="Heading9">
    <w:name w:val="heading 9"/>
    <w:basedOn w:val="Normal"/>
    <w:next w:val="Normal"/>
    <w:link w:val="Heading9Char"/>
    <w:uiPriority w:val="99"/>
    <w:qFormat/>
    <w:rsid w:val="0037773F"/>
    <w:pPr>
      <w:numPr>
        <w:ilvl w:val="8"/>
        <w:numId w:val="5"/>
      </w:numPr>
      <w:spacing w:before="240" w:after="60"/>
      <w:outlineLvl w:val="8"/>
    </w:pPr>
    <w:rPr>
      <w:rFonts w:ascii="Arial"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06CD5"/>
    <w:rPr>
      <w:rFonts w:ascii="Calibri" w:hAnsi="Calibri" w:cs="Arial"/>
      <w:b/>
      <w:bCs/>
      <w:color w:val="1F497D" w:themeColor="text2"/>
      <w:kern w:val="32"/>
      <w:sz w:val="32"/>
      <w:szCs w:val="28"/>
    </w:rPr>
  </w:style>
  <w:style w:type="character" w:customStyle="1" w:styleId="Heading2Char">
    <w:name w:val="Heading 2 Char"/>
    <w:basedOn w:val="DefaultParagraphFont"/>
    <w:uiPriority w:val="99"/>
    <w:semiHidden/>
    <w:locked/>
    <w:rsid w:val="003573FE"/>
    <w:rPr>
      <w:rFonts w:ascii="Cambria" w:hAnsi="Cambria" w:cs="Times New Roman"/>
      <w:b/>
      <w:bCs/>
      <w:i/>
      <w:iCs/>
      <w:sz w:val="28"/>
      <w:szCs w:val="28"/>
      <w:lang w:val="en-GB"/>
    </w:rPr>
  </w:style>
  <w:style w:type="character" w:customStyle="1" w:styleId="Heading3Char">
    <w:name w:val="Heading 3 Char"/>
    <w:basedOn w:val="DefaultParagraphFont"/>
    <w:link w:val="Heading3"/>
    <w:uiPriority w:val="99"/>
    <w:locked/>
    <w:rsid w:val="000F0453"/>
    <w:rPr>
      <w:rFonts w:ascii="Calibri" w:hAnsi="Calibri" w:cs="Arial"/>
      <w:b/>
      <w:bCs/>
      <w:i/>
      <w:sz w:val="26"/>
      <w:szCs w:val="26"/>
    </w:rPr>
  </w:style>
  <w:style w:type="character" w:customStyle="1" w:styleId="Heading4Char">
    <w:name w:val="Heading 4 Char"/>
    <w:aliases w:val="Heading 2 wag Char"/>
    <w:basedOn w:val="DefaultParagraphFont"/>
    <w:link w:val="Heading4"/>
    <w:uiPriority w:val="99"/>
    <w:locked/>
    <w:rsid w:val="0037773F"/>
    <w:rPr>
      <w:rFonts w:ascii="Arial" w:hAnsi="Arial"/>
      <w:b/>
      <w:bCs/>
      <w:sz w:val="22"/>
      <w:szCs w:val="28"/>
    </w:rPr>
  </w:style>
  <w:style w:type="character" w:customStyle="1" w:styleId="Heading5Char">
    <w:name w:val="Heading 5 Char"/>
    <w:basedOn w:val="DefaultParagraphFont"/>
    <w:link w:val="Heading5"/>
    <w:uiPriority w:val="99"/>
    <w:locked/>
    <w:rsid w:val="0037773F"/>
    <w:rPr>
      <w:rFonts w:ascii="Arial" w:hAnsi="Arial"/>
      <w:b/>
      <w:bCs/>
      <w:i/>
      <w:iCs/>
      <w:sz w:val="26"/>
      <w:szCs w:val="26"/>
    </w:rPr>
  </w:style>
  <w:style w:type="character" w:customStyle="1" w:styleId="Heading6Char">
    <w:name w:val="Heading 6 Char"/>
    <w:basedOn w:val="DefaultParagraphFont"/>
    <w:link w:val="Heading6"/>
    <w:uiPriority w:val="99"/>
    <w:locked/>
    <w:rsid w:val="0037773F"/>
    <w:rPr>
      <w:rFonts w:ascii="Arial" w:hAnsi="Arial"/>
      <w:b/>
      <w:bCs/>
      <w:sz w:val="22"/>
      <w:szCs w:val="22"/>
    </w:rPr>
  </w:style>
  <w:style w:type="character" w:customStyle="1" w:styleId="Heading7Char">
    <w:name w:val="Heading 7 Char"/>
    <w:basedOn w:val="DefaultParagraphFont"/>
    <w:link w:val="Heading7"/>
    <w:uiPriority w:val="99"/>
    <w:locked/>
    <w:rsid w:val="0037773F"/>
    <w:rPr>
      <w:rFonts w:ascii="Arial" w:hAnsi="Arial"/>
      <w:sz w:val="24"/>
    </w:rPr>
  </w:style>
  <w:style w:type="character" w:customStyle="1" w:styleId="Heading8Char">
    <w:name w:val="Heading 8 Char"/>
    <w:basedOn w:val="DefaultParagraphFont"/>
    <w:link w:val="Heading8"/>
    <w:uiPriority w:val="99"/>
    <w:locked/>
    <w:rsid w:val="0037773F"/>
    <w:rPr>
      <w:rFonts w:ascii="Arial" w:hAnsi="Arial"/>
      <w:i/>
      <w:iCs/>
      <w:sz w:val="24"/>
    </w:rPr>
  </w:style>
  <w:style w:type="character" w:customStyle="1" w:styleId="Heading9Char">
    <w:name w:val="Heading 9 Char"/>
    <w:basedOn w:val="DefaultParagraphFont"/>
    <w:link w:val="Heading9"/>
    <w:uiPriority w:val="99"/>
    <w:locked/>
    <w:rsid w:val="0037773F"/>
    <w:rPr>
      <w:rFonts w:ascii="Arial" w:hAnsi="Arial" w:cs="Arial"/>
      <w:sz w:val="22"/>
      <w:szCs w:val="22"/>
    </w:rPr>
  </w:style>
  <w:style w:type="character" w:customStyle="1" w:styleId="Heading2Char1">
    <w:name w:val="Heading 2 Char1"/>
    <w:basedOn w:val="DefaultParagraphFont"/>
    <w:link w:val="Heading2"/>
    <w:uiPriority w:val="99"/>
    <w:locked/>
    <w:rsid w:val="006D135B"/>
    <w:rPr>
      <w:rFonts w:ascii="Calibri" w:hAnsi="Calibri" w:cs="Arial"/>
      <w:b/>
      <w:bCs/>
      <w:i/>
      <w:iCs/>
      <w:noProof/>
      <w:color w:val="4F81BD" w:themeColor="accent1"/>
      <w:sz w:val="26"/>
      <w:szCs w:val="24"/>
    </w:rPr>
  </w:style>
  <w:style w:type="character" w:styleId="Hyperlink">
    <w:name w:val="Hyperlink"/>
    <w:basedOn w:val="DefaultParagraphFont"/>
    <w:uiPriority w:val="99"/>
    <w:rsid w:val="00AD5931"/>
    <w:rPr>
      <w:rFonts w:cs="Times New Roman"/>
      <w:color w:val="0000FF"/>
      <w:u w:val="single"/>
    </w:rPr>
  </w:style>
  <w:style w:type="character" w:styleId="FollowedHyperlink">
    <w:name w:val="FollowedHyperlink"/>
    <w:basedOn w:val="DefaultParagraphFont"/>
    <w:uiPriority w:val="99"/>
    <w:rsid w:val="00AD5931"/>
    <w:rPr>
      <w:rFonts w:cs="Times New Roman"/>
      <w:color w:val="800080"/>
      <w:u w:val="single"/>
    </w:rPr>
  </w:style>
  <w:style w:type="paragraph" w:styleId="NormalWeb">
    <w:name w:val="Normal (Web)"/>
    <w:basedOn w:val="Normal"/>
    <w:uiPriority w:val="99"/>
    <w:rsid w:val="00AD5931"/>
    <w:pPr>
      <w:spacing w:before="100" w:beforeAutospacing="1" w:after="100" w:afterAutospacing="1"/>
    </w:pPr>
    <w:rPr>
      <w:lang w:eastAsia="en-GB"/>
    </w:rPr>
  </w:style>
  <w:style w:type="paragraph" w:styleId="Header">
    <w:name w:val="header"/>
    <w:basedOn w:val="Normal"/>
    <w:link w:val="HeaderChar"/>
    <w:uiPriority w:val="99"/>
    <w:rsid w:val="00AD5931"/>
    <w:pPr>
      <w:tabs>
        <w:tab w:val="center" w:pos="4153"/>
        <w:tab w:val="right" w:pos="8306"/>
      </w:tabs>
    </w:pPr>
  </w:style>
  <w:style w:type="character" w:customStyle="1" w:styleId="HeaderChar">
    <w:name w:val="Header Char"/>
    <w:basedOn w:val="DefaultParagraphFont"/>
    <w:link w:val="Header"/>
    <w:uiPriority w:val="99"/>
    <w:locked/>
    <w:rsid w:val="00507B97"/>
    <w:rPr>
      <w:rFonts w:cs="Times New Roman"/>
      <w:sz w:val="24"/>
      <w:szCs w:val="24"/>
      <w:lang w:val="en-GB" w:eastAsia="en-US" w:bidi="ar-SA"/>
    </w:rPr>
  </w:style>
  <w:style w:type="paragraph" w:styleId="Footer">
    <w:name w:val="footer"/>
    <w:basedOn w:val="Normal"/>
    <w:link w:val="FooterChar"/>
    <w:uiPriority w:val="99"/>
    <w:rsid w:val="00AD5931"/>
    <w:pPr>
      <w:tabs>
        <w:tab w:val="center" w:pos="4153"/>
        <w:tab w:val="right" w:pos="8306"/>
      </w:tabs>
    </w:pPr>
  </w:style>
  <w:style w:type="character" w:customStyle="1" w:styleId="FooterChar">
    <w:name w:val="Footer Char"/>
    <w:basedOn w:val="DefaultParagraphFont"/>
    <w:link w:val="Footer"/>
    <w:uiPriority w:val="99"/>
    <w:semiHidden/>
    <w:locked/>
    <w:rsid w:val="00624E58"/>
    <w:rPr>
      <w:rFonts w:cs="Times New Roman"/>
      <w:sz w:val="24"/>
      <w:szCs w:val="24"/>
      <w:lang w:val="en-GB"/>
    </w:rPr>
  </w:style>
  <w:style w:type="paragraph" w:customStyle="1" w:styleId="Style1">
    <w:name w:val="Style1"/>
    <w:basedOn w:val="Normal"/>
    <w:uiPriority w:val="99"/>
    <w:rsid w:val="00AD5931"/>
    <w:rPr>
      <w:rFonts w:ascii="Arial" w:hAnsi="Arial"/>
      <w:sz w:val="22"/>
    </w:rPr>
  </w:style>
  <w:style w:type="paragraph" w:customStyle="1" w:styleId="TOPheading">
    <w:name w:val="TOP heading"/>
    <w:basedOn w:val="Normal"/>
    <w:uiPriority w:val="99"/>
    <w:rsid w:val="00AD5931"/>
    <w:pPr>
      <w:tabs>
        <w:tab w:val="left" w:pos="960"/>
      </w:tabs>
      <w:autoSpaceDE w:val="0"/>
      <w:autoSpaceDN w:val="0"/>
      <w:adjustRightInd w:val="0"/>
    </w:pPr>
    <w:rPr>
      <w:rFonts w:ascii="Arial" w:hAnsi="Arial" w:cs="Arial"/>
      <w:b/>
      <w:sz w:val="36"/>
      <w:szCs w:val="36"/>
    </w:rPr>
  </w:style>
  <w:style w:type="paragraph" w:customStyle="1" w:styleId="Sub-heading">
    <w:name w:val="Sub-heading"/>
    <w:basedOn w:val="Normal"/>
    <w:uiPriority w:val="99"/>
    <w:rsid w:val="00AD5931"/>
    <w:rPr>
      <w:rFonts w:ascii="Arial" w:hAnsi="Arial" w:cs="Arial"/>
      <w:b/>
      <w:sz w:val="32"/>
    </w:rPr>
  </w:style>
  <w:style w:type="paragraph" w:customStyle="1" w:styleId="Subsubheading">
    <w:name w:val="Sub sub heading"/>
    <w:basedOn w:val="Normal"/>
    <w:uiPriority w:val="99"/>
    <w:rsid w:val="00AD5931"/>
    <w:rPr>
      <w:rFonts w:ascii="Arial" w:hAnsi="Arial" w:cs="Arial"/>
      <w:b/>
      <w:sz w:val="26"/>
    </w:rPr>
  </w:style>
  <w:style w:type="table" w:styleId="TableGrid">
    <w:name w:val="Table Grid"/>
    <w:basedOn w:val="TableNormal"/>
    <w:uiPriority w:val="99"/>
    <w:rsid w:val="00AD59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D593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4E58"/>
    <w:rPr>
      <w:rFonts w:cs="Times New Roman"/>
      <w:sz w:val="2"/>
      <w:lang w:val="en-GB"/>
    </w:rPr>
  </w:style>
  <w:style w:type="paragraph" w:customStyle="1" w:styleId="Level1">
    <w:name w:val="Level 1"/>
    <w:basedOn w:val="Normal"/>
    <w:uiPriority w:val="99"/>
    <w:rsid w:val="00355E39"/>
    <w:pPr>
      <w:numPr>
        <w:numId w:val="1"/>
      </w:numPr>
      <w:spacing w:after="210"/>
      <w:jc w:val="both"/>
      <w:outlineLvl w:val="0"/>
    </w:pPr>
    <w:rPr>
      <w:rFonts w:ascii="Arial" w:hAnsi="Arial"/>
      <w:sz w:val="21"/>
      <w:szCs w:val="20"/>
      <w:lang w:eastAsia="en-GB"/>
    </w:rPr>
  </w:style>
  <w:style w:type="paragraph" w:customStyle="1" w:styleId="Level2">
    <w:name w:val="Level 2"/>
    <w:basedOn w:val="Normal"/>
    <w:uiPriority w:val="99"/>
    <w:rsid w:val="00355E39"/>
    <w:pPr>
      <w:numPr>
        <w:ilvl w:val="1"/>
        <w:numId w:val="1"/>
      </w:numPr>
      <w:spacing w:after="210"/>
      <w:jc w:val="both"/>
      <w:outlineLvl w:val="1"/>
    </w:pPr>
    <w:rPr>
      <w:rFonts w:ascii="Arial" w:hAnsi="Arial"/>
      <w:sz w:val="21"/>
      <w:szCs w:val="20"/>
      <w:lang w:eastAsia="en-GB"/>
    </w:rPr>
  </w:style>
  <w:style w:type="paragraph" w:customStyle="1" w:styleId="Level3">
    <w:name w:val="Level 3"/>
    <w:basedOn w:val="Normal"/>
    <w:uiPriority w:val="99"/>
    <w:rsid w:val="00355E39"/>
    <w:pPr>
      <w:numPr>
        <w:ilvl w:val="2"/>
        <w:numId w:val="1"/>
      </w:numPr>
      <w:spacing w:after="210"/>
      <w:jc w:val="both"/>
      <w:outlineLvl w:val="2"/>
    </w:pPr>
    <w:rPr>
      <w:rFonts w:ascii="Arial" w:hAnsi="Arial"/>
      <w:sz w:val="21"/>
      <w:szCs w:val="20"/>
      <w:lang w:eastAsia="en-GB"/>
    </w:rPr>
  </w:style>
  <w:style w:type="paragraph" w:customStyle="1" w:styleId="Level4">
    <w:name w:val="Level 4"/>
    <w:basedOn w:val="Normal"/>
    <w:uiPriority w:val="99"/>
    <w:rsid w:val="00355E39"/>
    <w:pPr>
      <w:numPr>
        <w:ilvl w:val="3"/>
        <w:numId w:val="1"/>
      </w:numPr>
      <w:spacing w:after="210"/>
      <w:jc w:val="both"/>
      <w:outlineLvl w:val="3"/>
    </w:pPr>
    <w:rPr>
      <w:rFonts w:ascii="Arial" w:hAnsi="Arial"/>
      <w:sz w:val="21"/>
      <w:szCs w:val="20"/>
      <w:lang w:eastAsia="en-GB"/>
    </w:rPr>
  </w:style>
  <w:style w:type="paragraph" w:customStyle="1" w:styleId="Level5">
    <w:name w:val="Level 5"/>
    <w:basedOn w:val="Normal"/>
    <w:uiPriority w:val="99"/>
    <w:rsid w:val="00355E39"/>
    <w:pPr>
      <w:numPr>
        <w:ilvl w:val="4"/>
        <w:numId w:val="1"/>
      </w:numPr>
      <w:spacing w:after="210"/>
      <w:jc w:val="both"/>
      <w:outlineLvl w:val="4"/>
    </w:pPr>
    <w:rPr>
      <w:rFonts w:ascii="Arial" w:hAnsi="Arial"/>
      <w:sz w:val="21"/>
      <w:szCs w:val="20"/>
      <w:lang w:eastAsia="en-GB"/>
    </w:rPr>
  </w:style>
  <w:style w:type="paragraph" w:customStyle="1" w:styleId="Level6">
    <w:name w:val="Level 6"/>
    <w:basedOn w:val="Normal"/>
    <w:uiPriority w:val="99"/>
    <w:rsid w:val="00355E39"/>
    <w:pPr>
      <w:numPr>
        <w:ilvl w:val="5"/>
        <w:numId w:val="1"/>
      </w:numPr>
      <w:spacing w:after="210"/>
      <w:jc w:val="both"/>
      <w:outlineLvl w:val="5"/>
    </w:pPr>
    <w:rPr>
      <w:rFonts w:ascii="Arial" w:hAnsi="Arial"/>
      <w:sz w:val="21"/>
      <w:szCs w:val="20"/>
      <w:lang w:eastAsia="en-GB"/>
    </w:rPr>
  </w:style>
  <w:style w:type="character" w:styleId="Strong">
    <w:name w:val="Strong"/>
    <w:basedOn w:val="DefaultParagraphFont"/>
    <w:uiPriority w:val="99"/>
    <w:qFormat/>
    <w:rsid w:val="00AD4489"/>
    <w:rPr>
      <w:rFonts w:cs="Times New Roman"/>
      <w:b/>
      <w:bCs/>
    </w:rPr>
  </w:style>
  <w:style w:type="character" w:styleId="PageNumber">
    <w:name w:val="page number"/>
    <w:basedOn w:val="DefaultParagraphFont"/>
    <w:uiPriority w:val="99"/>
    <w:rsid w:val="003673B5"/>
    <w:rPr>
      <w:rFonts w:cs="Times New Roman"/>
    </w:rPr>
  </w:style>
  <w:style w:type="paragraph" w:styleId="TOC2">
    <w:name w:val="toc 2"/>
    <w:basedOn w:val="Normal"/>
    <w:next w:val="Normal"/>
    <w:autoRedefine/>
    <w:uiPriority w:val="39"/>
    <w:rsid w:val="000D6A70"/>
    <w:pPr>
      <w:tabs>
        <w:tab w:val="left" w:pos="960"/>
        <w:tab w:val="right" w:leader="dot" w:pos="8228"/>
      </w:tabs>
      <w:spacing w:before="60"/>
      <w:ind w:left="240"/>
    </w:pPr>
    <w:rPr>
      <w:sz w:val="22"/>
    </w:rPr>
  </w:style>
  <w:style w:type="paragraph" w:styleId="TOC3">
    <w:name w:val="toc 3"/>
    <w:basedOn w:val="Normal"/>
    <w:next w:val="Normal"/>
    <w:autoRedefine/>
    <w:uiPriority w:val="39"/>
    <w:rsid w:val="00461684"/>
    <w:pPr>
      <w:tabs>
        <w:tab w:val="left" w:pos="1200"/>
        <w:tab w:val="right" w:leader="dot" w:pos="8228"/>
      </w:tabs>
      <w:ind w:left="480"/>
    </w:pPr>
    <w:rPr>
      <w:rFonts w:asciiTheme="minorHAnsi" w:hAnsiTheme="minorHAnsi"/>
      <w:noProof/>
      <w:sz w:val="20"/>
    </w:rPr>
  </w:style>
  <w:style w:type="paragraph" w:styleId="TOC1">
    <w:name w:val="toc 1"/>
    <w:basedOn w:val="Normal"/>
    <w:next w:val="Normal"/>
    <w:autoRedefine/>
    <w:uiPriority w:val="39"/>
    <w:rsid w:val="000D6A70"/>
    <w:pPr>
      <w:tabs>
        <w:tab w:val="left" w:pos="480"/>
        <w:tab w:val="right" w:leader="dot" w:pos="8228"/>
      </w:tabs>
      <w:spacing w:before="120"/>
    </w:pPr>
    <w:rPr>
      <w:b/>
    </w:rPr>
  </w:style>
  <w:style w:type="paragraph" w:styleId="TOC4">
    <w:name w:val="toc 4"/>
    <w:basedOn w:val="Normal"/>
    <w:next w:val="Normal"/>
    <w:autoRedefine/>
    <w:uiPriority w:val="99"/>
    <w:semiHidden/>
    <w:rsid w:val="008D33F8"/>
    <w:pPr>
      <w:ind w:left="720"/>
    </w:pPr>
  </w:style>
  <w:style w:type="paragraph" w:styleId="TOC5">
    <w:name w:val="toc 5"/>
    <w:basedOn w:val="Normal"/>
    <w:next w:val="Normal"/>
    <w:autoRedefine/>
    <w:uiPriority w:val="99"/>
    <w:semiHidden/>
    <w:rsid w:val="008D33F8"/>
    <w:pPr>
      <w:ind w:left="960"/>
    </w:pPr>
    <w:rPr>
      <w:lang w:val="en-US"/>
    </w:rPr>
  </w:style>
  <w:style w:type="paragraph" w:styleId="TOC6">
    <w:name w:val="toc 6"/>
    <w:basedOn w:val="Normal"/>
    <w:next w:val="Normal"/>
    <w:autoRedefine/>
    <w:uiPriority w:val="99"/>
    <w:semiHidden/>
    <w:rsid w:val="008D33F8"/>
    <w:pPr>
      <w:ind w:left="1200"/>
    </w:pPr>
    <w:rPr>
      <w:lang w:val="en-US"/>
    </w:rPr>
  </w:style>
  <w:style w:type="paragraph" w:styleId="TOC7">
    <w:name w:val="toc 7"/>
    <w:basedOn w:val="Normal"/>
    <w:next w:val="Normal"/>
    <w:autoRedefine/>
    <w:uiPriority w:val="99"/>
    <w:semiHidden/>
    <w:rsid w:val="008D33F8"/>
    <w:pPr>
      <w:ind w:left="1440"/>
    </w:pPr>
    <w:rPr>
      <w:lang w:val="en-US"/>
    </w:rPr>
  </w:style>
  <w:style w:type="paragraph" w:styleId="TOC8">
    <w:name w:val="toc 8"/>
    <w:basedOn w:val="Normal"/>
    <w:next w:val="Normal"/>
    <w:autoRedefine/>
    <w:uiPriority w:val="99"/>
    <w:semiHidden/>
    <w:rsid w:val="008D33F8"/>
    <w:pPr>
      <w:ind w:left="1680"/>
    </w:pPr>
    <w:rPr>
      <w:lang w:val="en-US"/>
    </w:rPr>
  </w:style>
  <w:style w:type="paragraph" w:styleId="TOC9">
    <w:name w:val="toc 9"/>
    <w:basedOn w:val="Normal"/>
    <w:next w:val="Normal"/>
    <w:autoRedefine/>
    <w:uiPriority w:val="99"/>
    <w:semiHidden/>
    <w:rsid w:val="008D33F8"/>
    <w:pPr>
      <w:ind w:left="1920"/>
    </w:pPr>
    <w:rPr>
      <w:lang w:val="en-US"/>
    </w:rPr>
  </w:style>
  <w:style w:type="paragraph" w:customStyle="1" w:styleId="StyleHeading1Tahoma11pt">
    <w:name w:val="Style Heading 1 + Tahoma 11 pt"/>
    <w:basedOn w:val="Heading1"/>
    <w:link w:val="StyleHeading1Tahoma11ptCharChar"/>
    <w:uiPriority w:val="99"/>
    <w:rsid w:val="00F60575"/>
    <w:pPr>
      <w:numPr>
        <w:numId w:val="2"/>
      </w:numPr>
      <w:spacing w:before="0" w:after="240"/>
    </w:pPr>
    <w:rPr>
      <w:rFonts w:ascii="Tahoma" w:hAnsi="Tahoma" w:cs="Times New Roman"/>
      <w:kern w:val="36"/>
      <w:sz w:val="28"/>
      <w:szCs w:val="24"/>
    </w:rPr>
  </w:style>
  <w:style w:type="character" w:customStyle="1" w:styleId="StyleHeading1Tahoma11ptCharChar">
    <w:name w:val="Style Heading 1 + Tahoma 11 pt Char Char"/>
    <w:basedOn w:val="Heading1Char"/>
    <w:link w:val="StyleHeading1Tahoma11pt"/>
    <w:uiPriority w:val="99"/>
    <w:locked/>
    <w:rsid w:val="00F60575"/>
    <w:rPr>
      <w:rFonts w:ascii="Tahoma" w:hAnsi="Tahoma" w:cs="Arial"/>
      <w:b/>
      <w:bCs/>
      <w:color w:val="1F497D" w:themeColor="text2"/>
      <w:kern w:val="36"/>
      <w:sz w:val="28"/>
      <w:szCs w:val="24"/>
    </w:rPr>
  </w:style>
  <w:style w:type="table" w:styleId="TableList4">
    <w:name w:val="Table List 4"/>
    <w:basedOn w:val="TableNormal"/>
    <w:uiPriority w:val="99"/>
    <w:rsid w:val="002B2DC0"/>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111">
    <w:name w:val="Heading 1.1.1."/>
    <w:basedOn w:val="Normal"/>
    <w:uiPriority w:val="99"/>
    <w:rsid w:val="002B2DC0"/>
    <w:rPr>
      <w:rFonts w:ascii="Arial Rounded MT Bold" w:hAnsi="Arial Rounded MT Bold" w:cs="Arial"/>
      <w:color w:val="008080"/>
      <w:sz w:val="22"/>
      <w:szCs w:val="22"/>
      <w:lang w:eastAsia="en-GB"/>
    </w:rPr>
  </w:style>
  <w:style w:type="table" w:styleId="TableGrid6">
    <w:name w:val="Table Grid 6"/>
    <w:basedOn w:val="TableNormal"/>
    <w:uiPriority w:val="99"/>
    <w:rsid w:val="0046019B"/>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Style2">
    <w:name w:val="Style2"/>
    <w:basedOn w:val="Normal"/>
    <w:autoRedefine/>
    <w:uiPriority w:val="99"/>
    <w:rsid w:val="003F5F7E"/>
    <w:pPr>
      <w:ind w:left="300"/>
    </w:pPr>
    <w:rPr>
      <w:rFonts w:ascii="Arial" w:hAnsi="Arial" w:cs="Arial"/>
      <w:color w:val="000000"/>
      <w:sz w:val="21"/>
      <w:szCs w:val="22"/>
      <w:lang w:val="en-US"/>
    </w:rPr>
  </w:style>
  <w:style w:type="table" w:styleId="TableElegant">
    <w:name w:val="Table Elegant"/>
    <w:basedOn w:val="TableNormal"/>
    <w:uiPriority w:val="99"/>
    <w:rsid w:val="0089093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StyleCalibri11ptBlackRight">
    <w:name w:val="Style Calibri 11 pt Black Right"/>
    <w:basedOn w:val="Normal"/>
    <w:uiPriority w:val="99"/>
    <w:rsid w:val="00FA0A23"/>
    <w:pPr>
      <w:jc w:val="right"/>
    </w:pPr>
    <w:rPr>
      <w:color w:val="000000"/>
      <w:sz w:val="22"/>
      <w:szCs w:val="20"/>
    </w:rPr>
  </w:style>
  <w:style w:type="paragraph" w:customStyle="1" w:styleId="Style3">
    <w:name w:val="Style3"/>
    <w:basedOn w:val="TOC3"/>
    <w:autoRedefine/>
    <w:uiPriority w:val="99"/>
    <w:rsid w:val="00FC1F8F"/>
    <w:pPr>
      <w:tabs>
        <w:tab w:val="right" w:leader="dot" w:pos="9616"/>
      </w:tabs>
    </w:pPr>
    <w:rPr>
      <w:rFonts w:ascii="Calibri" w:hAnsi="Calibri"/>
      <w:sz w:val="22"/>
    </w:rPr>
  </w:style>
  <w:style w:type="paragraph" w:customStyle="1" w:styleId="Char">
    <w:name w:val="Char"/>
    <w:basedOn w:val="Normal"/>
    <w:uiPriority w:val="99"/>
    <w:rsid w:val="0044116B"/>
    <w:pPr>
      <w:spacing w:after="160" w:line="240" w:lineRule="exact"/>
    </w:pPr>
    <w:rPr>
      <w:rFonts w:ascii="Tahoma" w:hAnsi="Tahoma" w:cs="Tahoma"/>
      <w:sz w:val="20"/>
      <w:szCs w:val="20"/>
      <w:lang w:val="en-US"/>
    </w:rPr>
  </w:style>
  <w:style w:type="paragraph" w:customStyle="1" w:styleId="StyleHeading1TrebuchetMSIndigo">
    <w:name w:val="Style Heading 1 + Trebuchet MS Indigo"/>
    <w:basedOn w:val="Heading1"/>
    <w:autoRedefine/>
    <w:uiPriority w:val="99"/>
    <w:rsid w:val="000B46DF"/>
    <w:pPr>
      <w:numPr>
        <w:numId w:val="3"/>
      </w:numPr>
    </w:pPr>
    <w:rPr>
      <w:color w:val="000000"/>
      <w:sz w:val="24"/>
    </w:rPr>
  </w:style>
  <w:style w:type="paragraph" w:customStyle="1" w:styleId="LGAHeading3">
    <w:name w:val="LGA Heading 3"/>
    <w:basedOn w:val="Heading3"/>
    <w:next w:val="Normal"/>
    <w:link w:val="LGAHeading3Char"/>
    <w:uiPriority w:val="99"/>
    <w:rsid w:val="00BB375C"/>
    <w:pPr>
      <w:keepLines/>
      <w:numPr>
        <w:ilvl w:val="0"/>
        <w:numId w:val="0"/>
      </w:numPr>
      <w:spacing w:before="200" w:after="60"/>
    </w:pPr>
    <w:rPr>
      <w:rFonts w:cs="Calibri"/>
      <w:i w:val="0"/>
      <w:lang w:eastAsia="en-US"/>
    </w:rPr>
  </w:style>
  <w:style w:type="paragraph" w:styleId="ListParagraph">
    <w:name w:val="List Paragraph"/>
    <w:basedOn w:val="Normal"/>
    <w:uiPriority w:val="34"/>
    <w:qFormat/>
    <w:rsid w:val="00BB375C"/>
    <w:pPr>
      <w:ind w:left="720"/>
    </w:pPr>
    <w:rPr>
      <w:rFonts w:cs="Calibri"/>
      <w:sz w:val="22"/>
      <w:szCs w:val="22"/>
      <w:lang w:eastAsia="en-GB"/>
    </w:rPr>
  </w:style>
  <w:style w:type="character" w:customStyle="1" w:styleId="LGAHeading3Char">
    <w:name w:val="LGA Heading 3 Char"/>
    <w:basedOn w:val="DefaultParagraphFont"/>
    <w:link w:val="LGAHeading3"/>
    <w:uiPriority w:val="99"/>
    <w:locked/>
    <w:rsid w:val="00BB375C"/>
    <w:rPr>
      <w:rFonts w:ascii="Calibri" w:hAnsi="Calibri" w:cs="Calibri"/>
      <w:b/>
      <w:bCs/>
      <w:sz w:val="26"/>
      <w:szCs w:val="26"/>
      <w:lang w:val="en-GB" w:eastAsia="en-US" w:bidi="ar-SA"/>
    </w:rPr>
  </w:style>
  <w:style w:type="character" w:styleId="CommentReference">
    <w:name w:val="annotation reference"/>
    <w:basedOn w:val="DefaultParagraphFont"/>
    <w:uiPriority w:val="99"/>
    <w:semiHidden/>
    <w:rsid w:val="000213C1"/>
    <w:rPr>
      <w:rFonts w:cs="Times New Roman"/>
      <w:sz w:val="16"/>
      <w:szCs w:val="16"/>
    </w:rPr>
  </w:style>
  <w:style w:type="paragraph" w:styleId="CommentText">
    <w:name w:val="annotation text"/>
    <w:basedOn w:val="Normal"/>
    <w:link w:val="CommentTextChar"/>
    <w:uiPriority w:val="99"/>
    <w:semiHidden/>
    <w:rsid w:val="000213C1"/>
    <w:rPr>
      <w:sz w:val="20"/>
      <w:szCs w:val="20"/>
    </w:rPr>
  </w:style>
  <w:style w:type="character" w:customStyle="1" w:styleId="CommentTextChar">
    <w:name w:val="Comment Text Char"/>
    <w:basedOn w:val="DefaultParagraphFont"/>
    <w:link w:val="CommentText"/>
    <w:uiPriority w:val="99"/>
    <w:semiHidden/>
    <w:locked/>
    <w:rsid w:val="001E1CE8"/>
    <w:rPr>
      <w:rFonts w:ascii="Calibri" w:hAnsi="Calibri" w:cs="Times New Roman"/>
      <w:lang w:val="en-GB" w:eastAsia="en-US" w:bidi="ar-SA"/>
    </w:rPr>
  </w:style>
  <w:style w:type="paragraph" w:styleId="FootnoteText">
    <w:name w:val="footnote text"/>
    <w:basedOn w:val="Normal"/>
    <w:link w:val="FootnoteTextChar"/>
    <w:uiPriority w:val="99"/>
    <w:semiHidden/>
    <w:rsid w:val="008753CE"/>
    <w:rPr>
      <w:rFonts w:cs="Calibri"/>
      <w:sz w:val="20"/>
      <w:szCs w:val="20"/>
      <w:lang w:eastAsia="en-GB"/>
    </w:rPr>
  </w:style>
  <w:style w:type="character" w:customStyle="1" w:styleId="FootnoteTextChar">
    <w:name w:val="Footnote Text Char"/>
    <w:basedOn w:val="DefaultParagraphFont"/>
    <w:link w:val="FootnoteText"/>
    <w:uiPriority w:val="99"/>
    <w:semiHidden/>
    <w:locked/>
    <w:rsid w:val="008753CE"/>
    <w:rPr>
      <w:rFonts w:ascii="Calibri" w:hAnsi="Calibri" w:cs="Calibri"/>
      <w:lang w:val="en-GB" w:eastAsia="en-GB" w:bidi="ar-SA"/>
    </w:rPr>
  </w:style>
  <w:style w:type="character" w:styleId="FootnoteReference">
    <w:name w:val="footnote reference"/>
    <w:basedOn w:val="DefaultParagraphFont"/>
    <w:uiPriority w:val="99"/>
    <w:semiHidden/>
    <w:rsid w:val="008753CE"/>
    <w:rPr>
      <w:rFonts w:cs="Times New Roman"/>
      <w:vertAlign w:val="superscript"/>
    </w:rPr>
  </w:style>
  <w:style w:type="paragraph" w:styleId="CommentSubject">
    <w:name w:val="annotation subject"/>
    <w:basedOn w:val="CommentText"/>
    <w:next w:val="CommentText"/>
    <w:link w:val="CommentSubjectChar"/>
    <w:uiPriority w:val="99"/>
    <w:semiHidden/>
    <w:rsid w:val="00005535"/>
    <w:rPr>
      <w:rFonts w:ascii="Times New Roman" w:hAnsi="Times New Roman"/>
      <w:b/>
      <w:bCs/>
    </w:rPr>
  </w:style>
  <w:style w:type="character" w:customStyle="1" w:styleId="CommentSubjectChar">
    <w:name w:val="Comment Subject Char"/>
    <w:basedOn w:val="CommentTextChar"/>
    <w:link w:val="CommentSubject"/>
    <w:uiPriority w:val="99"/>
    <w:semiHidden/>
    <w:locked/>
    <w:rsid w:val="00624E58"/>
    <w:rPr>
      <w:rFonts w:ascii="Calibri" w:hAnsi="Calibri" w:cs="Times New Roman"/>
      <w:b/>
      <w:bCs/>
      <w:sz w:val="20"/>
      <w:szCs w:val="20"/>
      <w:lang w:val="en-GB" w:eastAsia="en-US" w:bidi="ar-SA"/>
    </w:rPr>
  </w:style>
  <w:style w:type="paragraph" w:customStyle="1" w:styleId="Default">
    <w:name w:val="Default"/>
    <w:link w:val="DefaultChar"/>
    <w:uiPriority w:val="99"/>
    <w:rsid w:val="00153336"/>
    <w:pPr>
      <w:autoSpaceDE w:val="0"/>
      <w:autoSpaceDN w:val="0"/>
      <w:adjustRightInd w:val="0"/>
    </w:pPr>
    <w:rPr>
      <w:rFonts w:ascii="Calibri" w:hAnsi="Calibri" w:cs="Calibri"/>
      <w:color w:val="000000"/>
      <w:sz w:val="24"/>
      <w:szCs w:val="24"/>
      <w:lang w:val="en-US" w:eastAsia="en-US"/>
    </w:rPr>
  </w:style>
  <w:style w:type="character" w:customStyle="1" w:styleId="st">
    <w:name w:val="st"/>
    <w:basedOn w:val="DefaultParagraphFont"/>
    <w:uiPriority w:val="99"/>
    <w:rsid w:val="000544CB"/>
    <w:rPr>
      <w:rFonts w:cs="Times New Roman"/>
    </w:rPr>
  </w:style>
  <w:style w:type="character" w:styleId="Emphasis">
    <w:name w:val="Emphasis"/>
    <w:basedOn w:val="DefaultParagraphFont"/>
    <w:uiPriority w:val="99"/>
    <w:qFormat/>
    <w:rsid w:val="000544CB"/>
    <w:rPr>
      <w:rFonts w:cs="Times New Roman"/>
      <w:i/>
      <w:iCs/>
    </w:rPr>
  </w:style>
  <w:style w:type="character" w:customStyle="1" w:styleId="newslongsummary">
    <w:name w:val="newslongsummary"/>
    <w:basedOn w:val="DefaultParagraphFont"/>
    <w:uiPriority w:val="99"/>
    <w:rsid w:val="00F33372"/>
    <w:rPr>
      <w:rFonts w:cs="Times New Roman"/>
    </w:rPr>
  </w:style>
  <w:style w:type="character" w:customStyle="1" w:styleId="style8">
    <w:name w:val="style8"/>
    <w:basedOn w:val="DefaultParagraphFont"/>
    <w:uiPriority w:val="99"/>
    <w:rsid w:val="003C3C29"/>
    <w:rPr>
      <w:rFonts w:cs="Times New Roman"/>
    </w:rPr>
  </w:style>
  <w:style w:type="paragraph" w:customStyle="1" w:styleId="StyleHeading2Arial12pt1">
    <w:name w:val="Style Heading 2 + Arial 12 pt1"/>
    <w:basedOn w:val="Heading2"/>
    <w:autoRedefine/>
    <w:uiPriority w:val="99"/>
    <w:rsid w:val="006A4CB1"/>
    <w:pPr>
      <w:numPr>
        <w:ilvl w:val="0"/>
        <w:numId w:val="4"/>
      </w:numPr>
      <w:tabs>
        <w:tab w:val="left" w:pos="200"/>
      </w:tabs>
    </w:pPr>
    <w:rPr>
      <w:iCs w:val="0"/>
      <w:color w:val="000000"/>
      <w:sz w:val="22"/>
      <w:lang w:eastAsia="en-US"/>
    </w:rPr>
  </w:style>
  <w:style w:type="paragraph" w:styleId="DocumentMap">
    <w:name w:val="Document Map"/>
    <w:basedOn w:val="Normal"/>
    <w:link w:val="DocumentMapChar"/>
    <w:uiPriority w:val="99"/>
    <w:semiHidden/>
    <w:rsid w:val="00C31AF2"/>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C31AF2"/>
    <w:rPr>
      <w:rFonts w:ascii="Tahoma" w:hAnsi="Tahoma" w:cs="Tahoma"/>
      <w:sz w:val="16"/>
      <w:szCs w:val="16"/>
      <w:lang w:val="en-GB"/>
    </w:rPr>
  </w:style>
  <w:style w:type="paragraph" w:styleId="NoSpacing">
    <w:name w:val="No Spacing"/>
    <w:uiPriority w:val="99"/>
    <w:qFormat/>
    <w:rsid w:val="00B13763"/>
    <w:rPr>
      <w:sz w:val="24"/>
      <w:szCs w:val="24"/>
      <w:lang w:eastAsia="en-US"/>
    </w:rPr>
  </w:style>
  <w:style w:type="character" w:customStyle="1" w:styleId="DefaultChar">
    <w:name w:val="Default Char"/>
    <w:basedOn w:val="DefaultParagraphFont"/>
    <w:link w:val="Default"/>
    <w:uiPriority w:val="99"/>
    <w:locked/>
    <w:rsid w:val="00614FEE"/>
    <w:rPr>
      <w:rFonts w:ascii="Calibri" w:hAnsi="Calibri" w:cs="Calibri"/>
      <w:color w:val="000000"/>
      <w:sz w:val="24"/>
      <w:szCs w:val="24"/>
      <w:lang w:val="en-US" w:eastAsia="en-US" w:bidi="ar-SA"/>
    </w:rPr>
  </w:style>
  <w:style w:type="paragraph" w:styleId="Title">
    <w:name w:val="Title"/>
    <w:basedOn w:val="Normal"/>
    <w:next w:val="Normal"/>
    <w:link w:val="TitleChar"/>
    <w:uiPriority w:val="99"/>
    <w:qFormat/>
    <w:rsid w:val="001179B4"/>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1179B4"/>
    <w:rPr>
      <w:rFonts w:ascii="Cambria" w:hAnsi="Cambria" w:cs="Times New Roman"/>
      <w:color w:val="17365D"/>
      <w:spacing w:val="5"/>
      <w:kern w:val="28"/>
      <w:sz w:val="52"/>
      <w:szCs w:val="52"/>
      <w:lang w:val="en-GB"/>
    </w:rPr>
  </w:style>
  <w:style w:type="paragraph" w:styleId="Revision">
    <w:name w:val="Revision"/>
    <w:hidden/>
    <w:uiPriority w:val="99"/>
    <w:semiHidden/>
    <w:rsid w:val="00FC7BBA"/>
    <w:rPr>
      <w:sz w:val="24"/>
      <w:szCs w:val="24"/>
      <w:lang w:eastAsia="en-US"/>
    </w:rPr>
  </w:style>
  <w:style w:type="character" w:styleId="IntenseEmphasis">
    <w:name w:val="Intense Emphasis"/>
    <w:basedOn w:val="DefaultParagraphFont"/>
    <w:uiPriority w:val="99"/>
    <w:qFormat/>
    <w:rsid w:val="00D62F65"/>
    <w:rPr>
      <w:rFonts w:cs="Times New Roman"/>
      <w:b/>
      <w:bCs/>
      <w:i/>
      <w:iCs/>
      <w:color w:val="4F81BD"/>
    </w:rPr>
  </w:style>
  <w:style w:type="paragraph" w:styleId="TOCHeading">
    <w:name w:val="TOC Heading"/>
    <w:basedOn w:val="Heading1"/>
    <w:next w:val="Normal"/>
    <w:uiPriority w:val="39"/>
    <w:unhideWhenUsed/>
    <w:qFormat/>
    <w:rsid w:val="00F26377"/>
    <w:pPr>
      <w:keepLines/>
      <w:numPr>
        <w:numId w:val="0"/>
      </w:numPr>
      <w:spacing w:before="240" w:after="0" w:line="259" w:lineRule="auto"/>
      <w:outlineLvl w:val="9"/>
    </w:pPr>
    <w:rPr>
      <w:rFonts w:asciiTheme="majorHAnsi" w:eastAsiaTheme="majorEastAsia" w:hAnsiTheme="majorHAnsi" w:cstheme="majorBidi"/>
      <w:b w:val="0"/>
      <w:bCs w:val="0"/>
      <w:color w:val="365F91" w:themeColor="accent1" w:themeShade="BF"/>
      <w:kern w:val="0"/>
      <w:szCs w:val="32"/>
      <w:lang w:val="en-US" w:eastAsia="en-US"/>
    </w:rPr>
  </w:style>
  <w:style w:type="table" w:customStyle="1" w:styleId="GridTable1LightAccent1">
    <w:name w:val="Grid Table 1 Light Accent 1"/>
    <w:basedOn w:val="TableNormal"/>
    <w:uiPriority w:val="46"/>
    <w:rsid w:val="00426F4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Graphheading">
    <w:name w:val="Graph heading"/>
    <w:basedOn w:val="Normal"/>
    <w:link w:val="GraphheadingChar"/>
    <w:autoRedefine/>
    <w:qFormat/>
    <w:rsid w:val="008326D1"/>
    <w:pPr>
      <w:spacing w:before="120" w:after="120"/>
    </w:pPr>
    <w:rPr>
      <w:b/>
      <w:sz w:val="22"/>
      <w:szCs w:val="22"/>
      <w:lang w:val="en-US"/>
    </w:rPr>
  </w:style>
  <w:style w:type="paragraph" w:customStyle="1" w:styleId="Subsectionheading">
    <w:name w:val="Sub section heading"/>
    <w:basedOn w:val="Default"/>
    <w:link w:val="SubsectionheadingChar"/>
    <w:qFormat/>
    <w:rsid w:val="00CC33B4"/>
    <w:rPr>
      <w:b/>
      <w:i/>
      <w:color w:val="365F91" w:themeColor="accent1" w:themeShade="BF"/>
    </w:rPr>
  </w:style>
  <w:style w:type="character" w:customStyle="1" w:styleId="GraphheadingChar">
    <w:name w:val="Graph heading Char"/>
    <w:basedOn w:val="DefaultParagraphFont"/>
    <w:link w:val="Graphheading"/>
    <w:rsid w:val="008326D1"/>
    <w:rPr>
      <w:rFonts w:ascii="Calibri" w:hAnsi="Calibri"/>
      <w:b/>
      <w:sz w:val="22"/>
      <w:szCs w:val="22"/>
      <w:lang w:val="en-US" w:eastAsia="en-US"/>
    </w:rPr>
  </w:style>
  <w:style w:type="character" w:customStyle="1" w:styleId="SubsectionheadingChar">
    <w:name w:val="Sub section heading Char"/>
    <w:basedOn w:val="DefaultChar"/>
    <w:link w:val="Subsectionheading"/>
    <w:rsid w:val="00CC33B4"/>
    <w:rPr>
      <w:rFonts w:ascii="Calibri" w:hAnsi="Calibri" w:cs="Calibri"/>
      <w:b/>
      <w:i/>
      <w:color w:val="365F91" w:themeColor="accent1" w:themeShade="BF"/>
      <w:sz w:val="24"/>
      <w:szCs w:val="24"/>
      <w:lang w:val="en-US" w:eastAsia="en-US" w:bidi="ar-SA"/>
    </w:rPr>
  </w:style>
  <w:style w:type="paragraph" w:customStyle="1" w:styleId="Paragraphheading">
    <w:name w:val="Paragraph heading"/>
    <w:basedOn w:val="Normal"/>
    <w:link w:val="ParagraphheadingChar"/>
    <w:qFormat/>
    <w:rsid w:val="00647C5A"/>
    <w:rPr>
      <w:rFonts w:cs="Arial"/>
      <w:b/>
    </w:rPr>
  </w:style>
  <w:style w:type="paragraph" w:customStyle="1" w:styleId="Visitorquote">
    <w:name w:val="Visitor quote"/>
    <w:basedOn w:val="Normal"/>
    <w:link w:val="VisitorquoteChar"/>
    <w:autoRedefine/>
    <w:qFormat/>
    <w:rsid w:val="00064109"/>
    <w:pPr>
      <w:spacing w:before="60" w:after="120"/>
    </w:pPr>
    <w:rPr>
      <w:i/>
      <w:color w:val="00B0F0"/>
      <w:lang w:eastAsia="en-GB"/>
    </w:rPr>
  </w:style>
  <w:style w:type="character" w:customStyle="1" w:styleId="ParagraphheadingChar">
    <w:name w:val="Paragraph heading Char"/>
    <w:basedOn w:val="DefaultParagraphFont"/>
    <w:link w:val="Paragraphheading"/>
    <w:rsid w:val="00647C5A"/>
    <w:rPr>
      <w:rFonts w:ascii="Calibri" w:hAnsi="Calibri" w:cs="Arial"/>
      <w:b/>
      <w:sz w:val="24"/>
      <w:szCs w:val="24"/>
      <w:lang w:eastAsia="en-US"/>
    </w:rPr>
  </w:style>
  <w:style w:type="paragraph" w:customStyle="1" w:styleId="researcherquote">
    <w:name w:val="researcher quote"/>
    <w:basedOn w:val="Normal"/>
    <w:link w:val="researcherquoteChar"/>
    <w:autoRedefine/>
    <w:qFormat/>
    <w:rsid w:val="005E6CA2"/>
    <w:pPr>
      <w:spacing w:before="120" w:after="120"/>
    </w:pPr>
    <w:rPr>
      <w:i/>
      <w:color w:val="FF0000"/>
    </w:rPr>
  </w:style>
  <w:style w:type="character" w:customStyle="1" w:styleId="VisitorquoteChar">
    <w:name w:val="Visitor quote Char"/>
    <w:basedOn w:val="DefaultParagraphFont"/>
    <w:link w:val="Visitorquote"/>
    <w:rsid w:val="00064109"/>
    <w:rPr>
      <w:rFonts w:ascii="Calibri" w:hAnsi="Calibri"/>
      <w:i/>
      <w:color w:val="00B0F0"/>
      <w:sz w:val="24"/>
      <w:szCs w:val="24"/>
    </w:rPr>
  </w:style>
  <w:style w:type="paragraph" w:customStyle="1" w:styleId="volunteerquote">
    <w:name w:val="volunteer quote"/>
    <w:basedOn w:val="Normal"/>
    <w:link w:val="volunteerquoteChar"/>
    <w:autoRedefine/>
    <w:qFormat/>
    <w:rsid w:val="004C355C"/>
    <w:pPr>
      <w:spacing w:before="60" w:after="60"/>
    </w:pPr>
    <w:rPr>
      <w:i/>
      <w:color w:val="00B050"/>
      <w:lang w:eastAsia="en-GB"/>
    </w:rPr>
  </w:style>
  <w:style w:type="character" w:customStyle="1" w:styleId="researcherquoteChar">
    <w:name w:val="researcher quote Char"/>
    <w:basedOn w:val="DefaultParagraphFont"/>
    <w:link w:val="researcherquote"/>
    <w:rsid w:val="005E6CA2"/>
    <w:rPr>
      <w:rFonts w:ascii="Calibri" w:hAnsi="Calibri"/>
      <w:i/>
      <w:color w:val="FF0000"/>
      <w:sz w:val="24"/>
      <w:szCs w:val="24"/>
      <w:lang w:eastAsia="en-US"/>
    </w:rPr>
  </w:style>
  <w:style w:type="paragraph" w:customStyle="1" w:styleId="supportstaffquote">
    <w:name w:val="support staff quote"/>
    <w:basedOn w:val="Normal"/>
    <w:link w:val="supportstaffquoteChar"/>
    <w:qFormat/>
    <w:rsid w:val="00AE34D3"/>
    <w:pPr>
      <w:spacing w:after="240"/>
    </w:pPr>
    <w:rPr>
      <w:i/>
      <w:color w:val="9900FF"/>
    </w:rPr>
  </w:style>
  <w:style w:type="character" w:customStyle="1" w:styleId="volunteerquoteChar">
    <w:name w:val="volunteer quote Char"/>
    <w:basedOn w:val="DefaultParagraphFont"/>
    <w:link w:val="volunteerquote"/>
    <w:rsid w:val="004C355C"/>
    <w:rPr>
      <w:rFonts w:ascii="Calibri" w:hAnsi="Calibri"/>
      <w:i/>
      <w:color w:val="00B050"/>
      <w:sz w:val="24"/>
      <w:szCs w:val="24"/>
    </w:rPr>
  </w:style>
  <w:style w:type="character" w:customStyle="1" w:styleId="supportstaffquoteChar">
    <w:name w:val="support staff quote Char"/>
    <w:basedOn w:val="DefaultParagraphFont"/>
    <w:link w:val="supportstaffquote"/>
    <w:rsid w:val="00AE34D3"/>
    <w:rPr>
      <w:rFonts w:ascii="Calibri" w:hAnsi="Calibri"/>
      <w:i/>
      <w:color w:val="9900FF"/>
      <w:sz w:val="24"/>
      <w:szCs w:val="24"/>
      <w:lang w:eastAsia="en-US"/>
    </w:rPr>
  </w:style>
  <w:style w:type="paragraph" w:customStyle="1" w:styleId="alumniweekendfeedback">
    <w:name w:val="alumni weekend feedback"/>
    <w:basedOn w:val="Normal"/>
    <w:link w:val="alumniweekendfeedbackChar"/>
    <w:autoRedefine/>
    <w:qFormat/>
    <w:rsid w:val="00146E61"/>
    <w:pPr>
      <w:spacing w:before="60" w:after="60"/>
    </w:pPr>
    <w:rPr>
      <w:i/>
      <w:color w:val="F79646" w:themeColor="accent6"/>
      <w:lang w:eastAsia="en-GB"/>
    </w:rPr>
  </w:style>
  <w:style w:type="character" w:customStyle="1" w:styleId="alumniweekendfeedbackChar">
    <w:name w:val="alumni weekend feedback Char"/>
    <w:basedOn w:val="DefaultParagraphFont"/>
    <w:link w:val="alumniweekendfeedback"/>
    <w:rsid w:val="00146E61"/>
    <w:rPr>
      <w:rFonts w:ascii="Calibri" w:hAnsi="Calibri"/>
      <w:i/>
      <w:color w:val="F79646" w:themeColor="accent6"/>
      <w:sz w:val="24"/>
      <w:szCs w:val="24"/>
    </w:rPr>
  </w:style>
  <w:style w:type="paragraph" w:customStyle="1" w:styleId="Body">
    <w:name w:val="Body"/>
    <w:rsid w:val="009E2D5B"/>
    <w:pPr>
      <w:pBdr>
        <w:top w:val="nil"/>
        <w:left w:val="nil"/>
        <w:bottom w:val="nil"/>
        <w:right w:val="nil"/>
        <w:between w:val="nil"/>
        <w:bar w:val="nil"/>
      </w:pBdr>
    </w:pPr>
    <w:rPr>
      <w:rFonts w:ascii="Helvetica" w:eastAsia="Arial Unicode MS" w:hAnsi="Helvetica" w:cs="Arial Unicode MS"/>
      <w:color w:val="000000"/>
      <w:sz w:val="22"/>
      <w:szCs w:val="22"/>
      <w:bdr w:val="ni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96485"/>
    <w:rPr>
      <w:rFonts w:ascii="Calibri" w:hAnsi="Calibri"/>
      <w:sz w:val="24"/>
      <w:szCs w:val="24"/>
      <w:lang w:eastAsia="en-US"/>
    </w:rPr>
  </w:style>
  <w:style w:type="paragraph" w:styleId="Heading1">
    <w:name w:val="heading 1"/>
    <w:basedOn w:val="Normal"/>
    <w:next w:val="Normal"/>
    <w:link w:val="Heading1Char"/>
    <w:autoRedefine/>
    <w:uiPriority w:val="99"/>
    <w:qFormat/>
    <w:rsid w:val="00F06CD5"/>
    <w:pPr>
      <w:keepNext/>
      <w:numPr>
        <w:numId w:val="5"/>
      </w:numPr>
      <w:spacing w:before="120" w:after="60"/>
      <w:outlineLvl w:val="0"/>
    </w:pPr>
    <w:rPr>
      <w:rFonts w:cs="Arial"/>
      <w:b/>
      <w:bCs/>
      <w:color w:val="1F497D" w:themeColor="text2"/>
      <w:kern w:val="32"/>
      <w:sz w:val="32"/>
      <w:szCs w:val="28"/>
      <w:lang w:eastAsia="en-GB"/>
    </w:rPr>
  </w:style>
  <w:style w:type="paragraph" w:styleId="Heading2">
    <w:name w:val="heading 2"/>
    <w:basedOn w:val="Normal"/>
    <w:next w:val="Normal"/>
    <w:link w:val="Heading2Char1"/>
    <w:autoRedefine/>
    <w:uiPriority w:val="99"/>
    <w:qFormat/>
    <w:rsid w:val="006D135B"/>
    <w:pPr>
      <w:keepNext/>
      <w:numPr>
        <w:ilvl w:val="1"/>
        <w:numId w:val="5"/>
      </w:numPr>
      <w:spacing w:after="60"/>
      <w:jc w:val="both"/>
      <w:outlineLvl w:val="1"/>
    </w:pPr>
    <w:rPr>
      <w:rFonts w:cs="Arial"/>
      <w:b/>
      <w:bCs/>
      <w:i/>
      <w:iCs/>
      <w:noProof/>
      <w:color w:val="4F81BD" w:themeColor="accent1"/>
      <w:sz w:val="26"/>
      <w:lang w:eastAsia="en-GB"/>
    </w:rPr>
  </w:style>
  <w:style w:type="paragraph" w:styleId="Heading3">
    <w:name w:val="heading 3"/>
    <w:basedOn w:val="Normal"/>
    <w:next w:val="Normal"/>
    <w:link w:val="Heading3Char"/>
    <w:autoRedefine/>
    <w:uiPriority w:val="99"/>
    <w:qFormat/>
    <w:rsid w:val="000F0453"/>
    <w:pPr>
      <w:keepNext/>
      <w:numPr>
        <w:ilvl w:val="2"/>
        <w:numId w:val="5"/>
      </w:numPr>
      <w:outlineLvl w:val="2"/>
    </w:pPr>
    <w:rPr>
      <w:rFonts w:cs="Arial"/>
      <w:b/>
      <w:bCs/>
      <w:i/>
      <w:sz w:val="26"/>
      <w:szCs w:val="26"/>
      <w:lang w:eastAsia="en-GB"/>
    </w:rPr>
  </w:style>
  <w:style w:type="paragraph" w:styleId="Heading4">
    <w:name w:val="heading 4"/>
    <w:aliases w:val="Heading 2 wag"/>
    <w:basedOn w:val="Normal"/>
    <w:next w:val="Normal"/>
    <w:link w:val="Heading4Char"/>
    <w:uiPriority w:val="99"/>
    <w:qFormat/>
    <w:rsid w:val="0037773F"/>
    <w:pPr>
      <w:keepNext/>
      <w:numPr>
        <w:ilvl w:val="3"/>
        <w:numId w:val="5"/>
      </w:numPr>
      <w:outlineLvl w:val="3"/>
    </w:pPr>
    <w:rPr>
      <w:rFonts w:ascii="Arial" w:hAnsi="Arial"/>
      <w:b/>
      <w:bCs/>
      <w:sz w:val="22"/>
      <w:szCs w:val="28"/>
      <w:lang w:eastAsia="en-GB"/>
    </w:rPr>
  </w:style>
  <w:style w:type="paragraph" w:styleId="Heading5">
    <w:name w:val="heading 5"/>
    <w:basedOn w:val="Normal"/>
    <w:next w:val="Normal"/>
    <w:link w:val="Heading5Char"/>
    <w:uiPriority w:val="99"/>
    <w:qFormat/>
    <w:rsid w:val="0037773F"/>
    <w:pPr>
      <w:numPr>
        <w:ilvl w:val="4"/>
        <w:numId w:val="5"/>
      </w:numPr>
      <w:spacing w:before="240" w:after="60"/>
      <w:outlineLvl w:val="4"/>
    </w:pPr>
    <w:rPr>
      <w:rFonts w:ascii="Arial" w:hAnsi="Arial"/>
      <w:b/>
      <w:bCs/>
      <w:i/>
      <w:iCs/>
      <w:sz w:val="26"/>
      <w:szCs w:val="26"/>
      <w:lang w:eastAsia="en-GB"/>
    </w:rPr>
  </w:style>
  <w:style w:type="paragraph" w:styleId="Heading6">
    <w:name w:val="heading 6"/>
    <w:basedOn w:val="Normal"/>
    <w:next w:val="Normal"/>
    <w:link w:val="Heading6Char"/>
    <w:uiPriority w:val="99"/>
    <w:qFormat/>
    <w:rsid w:val="0037773F"/>
    <w:pPr>
      <w:numPr>
        <w:ilvl w:val="5"/>
        <w:numId w:val="5"/>
      </w:numPr>
      <w:spacing w:before="240" w:after="60"/>
      <w:outlineLvl w:val="5"/>
    </w:pPr>
    <w:rPr>
      <w:rFonts w:ascii="Arial" w:hAnsi="Arial"/>
      <w:b/>
      <w:bCs/>
      <w:sz w:val="22"/>
      <w:szCs w:val="22"/>
      <w:lang w:eastAsia="en-GB"/>
    </w:rPr>
  </w:style>
  <w:style w:type="paragraph" w:styleId="Heading7">
    <w:name w:val="heading 7"/>
    <w:basedOn w:val="Normal"/>
    <w:next w:val="Normal"/>
    <w:link w:val="Heading7Char"/>
    <w:uiPriority w:val="99"/>
    <w:qFormat/>
    <w:rsid w:val="0037773F"/>
    <w:pPr>
      <w:numPr>
        <w:ilvl w:val="6"/>
        <w:numId w:val="5"/>
      </w:numPr>
      <w:spacing w:before="240" w:after="60"/>
      <w:outlineLvl w:val="6"/>
    </w:pPr>
    <w:rPr>
      <w:rFonts w:ascii="Arial" w:hAnsi="Arial"/>
      <w:szCs w:val="20"/>
      <w:lang w:eastAsia="en-GB"/>
    </w:rPr>
  </w:style>
  <w:style w:type="paragraph" w:styleId="Heading8">
    <w:name w:val="heading 8"/>
    <w:basedOn w:val="Normal"/>
    <w:next w:val="Normal"/>
    <w:link w:val="Heading8Char"/>
    <w:uiPriority w:val="99"/>
    <w:qFormat/>
    <w:rsid w:val="0037773F"/>
    <w:pPr>
      <w:numPr>
        <w:ilvl w:val="7"/>
        <w:numId w:val="5"/>
      </w:numPr>
      <w:spacing w:before="240" w:after="60"/>
      <w:outlineLvl w:val="7"/>
    </w:pPr>
    <w:rPr>
      <w:rFonts w:ascii="Arial" w:hAnsi="Arial"/>
      <w:i/>
      <w:iCs/>
      <w:szCs w:val="20"/>
      <w:lang w:eastAsia="en-GB"/>
    </w:rPr>
  </w:style>
  <w:style w:type="paragraph" w:styleId="Heading9">
    <w:name w:val="heading 9"/>
    <w:basedOn w:val="Normal"/>
    <w:next w:val="Normal"/>
    <w:link w:val="Heading9Char"/>
    <w:uiPriority w:val="99"/>
    <w:qFormat/>
    <w:rsid w:val="0037773F"/>
    <w:pPr>
      <w:numPr>
        <w:ilvl w:val="8"/>
        <w:numId w:val="5"/>
      </w:numPr>
      <w:spacing w:before="240" w:after="60"/>
      <w:outlineLvl w:val="8"/>
    </w:pPr>
    <w:rPr>
      <w:rFonts w:ascii="Arial"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06CD5"/>
    <w:rPr>
      <w:rFonts w:ascii="Calibri" w:hAnsi="Calibri" w:cs="Arial"/>
      <w:b/>
      <w:bCs/>
      <w:color w:val="1F497D" w:themeColor="text2"/>
      <w:kern w:val="32"/>
      <w:sz w:val="32"/>
      <w:szCs w:val="28"/>
    </w:rPr>
  </w:style>
  <w:style w:type="character" w:customStyle="1" w:styleId="Heading2Char">
    <w:name w:val="Heading 2 Char"/>
    <w:basedOn w:val="DefaultParagraphFont"/>
    <w:uiPriority w:val="99"/>
    <w:semiHidden/>
    <w:locked/>
    <w:rsid w:val="003573FE"/>
    <w:rPr>
      <w:rFonts w:ascii="Cambria" w:hAnsi="Cambria" w:cs="Times New Roman"/>
      <w:b/>
      <w:bCs/>
      <w:i/>
      <w:iCs/>
      <w:sz w:val="28"/>
      <w:szCs w:val="28"/>
      <w:lang w:val="en-GB"/>
    </w:rPr>
  </w:style>
  <w:style w:type="character" w:customStyle="1" w:styleId="Heading3Char">
    <w:name w:val="Heading 3 Char"/>
    <w:basedOn w:val="DefaultParagraphFont"/>
    <w:link w:val="Heading3"/>
    <w:uiPriority w:val="99"/>
    <w:locked/>
    <w:rsid w:val="000F0453"/>
    <w:rPr>
      <w:rFonts w:ascii="Calibri" w:hAnsi="Calibri" w:cs="Arial"/>
      <w:b/>
      <w:bCs/>
      <w:i/>
      <w:sz w:val="26"/>
      <w:szCs w:val="26"/>
    </w:rPr>
  </w:style>
  <w:style w:type="character" w:customStyle="1" w:styleId="Heading4Char">
    <w:name w:val="Heading 4 Char"/>
    <w:aliases w:val="Heading 2 wag Char"/>
    <w:basedOn w:val="DefaultParagraphFont"/>
    <w:link w:val="Heading4"/>
    <w:uiPriority w:val="99"/>
    <w:locked/>
    <w:rsid w:val="0037773F"/>
    <w:rPr>
      <w:rFonts w:ascii="Arial" w:hAnsi="Arial"/>
      <w:b/>
      <w:bCs/>
      <w:sz w:val="22"/>
      <w:szCs w:val="28"/>
    </w:rPr>
  </w:style>
  <w:style w:type="character" w:customStyle="1" w:styleId="Heading5Char">
    <w:name w:val="Heading 5 Char"/>
    <w:basedOn w:val="DefaultParagraphFont"/>
    <w:link w:val="Heading5"/>
    <w:uiPriority w:val="99"/>
    <w:locked/>
    <w:rsid w:val="0037773F"/>
    <w:rPr>
      <w:rFonts w:ascii="Arial" w:hAnsi="Arial"/>
      <w:b/>
      <w:bCs/>
      <w:i/>
      <w:iCs/>
      <w:sz w:val="26"/>
      <w:szCs w:val="26"/>
    </w:rPr>
  </w:style>
  <w:style w:type="character" w:customStyle="1" w:styleId="Heading6Char">
    <w:name w:val="Heading 6 Char"/>
    <w:basedOn w:val="DefaultParagraphFont"/>
    <w:link w:val="Heading6"/>
    <w:uiPriority w:val="99"/>
    <w:locked/>
    <w:rsid w:val="0037773F"/>
    <w:rPr>
      <w:rFonts w:ascii="Arial" w:hAnsi="Arial"/>
      <w:b/>
      <w:bCs/>
      <w:sz w:val="22"/>
      <w:szCs w:val="22"/>
    </w:rPr>
  </w:style>
  <w:style w:type="character" w:customStyle="1" w:styleId="Heading7Char">
    <w:name w:val="Heading 7 Char"/>
    <w:basedOn w:val="DefaultParagraphFont"/>
    <w:link w:val="Heading7"/>
    <w:uiPriority w:val="99"/>
    <w:locked/>
    <w:rsid w:val="0037773F"/>
    <w:rPr>
      <w:rFonts w:ascii="Arial" w:hAnsi="Arial"/>
      <w:sz w:val="24"/>
    </w:rPr>
  </w:style>
  <w:style w:type="character" w:customStyle="1" w:styleId="Heading8Char">
    <w:name w:val="Heading 8 Char"/>
    <w:basedOn w:val="DefaultParagraphFont"/>
    <w:link w:val="Heading8"/>
    <w:uiPriority w:val="99"/>
    <w:locked/>
    <w:rsid w:val="0037773F"/>
    <w:rPr>
      <w:rFonts w:ascii="Arial" w:hAnsi="Arial"/>
      <w:i/>
      <w:iCs/>
      <w:sz w:val="24"/>
    </w:rPr>
  </w:style>
  <w:style w:type="character" w:customStyle="1" w:styleId="Heading9Char">
    <w:name w:val="Heading 9 Char"/>
    <w:basedOn w:val="DefaultParagraphFont"/>
    <w:link w:val="Heading9"/>
    <w:uiPriority w:val="99"/>
    <w:locked/>
    <w:rsid w:val="0037773F"/>
    <w:rPr>
      <w:rFonts w:ascii="Arial" w:hAnsi="Arial" w:cs="Arial"/>
      <w:sz w:val="22"/>
      <w:szCs w:val="22"/>
    </w:rPr>
  </w:style>
  <w:style w:type="character" w:customStyle="1" w:styleId="Heading2Char1">
    <w:name w:val="Heading 2 Char1"/>
    <w:basedOn w:val="DefaultParagraphFont"/>
    <w:link w:val="Heading2"/>
    <w:uiPriority w:val="99"/>
    <w:locked/>
    <w:rsid w:val="006D135B"/>
    <w:rPr>
      <w:rFonts w:ascii="Calibri" w:hAnsi="Calibri" w:cs="Arial"/>
      <w:b/>
      <w:bCs/>
      <w:i/>
      <w:iCs/>
      <w:noProof/>
      <w:color w:val="4F81BD" w:themeColor="accent1"/>
      <w:sz w:val="26"/>
      <w:szCs w:val="24"/>
    </w:rPr>
  </w:style>
  <w:style w:type="character" w:styleId="Hyperlink">
    <w:name w:val="Hyperlink"/>
    <w:basedOn w:val="DefaultParagraphFont"/>
    <w:uiPriority w:val="99"/>
    <w:rsid w:val="00AD5931"/>
    <w:rPr>
      <w:rFonts w:cs="Times New Roman"/>
      <w:color w:val="0000FF"/>
      <w:u w:val="single"/>
    </w:rPr>
  </w:style>
  <w:style w:type="character" w:styleId="FollowedHyperlink">
    <w:name w:val="FollowedHyperlink"/>
    <w:basedOn w:val="DefaultParagraphFont"/>
    <w:uiPriority w:val="99"/>
    <w:rsid w:val="00AD5931"/>
    <w:rPr>
      <w:rFonts w:cs="Times New Roman"/>
      <w:color w:val="800080"/>
      <w:u w:val="single"/>
    </w:rPr>
  </w:style>
  <w:style w:type="paragraph" w:styleId="NormalWeb">
    <w:name w:val="Normal (Web)"/>
    <w:basedOn w:val="Normal"/>
    <w:uiPriority w:val="99"/>
    <w:rsid w:val="00AD5931"/>
    <w:pPr>
      <w:spacing w:before="100" w:beforeAutospacing="1" w:after="100" w:afterAutospacing="1"/>
    </w:pPr>
    <w:rPr>
      <w:lang w:eastAsia="en-GB"/>
    </w:rPr>
  </w:style>
  <w:style w:type="paragraph" w:styleId="Header">
    <w:name w:val="header"/>
    <w:basedOn w:val="Normal"/>
    <w:link w:val="HeaderChar"/>
    <w:uiPriority w:val="99"/>
    <w:rsid w:val="00AD5931"/>
    <w:pPr>
      <w:tabs>
        <w:tab w:val="center" w:pos="4153"/>
        <w:tab w:val="right" w:pos="8306"/>
      </w:tabs>
    </w:pPr>
  </w:style>
  <w:style w:type="character" w:customStyle="1" w:styleId="HeaderChar">
    <w:name w:val="Header Char"/>
    <w:basedOn w:val="DefaultParagraphFont"/>
    <w:link w:val="Header"/>
    <w:uiPriority w:val="99"/>
    <w:locked/>
    <w:rsid w:val="00507B97"/>
    <w:rPr>
      <w:rFonts w:cs="Times New Roman"/>
      <w:sz w:val="24"/>
      <w:szCs w:val="24"/>
      <w:lang w:val="en-GB" w:eastAsia="en-US" w:bidi="ar-SA"/>
    </w:rPr>
  </w:style>
  <w:style w:type="paragraph" w:styleId="Footer">
    <w:name w:val="footer"/>
    <w:basedOn w:val="Normal"/>
    <w:link w:val="FooterChar"/>
    <w:uiPriority w:val="99"/>
    <w:rsid w:val="00AD5931"/>
    <w:pPr>
      <w:tabs>
        <w:tab w:val="center" w:pos="4153"/>
        <w:tab w:val="right" w:pos="8306"/>
      </w:tabs>
    </w:pPr>
  </w:style>
  <w:style w:type="character" w:customStyle="1" w:styleId="FooterChar">
    <w:name w:val="Footer Char"/>
    <w:basedOn w:val="DefaultParagraphFont"/>
    <w:link w:val="Footer"/>
    <w:uiPriority w:val="99"/>
    <w:semiHidden/>
    <w:locked/>
    <w:rsid w:val="00624E58"/>
    <w:rPr>
      <w:rFonts w:cs="Times New Roman"/>
      <w:sz w:val="24"/>
      <w:szCs w:val="24"/>
      <w:lang w:val="en-GB"/>
    </w:rPr>
  </w:style>
  <w:style w:type="paragraph" w:customStyle="1" w:styleId="Style1">
    <w:name w:val="Style1"/>
    <w:basedOn w:val="Normal"/>
    <w:uiPriority w:val="99"/>
    <w:rsid w:val="00AD5931"/>
    <w:rPr>
      <w:rFonts w:ascii="Arial" w:hAnsi="Arial"/>
      <w:sz w:val="22"/>
    </w:rPr>
  </w:style>
  <w:style w:type="paragraph" w:customStyle="1" w:styleId="TOPheading">
    <w:name w:val="TOP heading"/>
    <w:basedOn w:val="Normal"/>
    <w:uiPriority w:val="99"/>
    <w:rsid w:val="00AD5931"/>
    <w:pPr>
      <w:tabs>
        <w:tab w:val="left" w:pos="960"/>
      </w:tabs>
      <w:autoSpaceDE w:val="0"/>
      <w:autoSpaceDN w:val="0"/>
      <w:adjustRightInd w:val="0"/>
    </w:pPr>
    <w:rPr>
      <w:rFonts w:ascii="Arial" w:hAnsi="Arial" w:cs="Arial"/>
      <w:b/>
      <w:sz w:val="36"/>
      <w:szCs w:val="36"/>
    </w:rPr>
  </w:style>
  <w:style w:type="paragraph" w:customStyle="1" w:styleId="Sub-heading">
    <w:name w:val="Sub-heading"/>
    <w:basedOn w:val="Normal"/>
    <w:uiPriority w:val="99"/>
    <w:rsid w:val="00AD5931"/>
    <w:rPr>
      <w:rFonts w:ascii="Arial" w:hAnsi="Arial" w:cs="Arial"/>
      <w:b/>
      <w:sz w:val="32"/>
    </w:rPr>
  </w:style>
  <w:style w:type="paragraph" w:customStyle="1" w:styleId="Subsubheading">
    <w:name w:val="Sub sub heading"/>
    <w:basedOn w:val="Normal"/>
    <w:uiPriority w:val="99"/>
    <w:rsid w:val="00AD5931"/>
    <w:rPr>
      <w:rFonts w:ascii="Arial" w:hAnsi="Arial" w:cs="Arial"/>
      <w:b/>
      <w:sz w:val="26"/>
    </w:rPr>
  </w:style>
  <w:style w:type="table" w:styleId="TableGrid">
    <w:name w:val="Table Grid"/>
    <w:basedOn w:val="TableNormal"/>
    <w:uiPriority w:val="99"/>
    <w:rsid w:val="00AD59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D593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4E58"/>
    <w:rPr>
      <w:rFonts w:cs="Times New Roman"/>
      <w:sz w:val="2"/>
      <w:lang w:val="en-GB"/>
    </w:rPr>
  </w:style>
  <w:style w:type="paragraph" w:customStyle="1" w:styleId="Level1">
    <w:name w:val="Level 1"/>
    <w:basedOn w:val="Normal"/>
    <w:uiPriority w:val="99"/>
    <w:rsid w:val="00355E39"/>
    <w:pPr>
      <w:numPr>
        <w:numId w:val="1"/>
      </w:numPr>
      <w:spacing w:after="210"/>
      <w:jc w:val="both"/>
      <w:outlineLvl w:val="0"/>
    </w:pPr>
    <w:rPr>
      <w:rFonts w:ascii="Arial" w:hAnsi="Arial"/>
      <w:sz w:val="21"/>
      <w:szCs w:val="20"/>
      <w:lang w:eastAsia="en-GB"/>
    </w:rPr>
  </w:style>
  <w:style w:type="paragraph" w:customStyle="1" w:styleId="Level2">
    <w:name w:val="Level 2"/>
    <w:basedOn w:val="Normal"/>
    <w:uiPriority w:val="99"/>
    <w:rsid w:val="00355E39"/>
    <w:pPr>
      <w:numPr>
        <w:ilvl w:val="1"/>
        <w:numId w:val="1"/>
      </w:numPr>
      <w:spacing w:after="210"/>
      <w:jc w:val="both"/>
      <w:outlineLvl w:val="1"/>
    </w:pPr>
    <w:rPr>
      <w:rFonts w:ascii="Arial" w:hAnsi="Arial"/>
      <w:sz w:val="21"/>
      <w:szCs w:val="20"/>
      <w:lang w:eastAsia="en-GB"/>
    </w:rPr>
  </w:style>
  <w:style w:type="paragraph" w:customStyle="1" w:styleId="Level3">
    <w:name w:val="Level 3"/>
    <w:basedOn w:val="Normal"/>
    <w:uiPriority w:val="99"/>
    <w:rsid w:val="00355E39"/>
    <w:pPr>
      <w:numPr>
        <w:ilvl w:val="2"/>
        <w:numId w:val="1"/>
      </w:numPr>
      <w:spacing w:after="210"/>
      <w:jc w:val="both"/>
      <w:outlineLvl w:val="2"/>
    </w:pPr>
    <w:rPr>
      <w:rFonts w:ascii="Arial" w:hAnsi="Arial"/>
      <w:sz w:val="21"/>
      <w:szCs w:val="20"/>
      <w:lang w:eastAsia="en-GB"/>
    </w:rPr>
  </w:style>
  <w:style w:type="paragraph" w:customStyle="1" w:styleId="Level4">
    <w:name w:val="Level 4"/>
    <w:basedOn w:val="Normal"/>
    <w:uiPriority w:val="99"/>
    <w:rsid w:val="00355E39"/>
    <w:pPr>
      <w:numPr>
        <w:ilvl w:val="3"/>
        <w:numId w:val="1"/>
      </w:numPr>
      <w:spacing w:after="210"/>
      <w:jc w:val="both"/>
      <w:outlineLvl w:val="3"/>
    </w:pPr>
    <w:rPr>
      <w:rFonts w:ascii="Arial" w:hAnsi="Arial"/>
      <w:sz w:val="21"/>
      <w:szCs w:val="20"/>
      <w:lang w:eastAsia="en-GB"/>
    </w:rPr>
  </w:style>
  <w:style w:type="paragraph" w:customStyle="1" w:styleId="Level5">
    <w:name w:val="Level 5"/>
    <w:basedOn w:val="Normal"/>
    <w:uiPriority w:val="99"/>
    <w:rsid w:val="00355E39"/>
    <w:pPr>
      <w:numPr>
        <w:ilvl w:val="4"/>
        <w:numId w:val="1"/>
      </w:numPr>
      <w:spacing w:after="210"/>
      <w:jc w:val="both"/>
      <w:outlineLvl w:val="4"/>
    </w:pPr>
    <w:rPr>
      <w:rFonts w:ascii="Arial" w:hAnsi="Arial"/>
      <w:sz w:val="21"/>
      <w:szCs w:val="20"/>
      <w:lang w:eastAsia="en-GB"/>
    </w:rPr>
  </w:style>
  <w:style w:type="paragraph" w:customStyle="1" w:styleId="Level6">
    <w:name w:val="Level 6"/>
    <w:basedOn w:val="Normal"/>
    <w:uiPriority w:val="99"/>
    <w:rsid w:val="00355E39"/>
    <w:pPr>
      <w:numPr>
        <w:ilvl w:val="5"/>
        <w:numId w:val="1"/>
      </w:numPr>
      <w:spacing w:after="210"/>
      <w:jc w:val="both"/>
      <w:outlineLvl w:val="5"/>
    </w:pPr>
    <w:rPr>
      <w:rFonts w:ascii="Arial" w:hAnsi="Arial"/>
      <w:sz w:val="21"/>
      <w:szCs w:val="20"/>
      <w:lang w:eastAsia="en-GB"/>
    </w:rPr>
  </w:style>
  <w:style w:type="character" w:styleId="Strong">
    <w:name w:val="Strong"/>
    <w:basedOn w:val="DefaultParagraphFont"/>
    <w:uiPriority w:val="99"/>
    <w:qFormat/>
    <w:rsid w:val="00AD4489"/>
    <w:rPr>
      <w:rFonts w:cs="Times New Roman"/>
      <w:b/>
      <w:bCs/>
    </w:rPr>
  </w:style>
  <w:style w:type="character" w:styleId="PageNumber">
    <w:name w:val="page number"/>
    <w:basedOn w:val="DefaultParagraphFont"/>
    <w:uiPriority w:val="99"/>
    <w:rsid w:val="003673B5"/>
    <w:rPr>
      <w:rFonts w:cs="Times New Roman"/>
    </w:rPr>
  </w:style>
  <w:style w:type="paragraph" w:styleId="TOC2">
    <w:name w:val="toc 2"/>
    <w:basedOn w:val="Normal"/>
    <w:next w:val="Normal"/>
    <w:autoRedefine/>
    <w:uiPriority w:val="39"/>
    <w:rsid w:val="000D6A70"/>
    <w:pPr>
      <w:tabs>
        <w:tab w:val="left" w:pos="960"/>
        <w:tab w:val="right" w:leader="dot" w:pos="8228"/>
      </w:tabs>
      <w:spacing w:before="60"/>
      <w:ind w:left="240"/>
    </w:pPr>
    <w:rPr>
      <w:sz w:val="22"/>
    </w:rPr>
  </w:style>
  <w:style w:type="paragraph" w:styleId="TOC3">
    <w:name w:val="toc 3"/>
    <w:basedOn w:val="Normal"/>
    <w:next w:val="Normal"/>
    <w:autoRedefine/>
    <w:uiPriority w:val="39"/>
    <w:rsid w:val="00461684"/>
    <w:pPr>
      <w:tabs>
        <w:tab w:val="left" w:pos="1200"/>
        <w:tab w:val="right" w:leader="dot" w:pos="8228"/>
      </w:tabs>
      <w:ind w:left="480"/>
    </w:pPr>
    <w:rPr>
      <w:rFonts w:asciiTheme="minorHAnsi" w:hAnsiTheme="minorHAnsi"/>
      <w:noProof/>
      <w:sz w:val="20"/>
    </w:rPr>
  </w:style>
  <w:style w:type="paragraph" w:styleId="TOC1">
    <w:name w:val="toc 1"/>
    <w:basedOn w:val="Normal"/>
    <w:next w:val="Normal"/>
    <w:autoRedefine/>
    <w:uiPriority w:val="39"/>
    <w:rsid w:val="000D6A70"/>
    <w:pPr>
      <w:tabs>
        <w:tab w:val="left" w:pos="480"/>
        <w:tab w:val="right" w:leader="dot" w:pos="8228"/>
      </w:tabs>
      <w:spacing w:before="120"/>
    </w:pPr>
    <w:rPr>
      <w:b/>
    </w:rPr>
  </w:style>
  <w:style w:type="paragraph" w:styleId="TOC4">
    <w:name w:val="toc 4"/>
    <w:basedOn w:val="Normal"/>
    <w:next w:val="Normal"/>
    <w:autoRedefine/>
    <w:uiPriority w:val="99"/>
    <w:semiHidden/>
    <w:rsid w:val="008D33F8"/>
    <w:pPr>
      <w:ind w:left="720"/>
    </w:pPr>
  </w:style>
  <w:style w:type="paragraph" w:styleId="TOC5">
    <w:name w:val="toc 5"/>
    <w:basedOn w:val="Normal"/>
    <w:next w:val="Normal"/>
    <w:autoRedefine/>
    <w:uiPriority w:val="99"/>
    <w:semiHidden/>
    <w:rsid w:val="008D33F8"/>
    <w:pPr>
      <w:ind w:left="960"/>
    </w:pPr>
    <w:rPr>
      <w:lang w:val="en-US"/>
    </w:rPr>
  </w:style>
  <w:style w:type="paragraph" w:styleId="TOC6">
    <w:name w:val="toc 6"/>
    <w:basedOn w:val="Normal"/>
    <w:next w:val="Normal"/>
    <w:autoRedefine/>
    <w:uiPriority w:val="99"/>
    <w:semiHidden/>
    <w:rsid w:val="008D33F8"/>
    <w:pPr>
      <w:ind w:left="1200"/>
    </w:pPr>
    <w:rPr>
      <w:lang w:val="en-US"/>
    </w:rPr>
  </w:style>
  <w:style w:type="paragraph" w:styleId="TOC7">
    <w:name w:val="toc 7"/>
    <w:basedOn w:val="Normal"/>
    <w:next w:val="Normal"/>
    <w:autoRedefine/>
    <w:uiPriority w:val="99"/>
    <w:semiHidden/>
    <w:rsid w:val="008D33F8"/>
    <w:pPr>
      <w:ind w:left="1440"/>
    </w:pPr>
    <w:rPr>
      <w:lang w:val="en-US"/>
    </w:rPr>
  </w:style>
  <w:style w:type="paragraph" w:styleId="TOC8">
    <w:name w:val="toc 8"/>
    <w:basedOn w:val="Normal"/>
    <w:next w:val="Normal"/>
    <w:autoRedefine/>
    <w:uiPriority w:val="99"/>
    <w:semiHidden/>
    <w:rsid w:val="008D33F8"/>
    <w:pPr>
      <w:ind w:left="1680"/>
    </w:pPr>
    <w:rPr>
      <w:lang w:val="en-US"/>
    </w:rPr>
  </w:style>
  <w:style w:type="paragraph" w:styleId="TOC9">
    <w:name w:val="toc 9"/>
    <w:basedOn w:val="Normal"/>
    <w:next w:val="Normal"/>
    <w:autoRedefine/>
    <w:uiPriority w:val="99"/>
    <w:semiHidden/>
    <w:rsid w:val="008D33F8"/>
    <w:pPr>
      <w:ind w:left="1920"/>
    </w:pPr>
    <w:rPr>
      <w:lang w:val="en-US"/>
    </w:rPr>
  </w:style>
  <w:style w:type="paragraph" w:customStyle="1" w:styleId="StyleHeading1Tahoma11pt">
    <w:name w:val="Style Heading 1 + Tahoma 11 pt"/>
    <w:basedOn w:val="Heading1"/>
    <w:link w:val="StyleHeading1Tahoma11ptCharChar"/>
    <w:uiPriority w:val="99"/>
    <w:rsid w:val="00F60575"/>
    <w:pPr>
      <w:numPr>
        <w:numId w:val="2"/>
      </w:numPr>
      <w:spacing w:before="0" w:after="240"/>
    </w:pPr>
    <w:rPr>
      <w:rFonts w:ascii="Tahoma" w:hAnsi="Tahoma" w:cs="Times New Roman"/>
      <w:kern w:val="36"/>
      <w:sz w:val="28"/>
      <w:szCs w:val="24"/>
    </w:rPr>
  </w:style>
  <w:style w:type="character" w:customStyle="1" w:styleId="StyleHeading1Tahoma11ptCharChar">
    <w:name w:val="Style Heading 1 + Tahoma 11 pt Char Char"/>
    <w:basedOn w:val="Heading1Char"/>
    <w:link w:val="StyleHeading1Tahoma11pt"/>
    <w:uiPriority w:val="99"/>
    <w:locked/>
    <w:rsid w:val="00F60575"/>
    <w:rPr>
      <w:rFonts w:ascii="Tahoma" w:hAnsi="Tahoma" w:cs="Arial"/>
      <w:b/>
      <w:bCs/>
      <w:color w:val="1F497D" w:themeColor="text2"/>
      <w:kern w:val="36"/>
      <w:sz w:val="28"/>
      <w:szCs w:val="24"/>
    </w:rPr>
  </w:style>
  <w:style w:type="table" w:styleId="TableList4">
    <w:name w:val="Table List 4"/>
    <w:basedOn w:val="TableNormal"/>
    <w:uiPriority w:val="99"/>
    <w:rsid w:val="002B2DC0"/>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111">
    <w:name w:val="Heading 1.1.1."/>
    <w:basedOn w:val="Normal"/>
    <w:uiPriority w:val="99"/>
    <w:rsid w:val="002B2DC0"/>
    <w:rPr>
      <w:rFonts w:ascii="Arial Rounded MT Bold" w:hAnsi="Arial Rounded MT Bold" w:cs="Arial"/>
      <w:color w:val="008080"/>
      <w:sz w:val="22"/>
      <w:szCs w:val="22"/>
      <w:lang w:eastAsia="en-GB"/>
    </w:rPr>
  </w:style>
  <w:style w:type="table" w:styleId="TableGrid6">
    <w:name w:val="Table Grid 6"/>
    <w:basedOn w:val="TableNormal"/>
    <w:uiPriority w:val="99"/>
    <w:rsid w:val="0046019B"/>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Style2">
    <w:name w:val="Style2"/>
    <w:basedOn w:val="Normal"/>
    <w:autoRedefine/>
    <w:uiPriority w:val="99"/>
    <w:rsid w:val="003F5F7E"/>
    <w:pPr>
      <w:ind w:left="300"/>
    </w:pPr>
    <w:rPr>
      <w:rFonts w:ascii="Arial" w:hAnsi="Arial" w:cs="Arial"/>
      <w:color w:val="000000"/>
      <w:sz w:val="21"/>
      <w:szCs w:val="22"/>
      <w:lang w:val="en-US"/>
    </w:rPr>
  </w:style>
  <w:style w:type="table" w:styleId="TableElegant">
    <w:name w:val="Table Elegant"/>
    <w:basedOn w:val="TableNormal"/>
    <w:uiPriority w:val="99"/>
    <w:rsid w:val="0089093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StyleCalibri11ptBlackRight">
    <w:name w:val="Style Calibri 11 pt Black Right"/>
    <w:basedOn w:val="Normal"/>
    <w:uiPriority w:val="99"/>
    <w:rsid w:val="00FA0A23"/>
    <w:pPr>
      <w:jc w:val="right"/>
    </w:pPr>
    <w:rPr>
      <w:color w:val="000000"/>
      <w:sz w:val="22"/>
      <w:szCs w:val="20"/>
    </w:rPr>
  </w:style>
  <w:style w:type="paragraph" w:customStyle="1" w:styleId="Style3">
    <w:name w:val="Style3"/>
    <w:basedOn w:val="TOC3"/>
    <w:autoRedefine/>
    <w:uiPriority w:val="99"/>
    <w:rsid w:val="00FC1F8F"/>
    <w:pPr>
      <w:tabs>
        <w:tab w:val="right" w:leader="dot" w:pos="9616"/>
      </w:tabs>
    </w:pPr>
    <w:rPr>
      <w:rFonts w:ascii="Calibri" w:hAnsi="Calibri"/>
      <w:sz w:val="22"/>
    </w:rPr>
  </w:style>
  <w:style w:type="paragraph" w:customStyle="1" w:styleId="Char">
    <w:name w:val="Char"/>
    <w:basedOn w:val="Normal"/>
    <w:uiPriority w:val="99"/>
    <w:rsid w:val="0044116B"/>
    <w:pPr>
      <w:spacing w:after="160" w:line="240" w:lineRule="exact"/>
    </w:pPr>
    <w:rPr>
      <w:rFonts w:ascii="Tahoma" w:hAnsi="Tahoma" w:cs="Tahoma"/>
      <w:sz w:val="20"/>
      <w:szCs w:val="20"/>
      <w:lang w:val="en-US"/>
    </w:rPr>
  </w:style>
  <w:style w:type="paragraph" w:customStyle="1" w:styleId="StyleHeading1TrebuchetMSIndigo">
    <w:name w:val="Style Heading 1 + Trebuchet MS Indigo"/>
    <w:basedOn w:val="Heading1"/>
    <w:autoRedefine/>
    <w:uiPriority w:val="99"/>
    <w:rsid w:val="000B46DF"/>
    <w:pPr>
      <w:numPr>
        <w:numId w:val="3"/>
      </w:numPr>
    </w:pPr>
    <w:rPr>
      <w:color w:val="000000"/>
      <w:sz w:val="24"/>
    </w:rPr>
  </w:style>
  <w:style w:type="paragraph" w:customStyle="1" w:styleId="LGAHeading3">
    <w:name w:val="LGA Heading 3"/>
    <w:basedOn w:val="Heading3"/>
    <w:next w:val="Normal"/>
    <w:link w:val="LGAHeading3Char"/>
    <w:uiPriority w:val="99"/>
    <w:rsid w:val="00BB375C"/>
    <w:pPr>
      <w:keepLines/>
      <w:numPr>
        <w:ilvl w:val="0"/>
        <w:numId w:val="0"/>
      </w:numPr>
      <w:spacing w:before="200" w:after="60"/>
    </w:pPr>
    <w:rPr>
      <w:rFonts w:cs="Calibri"/>
      <w:i w:val="0"/>
      <w:lang w:eastAsia="en-US"/>
    </w:rPr>
  </w:style>
  <w:style w:type="paragraph" w:styleId="ListParagraph">
    <w:name w:val="List Paragraph"/>
    <w:basedOn w:val="Normal"/>
    <w:uiPriority w:val="34"/>
    <w:qFormat/>
    <w:rsid w:val="00BB375C"/>
    <w:pPr>
      <w:ind w:left="720"/>
    </w:pPr>
    <w:rPr>
      <w:rFonts w:cs="Calibri"/>
      <w:sz w:val="22"/>
      <w:szCs w:val="22"/>
      <w:lang w:eastAsia="en-GB"/>
    </w:rPr>
  </w:style>
  <w:style w:type="character" w:customStyle="1" w:styleId="LGAHeading3Char">
    <w:name w:val="LGA Heading 3 Char"/>
    <w:basedOn w:val="DefaultParagraphFont"/>
    <w:link w:val="LGAHeading3"/>
    <w:uiPriority w:val="99"/>
    <w:locked/>
    <w:rsid w:val="00BB375C"/>
    <w:rPr>
      <w:rFonts w:ascii="Calibri" w:hAnsi="Calibri" w:cs="Calibri"/>
      <w:b/>
      <w:bCs/>
      <w:sz w:val="26"/>
      <w:szCs w:val="26"/>
      <w:lang w:val="en-GB" w:eastAsia="en-US" w:bidi="ar-SA"/>
    </w:rPr>
  </w:style>
  <w:style w:type="character" w:styleId="CommentReference">
    <w:name w:val="annotation reference"/>
    <w:basedOn w:val="DefaultParagraphFont"/>
    <w:uiPriority w:val="99"/>
    <w:semiHidden/>
    <w:rsid w:val="000213C1"/>
    <w:rPr>
      <w:rFonts w:cs="Times New Roman"/>
      <w:sz w:val="16"/>
      <w:szCs w:val="16"/>
    </w:rPr>
  </w:style>
  <w:style w:type="paragraph" w:styleId="CommentText">
    <w:name w:val="annotation text"/>
    <w:basedOn w:val="Normal"/>
    <w:link w:val="CommentTextChar"/>
    <w:uiPriority w:val="99"/>
    <w:semiHidden/>
    <w:rsid w:val="000213C1"/>
    <w:rPr>
      <w:sz w:val="20"/>
      <w:szCs w:val="20"/>
    </w:rPr>
  </w:style>
  <w:style w:type="character" w:customStyle="1" w:styleId="CommentTextChar">
    <w:name w:val="Comment Text Char"/>
    <w:basedOn w:val="DefaultParagraphFont"/>
    <w:link w:val="CommentText"/>
    <w:uiPriority w:val="99"/>
    <w:semiHidden/>
    <w:locked/>
    <w:rsid w:val="001E1CE8"/>
    <w:rPr>
      <w:rFonts w:ascii="Calibri" w:hAnsi="Calibri" w:cs="Times New Roman"/>
      <w:lang w:val="en-GB" w:eastAsia="en-US" w:bidi="ar-SA"/>
    </w:rPr>
  </w:style>
  <w:style w:type="paragraph" w:styleId="FootnoteText">
    <w:name w:val="footnote text"/>
    <w:basedOn w:val="Normal"/>
    <w:link w:val="FootnoteTextChar"/>
    <w:uiPriority w:val="99"/>
    <w:semiHidden/>
    <w:rsid w:val="008753CE"/>
    <w:rPr>
      <w:rFonts w:cs="Calibri"/>
      <w:sz w:val="20"/>
      <w:szCs w:val="20"/>
      <w:lang w:eastAsia="en-GB"/>
    </w:rPr>
  </w:style>
  <w:style w:type="character" w:customStyle="1" w:styleId="FootnoteTextChar">
    <w:name w:val="Footnote Text Char"/>
    <w:basedOn w:val="DefaultParagraphFont"/>
    <w:link w:val="FootnoteText"/>
    <w:uiPriority w:val="99"/>
    <w:semiHidden/>
    <w:locked/>
    <w:rsid w:val="008753CE"/>
    <w:rPr>
      <w:rFonts w:ascii="Calibri" w:hAnsi="Calibri" w:cs="Calibri"/>
      <w:lang w:val="en-GB" w:eastAsia="en-GB" w:bidi="ar-SA"/>
    </w:rPr>
  </w:style>
  <w:style w:type="character" w:styleId="FootnoteReference">
    <w:name w:val="footnote reference"/>
    <w:basedOn w:val="DefaultParagraphFont"/>
    <w:uiPriority w:val="99"/>
    <w:semiHidden/>
    <w:rsid w:val="008753CE"/>
    <w:rPr>
      <w:rFonts w:cs="Times New Roman"/>
      <w:vertAlign w:val="superscript"/>
    </w:rPr>
  </w:style>
  <w:style w:type="paragraph" w:styleId="CommentSubject">
    <w:name w:val="annotation subject"/>
    <w:basedOn w:val="CommentText"/>
    <w:next w:val="CommentText"/>
    <w:link w:val="CommentSubjectChar"/>
    <w:uiPriority w:val="99"/>
    <w:semiHidden/>
    <w:rsid w:val="00005535"/>
    <w:rPr>
      <w:rFonts w:ascii="Times New Roman" w:hAnsi="Times New Roman"/>
      <w:b/>
      <w:bCs/>
    </w:rPr>
  </w:style>
  <w:style w:type="character" w:customStyle="1" w:styleId="CommentSubjectChar">
    <w:name w:val="Comment Subject Char"/>
    <w:basedOn w:val="CommentTextChar"/>
    <w:link w:val="CommentSubject"/>
    <w:uiPriority w:val="99"/>
    <w:semiHidden/>
    <w:locked/>
    <w:rsid w:val="00624E58"/>
    <w:rPr>
      <w:rFonts w:ascii="Calibri" w:hAnsi="Calibri" w:cs="Times New Roman"/>
      <w:b/>
      <w:bCs/>
      <w:sz w:val="20"/>
      <w:szCs w:val="20"/>
      <w:lang w:val="en-GB" w:eastAsia="en-US" w:bidi="ar-SA"/>
    </w:rPr>
  </w:style>
  <w:style w:type="paragraph" w:customStyle="1" w:styleId="Default">
    <w:name w:val="Default"/>
    <w:link w:val="DefaultChar"/>
    <w:uiPriority w:val="99"/>
    <w:rsid w:val="00153336"/>
    <w:pPr>
      <w:autoSpaceDE w:val="0"/>
      <w:autoSpaceDN w:val="0"/>
      <w:adjustRightInd w:val="0"/>
    </w:pPr>
    <w:rPr>
      <w:rFonts w:ascii="Calibri" w:hAnsi="Calibri" w:cs="Calibri"/>
      <w:color w:val="000000"/>
      <w:sz w:val="24"/>
      <w:szCs w:val="24"/>
      <w:lang w:val="en-US" w:eastAsia="en-US"/>
    </w:rPr>
  </w:style>
  <w:style w:type="character" w:customStyle="1" w:styleId="st">
    <w:name w:val="st"/>
    <w:basedOn w:val="DefaultParagraphFont"/>
    <w:uiPriority w:val="99"/>
    <w:rsid w:val="000544CB"/>
    <w:rPr>
      <w:rFonts w:cs="Times New Roman"/>
    </w:rPr>
  </w:style>
  <w:style w:type="character" w:styleId="Emphasis">
    <w:name w:val="Emphasis"/>
    <w:basedOn w:val="DefaultParagraphFont"/>
    <w:uiPriority w:val="99"/>
    <w:qFormat/>
    <w:rsid w:val="000544CB"/>
    <w:rPr>
      <w:rFonts w:cs="Times New Roman"/>
      <w:i/>
      <w:iCs/>
    </w:rPr>
  </w:style>
  <w:style w:type="character" w:customStyle="1" w:styleId="newslongsummary">
    <w:name w:val="newslongsummary"/>
    <w:basedOn w:val="DefaultParagraphFont"/>
    <w:uiPriority w:val="99"/>
    <w:rsid w:val="00F33372"/>
    <w:rPr>
      <w:rFonts w:cs="Times New Roman"/>
    </w:rPr>
  </w:style>
  <w:style w:type="character" w:customStyle="1" w:styleId="style8">
    <w:name w:val="style8"/>
    <w:basedOn w:val="DefaultParagraphFont"/>
    <w:uiPriority w:val="99"/>
    <w:rsid w:val="003C3C29"/>
    <w:rPr>
      <w:rFonts w:cs="Times New Roman"/>
    </w:rPr>
  </w:style>
  <w:style w:type="paragraph" w:customStyle="1" w:styleId="StyleHeading2Arial12pt1">
    <w:name w:val="Style Heading 2 + Arial 12 pt1"/>
    <w:basedOn w:val="Heading2"/>
    <w:autoRedefine/>
    <w:uiPriority w:val="99"/>
    <w:rsid w:val="006A4CB1"/>
    <w:pPr>
      <w:numPr>
        <w:ilvl w:val="0"/>
        <w:numId w:val="4"/>
      </w:numPr>
      <w:tabs>
        <w:tab w:val="left" w:pos="200"/>
      </w:tabs>
    </w:pPr>
    <w:rPr>
      <w:iCs w:val="0"/>
      <w:color w:val="000000"/>
      <w:sz w:val="22"/>
      <w:lang w:eastAsia="en-US"/>
    </w:rPr>
  </w:style>
  <w:style w:type="paragraph" w:styleId="DocumentMap">
    <w:name w:val="Document Map"/>
    <w:basedOn w:val="Normal"/>
    <w:link w:val="DocumentMapChar"/>
    <w:uiPriority w:val="99"/>
    <w:semiHidden/>
    <w:rsid w:val="00C31AF2"/>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C31AF2"/>
    <w:rPr>
      <w:rFonts w:ascii="Tahoma" w:hAnsi="Tahoma" w:cs="Tahoma"/>
      <w:sz w:val="16"/>
      <w:szCs w:val="16"/>
      <w:lang w:val="en-GB"/>
    </w:rPr>
  </w:style>
  <w:style w:type="paragraph" w:styleId="NoSpacing">
    <w:name w:val="No Spacing"/>
    <w:uiPriority w:val="99"/>
    <w:qFormat/>
    <w:rsid w:val="00B13763"/>
    <w:rPr>
      <w:sz w:val="24"/>
      <w:szCs w:val="24"/>
      <w:lang w:eastAsia="en-US"/>
    </w:rPr>
  </w:style>
  <w:style w:type="character" w:customStyle="1" w:styleId="DefaultChar">
    <w:name w:val="Default Char"/>
    <w:basedOn w:val="DefaultParagraphFont"/>
    <w:link w:val="Default"/>
    <w:uiPriority w:val="99"/>
    <w:locked/>
    <w:rsid w:val="00614FEE"/>
    <w:rPr>
      <w:rFonts w:ascii="Calibri" w:hAnsi="Calibri" w:cs="Calibri"/>
      <w:color w:val="000000"/>
      <w:sz w:val="24"/>
      <w:szCs w:val="24"/>
      <w:lang w:val="en-US" w:eastAsia="en-US" w:bidi="ar-SA"/>
    </w:rPr>
  </w:style>
  <w:style w:type="paragraph" w:styleId="Title">
    <w:name w:val="Title"/>
    <w:basedOn w:val="Normal"/>
    <w:next w:val="Normal"/>
    <w:link w:val="TitleChar"/>
    <w:uiPriority w:val="99"/>
    <w:qFormat/>
    <w:rsid w:val="001179B4"/>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1179B4"/>
    <w:rPr>
      <w:rFonts w:ascii="Cambria" w:hAnsi="Cambria" w:cs="Times New Roman"/>
      <w:color w:val="17365D"/>
      <w:spacing w:val="5"/>
      <w:kern w:val="28"/>
      <w:sz w:val="52"/>
      <w:szCs w:val="52"/>
      <w:lang w:val="en-GB"/>
    </w:rPr>
  </w:style>
  <w:style w:type="paragraph" w:styleId="Revision">
    <w:name w:val="Revision"/>
    <w:hidden/>
    <w:uiPriority w:val="99"/>
    <w:semiHidden/>
    <w:rsid w:val="00FC7BBA"/>
    <w:rPr>
      <w:sz w:val="24"/>
      <w:szCs w:val="24"/>
      <w:lang w:eastAsia="en-US"/>
    </w:rPr>
  </w:style>
  <w:style w:type="character" w:styleId="IntenseEmphasis">
    <w:name w:val="Intense Emphasis"/>
    <w:basedOn w:val="DefaultParagraphFont"/>
    <w:uiPriority w:val="99"/>
    <w:qFormat/>
    <w:rsid w:val="00D62F65"/>
    <w:rPr>
      <w:rFonts w:cs="Times New Roman"/>
      <w:b/>
      <w:bCs/>
      <w:i/>
      <w:iCs/>
      <w:color w:val="4F81BD"/>
    </w:rPr>
  </w:style>
  <w:style w:type="paragraph" w:styleId="TOCHeading">
    <w:name w:val="TOC Heading"/>
    <w:basedOn w:val="Heading1"/>
    <w:next w:val="Normal"/>
    <w:uiPriority w:val="39"/>
    <w:unhideWhenUsed/>
    <w:qFormat/>
    <w:rsid w:val="00F26377"/>
    <w:pPr>
      <w:keepLines/>
      <w:numPr>
        <w:numId w:val="0"/>
      </w:numPr>
      <w:spacing w:before="240" w:after="0" w:line="259" w:lineRule="auto"/>
      <w:outlineLvl w:val="9"/>
    </w:pPr>
    <w:rPr>
      <w:rFonts w:asciiTheme="majorHAnsi" w:eastAsiaTheme="majorEastAsia" w:hAnsiTheme="majorHAnsi" w:cstheme="majorBidi"/>
      <w:b w:val="0"/>
      <w:bCs w:val="0"/>
      <w:color w:val="365F91" w:themeColor="accent1" w:themeShade="BF"/>
      <w:kern w:val="0"/>
      <w:szCs w:val="32"/>
      <w:lang w:val="en-US" w:eastAsia="en-US"/>
    </w:rPr>
  </w:style>
  <w:style w:type="table" w:customStyle="1" w:styleId="GridTable1LightAccent1">
    <w:name w:val="Grid Table 1 Light Accent 1"/>
    <w:basedOn w:val="TableNormal"/>
    <w:uiPriority w:val="46"/>
    <w:rsid w:val="00426F4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Graphheading">
    <w:name w:val="Graph heading"/>
    <w:basedOn w:val="Normal"/>
    <w:link w:val="GraphheadingChar"/>
    <w:autoRedefine/>
    <w:qFormat/>
    <w:rsid w:val="008326D1"/>
    <w:pPr>
      <w:spacing w:before="120" w:after="120"/>
    </w:pPr>
    <w:rPr>
      <w:b/>
      <w:sz w:val="22"/>
      <w:szCs w:val="22"/>
      <w:lang w:val="en-US"/>
    </w:rPr>
  </w:style>
  <w:style w:type="paragraph" w:customStyle="1" w:styleId="Subsectionheading">
    <w:name w:val="Sub section heading"/>
    <w:basedOn w:val="Default"/>
    <w:link w:val="SubsectionheadingChar"/>
    <w:qFormat/>
    <w:rsid w:val="00CC33B4"/>
    <w:rPr>
      <w:b/>
      <w:i/>
      <w:color w:val="365F91" w:themeColor="accent1" w:themeShade="BF"/>
    </w:rPr>
  </w:style>
  <w:style w:type="character" w:customStyle="1" w:styleId="GraphheadingChar">
    <w:name w:val="Graph heading Char"/>
    <w:basedOn w:val="DefaultParagraphFont"/>
    <w:link w:val="Graphheading"/>
    <w:rsid w:val="008326D1"/>
    <w:rPr>
      <w:rFonts w:ascii="Calibri" w:hAnsi="Calibri"/>
      <w:b/>
      <w:sz w:val="22"/>
      <w:szCs w:val="22"/>
      <w:lang w:val="en-US" w:eastAsia="en-US"/>
    </w:rPr>
  </w:style>
  <w:style w:type="character" w:customStyle="1" w:styleId="SubsectionheadingChar">
    <w:name w:val="Sub section heading Char"/>
    <w:basedOn w:val="DefaultChar"/>
    <w:link w:val="Subsectionheading"/>
    <w:rsid w:val="00CC33B4"/>
    <w:rPr>
      <w:rFonts w:ascii="Calibri" w:hAnsi="Calibri" w:cs="Calibri"/>
      <w:b/>
      <w:i/>
      <w:color w:val="365F91" w:themeColor="accent1" w:themeShade="BF"/>
      <w:sz w:val="24"/>
      <w:szCs w:val="24"/>
      <w:lang w:val="en-US" w:eastAsia="en-US" w:bidi="ar-SA"/>
    </w:rPr>
  </w:style>
  <w:style w:type="paragraph" w:customStyle="1" w:styleId="Paragraphheading">
    <w:name w:val="Paragraph heading"/>
    <w:basedOn w:val="Normal"/>
    <w:link w:val="ParagraphheadingChar"/>
    <w:qFormat/>
    <w:rsid w:val="00647C5A"/>
    <w:rPr>
      <w:rFonts w:cs="Arial"/>
      <w:b/>
    </w:rPr>
  </w:style>
  <w:style w:type="paragraph" w:customStyle="1" w:styleId="Visitorquote">
    <w:name w:val="Visitor quote"/>
    <w:basedOn w:val="Normal"/>
    <w:link w:val="VisitorquoteChar"/>
    <w:autoRedefine/>
    <w:qFormat/>
    <w:rsid w:val="00064109"/>
    <w:pPr>
      <w:spacing w:before="60" w:after="120"/>
    </w:pPr>
    <w:rPr>
      <w:i/>
      <w:color w:val="00B0F0"/>
      <w:lang w:eastAsia="en-GB"/>
    </w:rPr>
  </w:style>
  <w:style w:type="character" w:customStyle="1" w:styleId="ParagraphheadingChar">
    <w:name w:val="Paragraph heading Char"/>
    <w:basedOn w:val="DefaultParagraphFont"/>
    <w:link w:val="Paragraphheading"/>
    <w:rsid w:val="00647C5A"/>
    <w:rPr>
      <w:rFonts w:ascii="Calibri" w:hAnsi="Calibri" w:cs="Arial"/>
      <w:b/>
      <w:sz w:val="24"/>
      <w:szCs w:val="24"/>
      <w:lang w:eastAsia="en-US"/>
    </w:rPr>
  </w:style>
  <w:style w:type="paragraph" w:customStyle="1" w:styleId="researcherquote">
    <w:name w:val="researcher quote"/>
    <w:basedOn w:val="Normal"/>
    <w:link w:val="researcherquoteChar"/>
    <w:autoRedefine/>
    <w:qFormat/>
    <w:rsid w:val="005E6CA2"/>
    <w:pPr>
      <w:spacing w:before="120" w:after="120"/>
    </w:pPr>
    <w:rPr>
      <w:i/>
      <w:color w:val="FF0000"/>
    </w:rPr>
  </w:style>
  <w:style w:type="character" w:customStyle="1" w:styleId="VisitorquoteChar">
    <w:name w:val="Visitor quote Char"/>
    <w:basedOn w:val="DefaultParagraphFont"/>
    <w:link w:val="Visitorquote"/>
    <w:rsid w:val="00064109"/>
    <w:rPr>
      <w:rFonts w:ascii="Calibri" w:hAnsi="Calibri"/>
      <w:i/>
      <w:color w:val="00B0F0"/>
      <w:sz w:val="24"/>
      <w:szCs w:val="24"/>
    </w:rPr>
  </w:style>
  <w:style w:type="paragraph" w:customStyle="1" w:styleId="volunteerquote">
    <w:name w:val="volunteer quote"/>
    <w:basedOn w:val="Normal"/>
    <w:link w:val="volunteerquoteChar"/>
    <w:autoRedefine/>
    <w:qFormat/>
    <w:rsid w:val="004C355C"/>
    <w:pPr>
      <w:spacing w:before="60" w:after="60"/>
    </w:pPr>
    <w:rPr>
      <w:i/>
      <w:color w:val="00B050"/>
      <w:lang w:eastAsia="en-GB"/>
    </w:rPr>
  </w:style>
  <w:style w:type="character" w:customStyle="1" w:styleId="researcherquoteChar">
    <w:name w:val="researcher quote Char"/>
    <w:basedOn w:val="DefaultParagraphFont"/>
    <w:link w:val="researcherquote"/>
    <w:rsid w:val="005E6CA2"/>
    <w:rPr>
      <w:rFonts w:ascii="Calibri" w:hAnsi="Calibri"/>
      <w:i/>
      <w:color w:val="FF0000"/>
      <w:sz w:val="24"/>
      <w:szCs w:val="24"/>
      <w:lang w:eastAsia="en-US"/>
    </w:rPr>
  </w:style>
  <w:style w:type="paragraph" w:customStyle="1" w:styleId="supportstaffquote">
    <w:name w:val="support staff quote"/>
    <w:basedOn w:val="Normal"/>
    <w:link w:val="supportstaffquoteChar"/>
    <w:qFormat/>
    <w:rsid w:val="00AE34D3"/>
    <w:pPr>
      <w:spacing w:after="240"/>
    </w:pPr>
    <w:rPr>
      <w:i/>
      <w:color w:val="9900FF"/>
    </w:rPr>
  </w:style>
  <w:style w:type="character" w:customStyle="1" w:styleId="volunteerquoteChar">
    <w:name w:val="volunteer quote Char"/>
    <w:basedOn w:val="DefaultParagraphFont"/>
    <w:link w:val="volunteerquote"/>
    <w:rsid w:val="004C355C"/>
    <w:rPr>
      <w:rFonts w:ascii="Calibri" w:hAnsi="Calibri"/>
      <w:i/>
      <w:color w:val="00B050"/>
      <w:sz w:val="24"/>
      <w:szCs w:val="24"/>
    </w:rPr>
  </w:style>
  <w:style w:type="character" w:customStyle="1" w:styleId="supportstaffquoteChar">
    <w:name w:val="support staff quote Char"/>
    <w:basedOn w:val="DefaultParagraphFont"/>
    <w:link w:val="supportstaffquote"/>
    <w:rsid w:val="00AE34D3"/>
    <w:rPr>
      <w:rFonts w:ascii="Calibri" w:hAnsi="Calibri"/>
      <w:i/>
      <w:color w:val="9900FF"/>
      <w:sz w:val="24"/>
      <w:szCs w:val="24"/>
      <w:lang w:eastAsia="en-US"/>
    </w:rPr>
  </w:style>
  <w:style w:type="paragraph" w:customStyle="1" w:styleId="alumniweekendfeedback">
    <w:name w:val="alumni weekend feedback"/>
    <w:basedOn w:val="Normal"/>
    <w:link w:val="alumniweekendfeedbackChar"/>
    <w:autoRedefine/>
    <w:qFormat/>
    <w:rsid w:val="00146E61"/>
    <w:pPr>
      <w:spacing w:before="60" w:after="60"/>
    </w:pPr>
    <w:rPr>
      <w:i/>
      <w:color w:val="F79646" w:themeColor="accent6"/>
      <w:lang w:eastAsia="en-GB"/>
    </w:rPr>
  </w:style>
  <w:style w:type="character" w:customStyle="1" w:styleId="alumniweekendfeedbackChar">
    <w:name w:val="alumni weekend feedback Char"/>
    <w:basedOn w:val="DefaultParagraphFont"/>
    <w:link w:val="alumniweekendfeedback"/>
    <w:rsid w:val="00146E61"/>
    <w:rPr>
      <w:rFonts w:ascii="Calibri" w:hAnsi="Calibri"/>
      <w:i/>
      <w:color w:val="F79646" w:themeColor="accent6"/>
      <w:sz w:val="24"/>
      <w:szCs w:val="24"/>
    </w:rPr>
  </w:style>
  <w:style w:type="paragraph" w:customStyle="1" w:styleId="Body">
    <w:name w:val="Body"/>
    <w:rsid w:val="009E2D5B"/>
    <w:pPr>
      <w:pBdr>
        <w:top w:val="nil"/>
        <w:left w:val="nil"/>
        <w:bottom w:val="nil"/>
        <w:right w:val="nil"/>
        <w:between w:val="nil"/>
        <w:bar w:val="nil"/>
      </w:pBdr>
    </w:pPr>
    <w:rPr>
      <w:rFonts w:ascii="Helvetica" w:eastAsia="Arial Unicode MS" w:hAnsi="Helvetica" w:cs="Arial Unicode MS"/>
      <w:color w:val="000000"/>
      <w:sz w:val="22"/>
      <w:szCs w:val="22"/>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561404">
      <w:marLeft w:val="0"/>
      <w:marRight w:val="0"/>
      <w:marTop w:val="0"/>
      <w:marBottom w:val="0"/>
      <w:divBdr>
        <w:top w:val="none" w:sz="0" w:space="0" w:color="auto"/>
        <w:left w:val="none" w:sz="0" w:space="0" w:color="auto"/>
        <w:bottom w:val="none" w:sz="0" w:space="0" w:color="auto"/>
        <w:right w:val="none" w:sz="0" w:space="0" w:color="auto"/>
      </w:divBdr>
    </w:div>
    <w:div w:id="559561405">
      <w:marLeft w:val="0"/>
      <w:marRight w:val="0"/>
      <w:marTop w:val="0"/>
      <w:marBottom w:val="0"/>
      <w:divBdr>
        <w:top w:val="none" w:sz="0" w:space="0" w:color="auto"/>
        <w:left w:val="none" w:sz="0" w:space="0" w:color="auto"/>
        <w:bottom w:val="none" w:sz="0" w:space="0" w:color="auto"/>
        <w:right w:val="none" w:sz="0" w:space="0" w:color="auto"/>
      </w:divBdr>
    </w:div>
    <w:div w:id="559561406">
      <w:marLeft w:val="0"/>
      <w:marRight w:val="0"/>
      <w:marTop w:val="0"/>
      <w:marBottom w:val="0"/>
      <w:divBdr>
        <w:top w:val="none" w:sz="0" w:space="0" w:color="auto"/>
        <w:left w:val="none" w:sz="0" w:space="0" w:color="auto"/>
        <w:bottom w:val="none" w:sz="0" w:space="0" w:color="auto"/>
        <w:right w:val="none" w:sz="0" w:space="0" w:color="auto"/>
      </w:divBdr>
    </w:div>
    <w:div w:id="559561407">
      <w:marLeft w:val="0"/>
      <w:marRight w:val="0"/>
      <w:marTop w:val="0"/>
      <w:marBottom w:val="0"/>
      <w:divBdr>
        <w:top w:val="none" w:sz="0" w:space="0" w:color="auto"/>
        <w:left w:val="none" w:sz="0" w:space="0" w:color="auto"/>
        <w:bottom w:val="none" w:sz="0" w:space="0" w:color="auto"/>
        <w:right w:val="none" w:sz="0" w:space="0" w:color="auto"/>
      </w:divBdr>
    </w:div>
    <w:div w:id="559561408">
      <w:marLeft w:val="0"/>
      <w:marRight w:val="0"/>
      <w:marTop w:val="0"/>
      <w:marBottom w:val="0"/>
      <w:divBdr>
        <w:top w:val="none" w:sz="0" w:space="0" w:color="auto"/>
        <w:left w:val="none" w:sz="0" w:space="0" w:color="auto"/>
        <w:bottom w:val="none" w:sz="0" w:space="0" w:color="auto"/>
        <w:right w:val="none" w:sz="0" w:space="0" w:color="auto"/>
      </w:divBdr>
    </w:div>
    <w:div w:id="559561409">
      <w:marLeft w:val="0"/>
      <w:marRight w:val="0"/>
      <w:marTop w:val="0"/>
      <w:marBottom w:val="0"/>
      <w:divBdr>
        <w:top w:val="none" w:sz="0" w:space="0" w:color="auto"/>
        <w:left w:val="none" w:sz="0" w:space="0" w:color="auto"/>
        <w:bottom w:val="none" w:sz="0" w:space="0" w:color="auto"/>
        <w:right w:val="none" w:sz="0" w:space="0" w:color="auto"/>
      </w:divBdr>
    </w:div>
    <w:div w:id="559561410">
      <w:marLeft w:val="0"/>
      <w:marRight w:val="0"/>
      <w:marTop w:val="0"/>
      <w:marBottom w:val="0"/>
      <w:divBdr>
        <w:top w:val="none" w:sz="0" w:space="0" w:color="auto"/>
        <w:left w:val="none" w:sz="0" w:space="0" w:color="auto"/>
        <w:bottom w:val="none" w:sz="0" w:space="0" w:color="auto"/>
        <w:right w:val="none" w:sz="0" w:space="0" w:color="auto"/>
      </w:divBdr>
    </w:div>
    <w:div w:id="559561411">
      <w:marLeft w:val="0"/>
      <w:marRight w:val="0"/>
      <w:marTop w:val="0"/>
      <w:marBottom w:val="0"/>
      <w:divBdr>
        <w:top w:val="none" w:sz="0" w:space="0" w:color="auto"/>
        <w:left w:val="none" w:sz="0" w:space="0" w:color="auto"/>
        <w:bottom w:val="none" w:sz="0" w:space="0" w:color="auto"/>
        <w:right w:val="none" w:sz="0" w:space="0" w:color="auto"/>
      </w:divBdr>
    </w:div>
    <w:div w:id="559561412">
      <w:marLeft w:val="0"/>
      <w:marRight w:val="0"/>
      <w:marTop w:val="0"/>
      <w:marBottom w:val="0"/>
      <w:divBdr>
        <w:top w:val="none" w:sz="0" w:space="0" w:color="auto"/>
        <w:left w:val="none" w:sz="0" w:space="0" w:color="auto"/>
        <w:bottom w:val="none" w:sz="0" w:space="0" w:color="auto"/>
        <w:right w:val="none" w:sz="0" w:space="0" w:color="auto"/>
      </w:divBdr>
    </w:div>
    <w:div w:id="559561413">
      <w:marLeft w:val="0"/>
      <w:marRight w:val="0"/>
      <w:marTop w:val="0"/>
      <w:marBottom w:val="0"/>
      <w:divBdr>
        <w:top w:val="none" w:sz="0" w:space="0" w:color="auto"/>
        <w:left w:val="none" w:sz="0" w:space="0" w:color="auto"/>
        <w:bottom w:val="none" w:sz="0" w:space="0" w:color="auto"/>
        <w:right w:val="none" w:sz="0" w:space="0" w:color="auto"/>
      </w:divBdr>
    </w:div>
    <w:div w:id="559561414">
      <w:marLeft w:val="0"/>
      <w:marRight w:val="0"/>
      <w:marTop w:val="0"/>
      <w:marBottom w:val="0"/>
      <w:divBdr>
        <w:top w:val="none" w:sz="0" w:space="0" w:color="auto"/>
        <w:left w:val="none" w:sz="0" w:space="0" w:color="auto"/>
        <w:bottom w:val="none" w:sz="0" w:space="0" w:color="auto"/>
        <w:right w:val="none" w:sz="0" w:space="0" w:color="auto"/>
      </w:divBdr>
    </w:div>
    <w:div w:id="559561415">
      <w:marLeft w:val="0"/>
      <w:marRight w:val="0"/>
      <w:marTop w:val="0"/>
      <w:marBottom w:val="0"/>
      <w:divBdr>
        <w:top w:val="none" w:sz="0" w:space="0" w:color="auto"/>
        <w:left w:val="none" w:sz="0" w:space="0" w:color="auto"/>
        <w:bottom w:val="none" w:sz="0" w:space="0" w:color="auto"/>
        <w:right w:val="none" w:sz="0" w:space="0" w:color="auto"/>
      </w:divBdr>
      <w:divsChild>
        <w:div w:id="559561417">
          <w:marLeft w:val="0"/>
          <w:marRight w:val="0"/>
          <w:marTop w:val="0"/>
          <w:marBottom w:val="0"/>
          <w:divBdr>
            <w:top w:val="none" w:sz="0" w:space="0" w:color="auto"/>
            <w:left w:val="none" w:sz="0" w:space="0" w:color="auto"/>
            <w:bottom w:val="none" w:sz="0" w:space="0" w:color="auto"/>
            <w:right w:val="none" w:sz="0" w:space="0" w:color="auto"/>
          </w:divBdr>
          <w:divsChild>
            <w:div w:id="559561424">
              <w:marLeft w:val="0"/>
              <w:marRight w:val="0"/>
              <w:marTop w:val="0"/>
              <w:marBottom w:val="0"/>
              <w:divBdr>
                <w:top w:val="none" w:sz="0" w:space="0" w:color="auto"/>
                <w:left w:val="none" w:sz="0" w:space="0" w:color="auto"/>
                <w:bottom w:val="none" w:sz="0" w:space="0" w:color="auto"/>
                <w:right w:val="none" w:sz="0" w:space="0" w:color="auto"/>
              </w:divBdr>
              <w:divsChild>
                <w:div w:id="55956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61416">
      <w:marLeft w:val="0"/>
      <w:marRight w:val="0"/>
      <w:marTop w:val="0"/>
      <w:marBottom w:val="0"/>
      <w:divBdr>
        <w:top w:val="none" w:sz="0" w:space="0" w:color="auto"/>
        <w:left w:val="none" w:sz="0" w:space="0" w:color="auto"/>
        <w:bottom w:val="none" w:sz="0" w:space="0" w:color="auto"/>
        <w:right w:val="none" w:sz="0" w:space="0" w:color="auto"/>
      </w:divBdr>
    </w:div>
    <w:div w:id="559561419">
      <w:marLeft w:val="0"/>
      <w:marRight w:val="0"/>
      <w:marTop w:val="0"/>
      <w:marBottom w:val="0"/>
      <w:divBdr>
        <w:top w:val="none" w:sz="0" w:space="0" w:color="auto"/>
        <w:left w:val="none" w:sz="0" w:space="0" w:color="auto"/>
        <w:bottom w:val="none" w:sz="0" w:space="0" w:color="auto"/>
        <w:right w:val="none" w:sz="0" w:space="0" w:color="auto"/>
      </w:divBdr>
    </w:div>
    <w:div w:id="559561420">
      <w:marLeft w:val="0"/>
      <w:marRight w:val="0"/>
      <w:marTop w:val="0"/>
      <w:marBottom w:val="0"/>
      <w:divBdr>
        <w:top w:val="none" w:sz="0" w:space="0" w:color="auto"/>
        <w:left w:val="none" w:sz="0" w:space="0" w:color="auto"/>
        <w:bottom w:val="none" w:sz="0" w:space="0" w:color="auto"/>
        <w:right w:val="none" w:sz="0" w:space="0" w:color="auto"/>
      </w:divBdr>
    </w:div>
    <w:div w:id="559561421">
      <w:marLeft w:val="0"/>
      <w:marRight w:val="0"/>
      <w:marTop w:val="0"/>
      <w:marBottom w:val="0"/>
      <w:divBdr>
        <w:top w:val="none" w:sz="0" w:space="0" w:color="auto"/>
        <w:left w:val="none" w:sz="0" w:space="0" w:color="auto"/>
        <w:bottom w:val="none" w:sz="0" w:space="0" w:color="auto"/>
        <w:right w:val="none" w:sz="0" w:space="0" w:color="auto"/>
      </w:divBdr>
    </w:div>
    <w:div w:id="559561422">
      <w:marLeft w:val="0"/>
      <w:marRight w:val="0"/>
      <w:marTop w:val="0"/>
      <w:marBottom w:val="0"/>
      <w:divBdr>
        <w:top w:val="none" w:sz="0" w:space="0" w:color="auto"/>
        <w:left w:val="none" w:sz="0" w:space="0" w:color="auto"/>
        <w:bottom w:val="none" w:sz="0" w:space="0" w:color="auto"/>
        <w:right w:val="none" w:sz="0" w:space="0" w:color="auto"/>
      </w:divBdr>
    </w:div>
    <w:div w:id="559561423">
      <w:marLeft w:val="0"/>
      <w:marRight w:val="0"/>
      <w:marTop w:val="0"/>
      <w:marBottom w:val="0"/>
      <w:divBdr>
        <w:top w:val="none" w:sz="0" w:space="0" w:color="auto"/>
        <w:left w:val="none" w:sz="0" w:space="0" w:color="auto"/>
        <w:bottom w:val="none" w:sz="0" w:space="0" w:color="auto"/>
        <w:right w:val="none" w:sz="0" w:space="0" w:color="auto"/>
      </w:divBdr>
    </w:div>
    <w:div w:id="559561425">
      <w:marLeft w:val="0"/>
      <w:marRight w:val="0"/>
      <w:marTop w:val="0"/>
      <w:marBottom w:val="0"/>
      <w:divBdr>
        <w:top w:val="none" w:sz="0" w:space="0" w:color="auto"/>
        <w:left w:val="none" w:sz="0" w:space="0" w:color="auto"/>
        <w:bottom w:val="none" w:sz="0" w:space="0" w:color="auto"/>
        <w:right w:val="none" w:sz="0" w:space="0" w:color="auto"/>
      </w:divBdr>
    </w:div>
    <w:div w:id="1229800203">
      <w:bodyDiv w:val="1"/>
      <w:marLeft w:val="0"/>
      <w:marRight w:val="0"/>
      <w:marTop w:val="0"/>
      <w:marBottom w:val="0"/>
      <w:divBdr>
        <w:top w:val="none" w:sz="0" w:space="0" w:color="auto"/>
        <w:left w:val="none" w:sz="0" w:space="0" w:color="auto"/>
        <w:bottom w:val="none" w:sz="0" w:space="0" w:color="auto"/>
        <w:right w:val="none" w:sz="0" w:space="0" w:color="auto"/>
      </w:divBdr>
    </w:div>
    <w:div w:id="1231623702">
      <w:bodyDiv w:val="1"/>
      <w:marLeft w:val="0"/>
      <w:marRight w:val="0"/>
      <w:marTop w:val="0"/>
      <w:marBottom w:val="0"/>
      <w:divBdr>
        <w:top w:val="none" w:sz="0" w:space="0" w:color="auto"/>
        <w:left w:val="none" w:sz="0" w:space="0" w:color="auto"/>
        <w:bottom w:val="none" w:sz="0" w:space="0" w:color="auto"/>
        <w:right w:val="none" w:sz="0" w:space="0" w:color="auto"/>
      </w:divBdr>
    </w:div>
    <w:div w:id="2067559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chart" Target="charts/chart3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3.imperial.ac.uk/newsandeventspggrp/imperialcollege/newssummary/news_10-5-2016-15-58-21"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package" Target="../embeddings/Microsoft_Excel_Worksheet1.xlsx"/><Relationship Id="rId1" Type="http://schemas.openxmlformats.org/officeDocument/2006/relationships/themeOverride" Target="../theme/themeOverride1.xml"/><Relationship Id="rId4"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microsoft.com/office/2011/relationships/chartColorStyle" Target="colors10.xml"/><Relationship Id="rId2" Type="http://schemas.openxmlformats.org/officeDocument/2006/relationships/package" Target="../embeddings/Microsoft_Excel_Worksheet10.xlsx"/><Relationship Id="rId1" Type="http://schemas.openxmlformats.org/officeDocument/2006/relationships/themeOverride" Target="../theme/themeOverride10.xml"/><Relationship Id="rId4"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microsoft.com/office/2011/relationships/chartColorStyle" Target="colors11.xml"/><Relationship Id="rId2" Type="http://schemas.openxmlformats.org/officeDocument/2006/relationships/package" Target="../embeddings/Microsoft_Excel_Worksheet11.xlsx"/><Relationship Id="rId1" Type="http://schemas.openxmlformats.org/officeDocument/2006/relationships/themeOverride" Target="../theme/themeOverride11.xml"/><Relationship Id="rId4"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microsoft.com/office/2011/relationships/chartColorStyle" Target="colors12.xml"/><Relationship Id="rId2" Type="http://schemas.openxmlformats.org/officeDocument/2006/relationships/package" Target="../embeddings/Microsoft_Excel_Worksheet12.xlsx"/><Relationship Id="rId1" Type="http://schemas.openxmlformats.org/officeDocument/2006/relationships/themeOverride" Target="../theme/themeOverride12.xml"/><Relationship Id="rId4"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microsoft.com/office/2011/relationships/chartColorStyle" Target="colors13.xml"/><Relationship Id="rId2" Type="http://schemas.openxmlformats.org/officeDocument/2006/relationships/package" Target="../embeddings/Microsoft_Excel_Worksheet13.xlsx"/><Relationship Id="rId1" Type="http://schemas.openxmlformats.org/officeDocument/2006/relationships/themeOverride" Target="../theme/themeOverride13.xml"/><Relationship Id="rId4"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microsoft.com/office/2011/relationships/chartColorStyle" Target="colors14.xml"/><Relationship Id="rId2" Type="http://schemas.openxmlformats.org/officeDocument/2006/relationships/package" Target="../embeddings/Microsoft_Excel_Worksheet14.xlsx"/><Relationship Id="rId1" Type="http://schemas.openxmlformats.org/officeDocument/2006/relationships/themeOverride" Target="../theme/themeOverride14.xml"/><Relationship Id="rId4"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microsoft.com/office/2011/relationships/chartColorStyle" Target="colors15.xml"/><Relationship Id="rId2" Type="http://schemas.openxmlformats.org/officeDocument/2006/relationships/package" Target="../embeddings/Microsoft_Excel_Worksheet15.xlsx"/><Relationship Id="rId1" Type="http://schemas.openxmlformats.org/officeDocument/2006/relationships/themeOverride" Target="../theme/themeOverride15.xml"/><Relationship Id="rId4"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microsoft.com/office/2011/relationships/chartColorStyle" Target="colors16.xml"/><Relationship Id="rId2" Type="http://schemas.openxmlformats.org/officeDocument/2006/relationships/package" Target="../embeddings/Microsoft_Excel_Worksheet16.xlsx"/><Relationship Id="rId1" Type="http://schemas.openxmlformats.org/officeDocument/2006/relationships/themeOverride" Target="../theme/themeOverride16.xml"/><Relationship Id="rId4"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microsoft.com/office/2011/relationships/chartColorStyle" Target="colors17.xml"/><Relationship Id="rId2" Type="http://schemas.openxmlformats.org/officeDocument/2006/relationships/package" Target="../embeddings/Microsoft_Excel_Worksheet17.xlsx"/><Relationship Id="rId1" Type="http://schemas.openxmlformats.org/officeDocument/2006/relationships/themeOverride" Target="../theme/themeOverride17.xml"/><Relationship Id="rId4"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microsoft.com/office/2011/relationships/chartColorStyle" Target="colors18.xml"/><Relationship Id="rId2" Type="http://schemas.openxmlformats.org/officeDocument/2006/relationships/package" Target="../embeddings/Microsoft_Excel_Worksheet18.xlsx"/><Relationship Id="rId1" Type="http://schemas.openxmlformats.org/officeDocument/2006/relationships/themeOverride" Target="../theme/themeOverride18.xml"/><Relationship Id="rId4"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microsoft.com/office/2011/relationships/chartColorStyle" Target="colors19.xml"/><Relationship Id="rId2" Type="http://schemas.openxmlformats.org/officeDocument/2006/relationships/package" Target="../embeddings/Microsoft_Excel_Worksheet19.xlsx"/><Relationship Id="rId1" Type="http://schemas.openxmlformats.org/officeDocument/2006/relationships/themeOverride" Target="../theme/themeOverride19.xml"/><Relationship Id="rId4"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package" Target="../embeddings/Microsoft_Excel_Worksheet2.xlsx"/><Relationship Id="rId1" Type="http://schemas.openxmlformats.org/officeDocument/2006/relationships/themeOverride" Target="../theme/themeOverride2.xml"/><Relationship Id="rId4"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microsoft.com/office/2011/relationships/chartColorStyle" Target="colors20.xml"/><Relationship Id="rId2" Type="http://schemas.openxmlformats.org/officeDocument/2006/relationships/package" Target="../embeddings/Microsoft_Excel_Worksheet20.xlsx"/><Relationship Id="rId1" Type="http://schemas.openxmlformats.org/officeDocument/2006/relationships/themeOverride" Target="../theme/themeOverride20.xml"/><Relationship Id="rId4"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microsoft.com/office/2011/relationships/chartColorStyle" Target="colors22.xml"/><Relationship Id="rId2" Type="http://schemas.openxmlformats.org/officeDocument/2006/relationships/package" Target="../embeddings/Microsoft_Excel_Worksheet21.xlsx"/><Relationship Id="rId1" Type="http://schemas.openxmlformats.org/officeDocument/2006/relationships/themeOverride" Target="../theme/themeOverride21.xml"/><Relationship Id="rId4" Type="http://schemas.microsoft.com/office/2011/relationships/chartStyle" Target="style22.xml"/></Relationships>
</file>

<file path=word/charts/_rels/chart22.xml.rels><?xml version="1.0" encoding="UTF-8" standalone="yes"?>
<Relationships xmlns="http://schemas.openxmlformats.org/package/2006/relationships"><Relationship Id="rId3" Type="http://schemas.microsoft.com/office/2011/relationships/chartColorStyle" Target="colors23.xml"/><Relationship Id="rId2" Type="http://schemas.openxmlformats.org/officeDocument/2006/relationships/package" Target="../embeddings/Microsoft_Excel_Worksheet22.xlsx"/><Relationship Id="rId1" Type="http://schemas.openxmlformats.org/officeDocument/2006/relationships/themeOverride" Target="../theme/themeOverride22.xml"/><Relationship Id="rId4" Type="http://schemas.microsoft.com/office/2011/relationships/chartStyle" Target="style23.xml"/></Relationships>
</file>

<file path=word/charts/_rels/chart23.xml.rels><?xml version="1.0" encoding="UTF-8" standalone="yes"?>
<Relationships xmlns="http://schemas.openxmlformats.org/package/2006/relationships"><Relationship Id="rId3" Type="http://schemas.microsoft.com/office/2011/relationships/chartColorStyle" Target="colors24.xml"/><Relationship Id="rId2" Type="http://schemas.openxmlformats.org/officeDocument/2006/relationships/package" Target="../embeddings/Microsoft_Excel_Worksheet23.xlsx"/><Relationship Id="rId1" Type="http://schemas.openxmlformats.org/officeDocument/2006/relationships/themeOverride" Target="../theme/themeOverride23.xml"/><Relationship Id="rId4" Type="http://schemas.microsoft.com/office/2011/relationships/chartStyle" Target="style24.xml"/></Relationships>
</file>

<file path=word/charts/_rels/chart24.xml.rels><?xml version="1.0" encoding="UTF-8" standalone="yes"?>
<Relationships xmlns="http://schemas.openxmlformats.org/package/2006/relationships"><Relationship Id="rId3" Type="http://schemas.microsoft.com/office/2011/relationships/chartColorStyle" Target="colors25.xml"/><Relationship Id="rId2" Type="http://schemas.openxmlformats.org/officeDocument/2006/relationships/package" Target="../embeddings/Microsoft_Excel_Worksheet24.xlsx"/><Relationship Id="rId1" Type="http://schemas.openxmlformats.org/officeDocument/2006/relationships/themeOverride" Target="../theme/themeOverride24.xml"/><Relationship Id="rId4" Type="http://schemas.microsoft.com/office/2011/relationships/chartStyle" Target="style25.xml"/></Relationships>
</file>

<file path=word/charts/_rels/chart25.xml.rels><?xml version="1.0" encoding="UTF-8" standalone="yes"?>
<Relationships xmlns="http://schemas.openxmlformats.org/package/2006/relationships"><Relationship Id="rId3" Type="http://schemas.microsoft.com/office/2011/relationships/chartColorStyle" Target="colors26.xml"/><Relationship Id="rId2" Type="http://schemas.openxmlformats.org/officeDocument/2006/relationships/package" Target="../embeddings/Microsoft_Excel_Worksheet25.xlsx"/><Relationship Id="rId1" Type="http://schemas.openxmlformats.org/officeDocument/2006/relationships/themeOverride" Target="../theme/themeOverride25.xml"/><Relationship Id="rId4" Type="http://schemas.microsoft.com/office/2011/relationships/chartStyle" Target="style26.xml"/></Relationships>
</file>

<file path=word/charts/_rels/chart26.xml.rels><?xml version="1.0" encoding="UTF-8" standalone="yes"?>
<Relationships xmlns="http://schemas.openxmlformats.org/package/2006/relationships"><Relationship Id="rId3" Type="http://schemas.microsoft.com/office/2011/relationships/chartColorStyle" Target="colors27.xml"/><Relationship Id="rId2" Type="http://schemas.openxmlformats.org/officeDocument/2006/relationships/package" Target="../embeddings/Microsoft_Excel_Worksheet26.xlsx"/><Relationship Id="rId1" Type="http://schemas.openxmlformats.org/officeDocument/2006/relationships/themeOverride" Target="../theme/themeOverride26.xml"/><Relationship Id="rId4" Type="http://schemas.microsoft.com/office/2011/relationships/chartStyle" Target="style27.xml"/></Relationships>
</file>

<file path=word/charts/_rels/chart27.xml.rels><?xml version="1.0" encoding="UTF-8" standalone="yes"?>
<Relationships xmlns="http://schemas.openxmlformats.org/package/2006/relationships"><Relationship Id="rId3" Type="http://schemas.microsoft.com/office/2011/relationships/chartColorStyle" Target="colors28.xml"/><Relationship Id="rId2" Type="http://schemas.openxmlformats.org/officeDocument/2006/relationships/package" Target="../embeddings/Microsoft_Excel_Worksheet27.xlsx"/><Relationship Id="rId1" Type="http://schemas.openxmlformats.org/officeDocument/2006/relationships/themeOverride" Target="../theme/themeOverride27.xml"/><Relationship Id="rId4" Type="http://schemas.microsoft.com/office/2011/relationships/chartStyle" Target="style28.xml"/></Relationships>
</file>

<file path=word/charts/_rels/chart28.xml.rels><?xml version="1.0" encoding="UTF-8" standalone="yes"?>
<Relationships xmlns="http://schemas.openxmlformats.org/package/2006/relationships"><Relationship Id="rId3" Type="http://schemas.microsoft.com/office/2011/relationships/chartColorStyle" Target="colors29.xml"/><Relationship Id="rId2" Type="http://schemas.openxmlformats.org/officeDocument/2006/relationships/package" Target="../embeddings/Microsoft_Excel_Worksheet28.xlsx"/><Relationship Id="rId1" Type="http://schemas.openxmlformats.org/officeDocument/2006/relationships/themeOverride" Target="../theme/themeOverride28.xml"/><Relationship Id="rId4" Type="http://schemas.microsoft.com/office/2011/relationships/chartStyle" Target="style29.xml"/></Relationships>
</file>

<file path=word/charts/_rels/chart29.xml.rels><?xml version="1.0" encoding="UTF-8" standalone="yes"?>
<Relationships xmlns="http://schemas.openxmlformats.org/package/2006/relationships"><Relationship Id="rId3" Type="http://schemas.microsoft.com/office/2011/relationships/chartStyle" Target="style30.xml"/><Relationship Id="rId2" Type="http://schemas.microsoft.com/office/2011/relationships/chartColorStyle" Target="colors30.xml"/><Relationship Id="rId1" Type="http://schemas.openxmlformats.org/officeDocument/2006/relationships/oleObject" Target="file:///C:\Users\Sarah%20Jenkins\Desktop\IF%2016%20REPORT%20DRAFT\IF%2016%20Activity%20provider%20Graphs%2029%20July.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package" Target="../embeddings/Microsoft_Excel_Worksheet3.xlsx"/><Relationship Id="rId1" Type="http://schemas.openxmlformats.org/officeDocument/2006/relationships/themeOverride" Target="../theme/themeOverride3.xml"/><Relationship Id="rId4"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microsoft.com/office/2011/relationships/chartColorStyle" Target="colors31.xml"/><Relationship Id="rId2" Type="http://schemas.openxmlformats.org/officeDocument/2006/relationships/package" Target="../embeddings/Microsoft_Excel_Worksheet29.xlsx"/><Relationship Id="rId1" Type="http://schemas.openxmlformats.org/officeDocument/2006/relationships/themeOverride" Target="../theme/themeOverride29.xml"/><Relationship Id="rId4" Type="http://schemas.microsoft.com/office/2011/relationships/chartStyle" Target="style31.xml"/></Relationships>
</file>

<file path=word/charts/_rels/chart31.xml.rels><?xml version="1.0" encoding="UTF-8" standalone="yes"?>
<Relationships xmlns="http://schemas.openxmlformats.org/package/2006/relationships"><Relationship Id="rId3" Type="http://schemas.microsoft.com/office/2011/relationships/chartColorStyle" Target="colors32.xml"/><Relationship Id="rId2" Type="http://schemas.openxmlformats.org/officeDocument/2006/relationships/package" Target="../embeddings/Microsoft_Excel_Worksheet30.xlsx"/><Relationship Id="rId1" Type="http://schemas.openxmlformats.org/officeDocument/2006/relationships/themeOverride" Target="../theme/themeOverride30.xml"/><Relationship Id="rId4" Type="http://schemas.microsoft.com/office/2011/relationships/chartStyle" Target="style32.xml"/></Relationships>
</file>

<file path=word/charts/_rels/chart32.xml.rels><?xml version="1.0" encoding="UTF-8" standalone="yes"?>
<Relationships xmlns="http://schemas.openxmlformats.org/package/2006/relationships"><Relationship Id="rId3" Type="http://schemas.microsoft.com/office/2011/relationships/chartColorStyle" Target="colors33.xml"/><Relationship Id="rId2" Type="http://schemas.openxmlformats.org/officeDocument/2006/relationships/package" Target="../embeddings/Microsoft_Excel_Worksheet31.xlsx"/><Relationship Id="rId1" Type="http://schemas.openxmlformats.org/officeDocument/2006/relationships/themeOverride" Target="../theme/themeOverride31.xml"/><Relationship Id="rId4" Type="http://schemas.microsoft.com/office/2011/relationships/chartStyle" Target="style33.xml"/></Relationships>
</file>

<file path=word/charts/_rels/chart33.xml.rels><?xml version="1.0" encoding="UTF-8" standalone="yes"?>
<Relationships xmlns="http://schemas.openxmlformats.org/package/2006/relationships"><Relationship Id="rId3" Type="http://schemas.microsoft.com/office/2011/relationships/chartColorStyle" Target="colors34.xml"/><Relationship Id="rId2" Type="http://schemas.openxmlformats.org/officeDocument/2006/relationships/package" Target="../embeddings/Microsoft_Excel_Worksheet32.xlsx"/><Relationship Id="rId1" Type="http://schemas.openxmlformats.org/officeDocument/2006/relationships/themeOverride" Target="../theme/themeOverride32.xml"/><Relationship Id="rId4" Type="http://schemas.microsoft.com/office/2011/relationships/chartStyle" Target="style34.xm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openxmlformats.org/officeDocument/2006/relationships/package" Target="../embeddings/Microsoft_Excel_Worksheet4.xlsx"/><Relationship Id="rId1" Type="http://schemas.openxmlformats.org/officeDocument/2006/relationships/themeOverride" Target="../theme/themeOverride4.xml"/><Relationship Id="rId4"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openxmlformats.org/officeDocument/2006/relationships/package" Target="../embeddings/Microsoft_Excel_Worksheet5.xlsx"/><Relationship Id="rId1" Type="http://schemas.openxmlformats.org/officeDocument/2006/relationships/themeOverride" Target="../theme/themeOverride5.xml"/><Relationship Id="rId4"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openxmlformats.org/officeDocument/2006/relationships/package" Target="../embeddings/Microsoft_Excel_Worksheet6.xlsx"/><Relationship Id="rId1" Type="http://schemas.openxmlformats.org/officeDocument/2006/relationships/themeOverride" Target="../theme/themeOverride6.xml"/><Relationship Id="rId4"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openxmlformats.org/officeDocument/2006/relationships/package" Target="../embeddings/Microsoft_Excel_Worksheet7.xlsx"/><Relationship Id="rId1" Type="http://schemas.openxmlformats.org/officeDocument/2006/relationships/themeOverride" Target="../theme/themeOverride7.xml"/><Relationship Id="rId4"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microsoft.com/office/2011/relationships/chartColorStyle" Target="colors8.xml"/><Relationship Id="rId2" Type="http://schemas.openxmlformats.org/officeDocument/2006/relationships/package" Target="../embeddings/Microsoft_Excel_Worksheet8.xlsx"/><Relationship Id="rId1" Type="http://schemas.openxmlformats.org/officeDocument/2006/relationships/themeOverride" Target="../theme/themeOverride8.xml"/><Relationship Id="rId4"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microsoft.com/office/2011/relationships/chartColorStyle" Target="colors9.xml"/><Relationship Id="rId2" Type="http://schemas.openxmlformats.org/officeDocument/2006/relationships/package" Target="../embeddings/Microsoft_Excel_Worksheet9.xlsx"/><Relationship Id="rId1" Type="http://schemas.openxmlformats.org/officeDocument/2006/relationships/themeOverride" Target="../theme/themeOverride9.xml"/><Relationship Id="rId4"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Lbls>
            <c:dLbl>
              <c:idx val="1"/>
              <c:layout>
                <c:manualLayout>
                  <c:x val="1.1314523184601925E-3"/>
                  <c:y val="-1.858522892971711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9012467191601049E-3"/>
                  <c:y val="-1.572980460775736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5523840769903756E-3"/>
                  <c:y val="-3.052748614756488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2528433945756783E-4"/>
                  <c:y val="-1.650918635170603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340004374453194E-3"/>
                  <c:y val="-5.435002916302129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5636482939632548E-3"/>
                  <c:y val="4.260352872557596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'Vis Demographics'!$A$35:$A$43</c:f>
              <c:strCache>
                <c:ptCount val="9"/>
                <c:pt idx="0">
                  <c:v>u-12</c:v>
                </c:pt>
                <c:pt idx="1">
                  <c:v>12 to 17</c:v>
                </c:pt>
                <c:pt idx="2">
                  <c:v>18 to 21</c:v>
                </c:pt>
                <c:pt idx="3">
                  <c:v>22 to 24</c:v>
                </c:pt>
                <c:pt idx="4">
                  <c:v>25 to 34</c:v>
                </c:pt>
                <c:pt idx="5">
                  <c:v>35 to 44</c:v>
                </c:pt>
                <c:pt idx="6">
                  <c:v>45 to 54</c:v>
                </c:pt>
                <c:pt idx="7">
                  <c:v>55 to 64</c:v>
                </c:pt>
                <c:pt idx="8">
                  <c:v>65+</c:v>
                </c:pt>
              </c:strCache>
            </c:strRef>
          </c:cat>
          <c:val>
            <c:numRef>
              <c:f>'Vis Demographics'!$B$35:$B$43</c:f>
              <c:numCache>
                <c:formatCode>0%</c:formatCode>
                <c:ptCount val="9"/>
                <c:pt idx="0">
                  <c:v>3.2000000000000001E-2</c:v>
                </c:pt>
                <c:pt idx="1">
                  <c:v>2.6711185308848081E-2</c:v>
                </c:pt>
                <c:pt idx="2">
                  <c:v>3.5058430717863104E-2</c:v>
                </c:pt>
                <c:pt idx="3">
                  <c:v>0.19</c:v>
                </c:pt>
                <c:pt idx="4">
                  <c:v>0.22</c:v>
                </c:pt>
                <c:pt idx="5">
                  <c:v>0.14000000000000001</c:v>
                </c:pt>
                <c:pt idx="6">
                  <c:v>0.16</c:v>
                </c:pt>
                <c:pt idx="7">
                  <c:v>0.1</c:v>
                </c:pt>
                <c:pt idx="8">
                  <c:v>0.08</c:v>
                </c:pt>
              </c:numCache>
            </c:numRef>
          </c:val>
        </c:ser>
        <c:dLbls>
          <c:showLegendKey val="0"/>
          <c:showVal val="0"/>
          <c:showCatName val="0"/>
          <c:showSerName val="0"/>
          <c:showPercent val="0"/>
          <c:showBubbleSize val="0"/>
        </c:dLbls>
        <c:gapWidth val="100"/>
        <c:axId val="198256512"/>
        <c:axId val="198258048"/>
      </c:barChart>
      <c:catAx>
        <c:axId val="1982565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258048"/>
        <c:crosses val="autoZero"/>
        <c:auto val="1"/>
        <c:lblAlgn val="ctr"/>
        <c:lblOffset val="100"/>
        <c:noMultiLvlLbl val="0"/>
      </c:catAx>
      <c:valAx>
        <c:axId val="198258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256512"/>
        <c:crosses val="autoZero"/>
        <c:crossBetween val="between"/>
        <c:maj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 overall rating'!$A$25:$A$29</c:f>
              <c:strCache>
                <c:ptCount val="5"/>
                <c:pt idx="0">
                  <c:v>Loved</c:v>
                </c:pt>
                <c:pt idx="1">
                  <c:v>Liked</c:v>
                </c:pt>
                <c:pt idx="2">
                  <c:v>Neither</c:v>
                </c:pt>
                <c:pt idx="3">
                  <c:v>Disliked</c:v>
                </c:pt>
                <c:pt idx="4">
                  <c:v>Hated</c:v>
                </c:pt>
              </c:strCache>
            </c:strRef>
          </c:cat>
          <c:val>
            <c:numRef>
              <c:f>'Vis overall rating'!$B$25:$B$29</c:f>
              <c:numCache>
                <c:formatCode>0</c:formatCode>
                <c:ptCount val="5"/>
                <c:pt idx="0">
                  <c:v>12</c:v>
                </c:pt>
                <c:pt idx="1">
                  <c:v>3</c:v>
                </c:pt>
                <c:pt idx="2">
                  <c:v>1</c:v>
                </c:pt>
                <c:pt idx="3">
                  <c:v>0</c:v>
                </c:pt>
                <c:pt idx="4">
                  <c:v>0</c:v>
                </c:pt>
              </c:numCache>
            </c:numRef>
          </c:val>
        </c:ser>
        <c:dLbls>
          <c:dLblPos val="outEnd"/>
          <c:showLegendKey val="0"/>
          <c:showVal val="1"/>
          <c:showCatName val="0"/>
          <c:showSerName val="0"/>
          <c:showPercent val="0"/>
          <c:showBubbleSize val="0"/>
        </c:dLbls>
        <c:gapWidth val="219"/>
        <c:overlap val="-27"/>
        <c:axId val="244982912"/>
        <c:axId val="244985856"/>
      </c:barChart>
      <c:catAx>
        <c:axId val="24498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985856"/>
        <c:crosses val="autoZero"/>
        <c:auto val="1"/>
        <c:lblAlgn val="ctr"/>
        <c:lblOffset val="100"/>
        <c:noMultiLvlLbl val="0"/>
      </c:catAx>
      <c:valAx>
        <c:axId val="244985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982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'Vis specific ratings'!$B$37</c:f>
              <c:strCache>
                <c:ptCount val="1"/>
                <c:pt idx="0">
                  <c:v>Excellent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 specific ratings'!$A$38:$A$40</c:f>
              <c:strCache>
                <c:ptCount val="3"/>
                <c:pt idx="0">
                  <c:v>Printed Programme (n=384)</c:v>
                </c:pt>
                <c:pt idx="1">
                  <c:v>Online interactive Programme (n=378)</c:v>
                </c:pt>
                <c:pt idx="2">
                  <c:v>Ease of finding your way round the Festival (n=383)</c:v>
                </c:pt>
              </c:strCache>
            </c:strRef>
          </c:cat>
          <c:val>
            <c:numRef>
              <c:f>'Vis specific ratings'!$B$38:$B$40</c:f>
              <c:numCache>
                <c:formatCode>0%</c:formatCode>
                <c:ptCount val="3"/>
                <c:pt idx="0">
                  <c:v>0.31</c:v>
                </c:pt>
                <c:pt idx="1">
                  <c:v>0.18</c:v>
                </c:pt>
                <c:pt idx="2">
                  <c:v>0.37</c:v>
                </c:pt>
              </c:numCache>
            </c:numRef>
          </c:val>
        </c:ser>
        <c:ser>
          <c:idx val="1"/>
          <c:order val="1"/>
          <c:tx>
            <c:strRef>
              <c:f>'Vis specific ratings'!$C$37</c:f>
              <c:strCache>
                <c:ptCount val="1"/>
                <c:pt idx="0">
                  <c:v>Good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 specific ratings'!$A$38:$A$40</c:f>
              <c:strCache>
                <c:ptCount val="3"/>
                <c:pt idx="0">
                  <c:v>Printed Programme (n=384)</c:v>
                </c:pt>
                <c:pt idx="1">
                  <c:v>Online interactive Programme (n=378)</c:v>
                </c:pt>
                <c:pt idx="2">
                  <c:v>Ease of finding your way round the Festival (n=383)</c:v>
                </c:pt>
              </c:strCache>
            </c:strRef>
          </c:cat>
          <c:val>
            <c:numRef>
              <c:f>'Vis specific ratings'!$C$38:$C$40</c:f>
              <c:numCache>
                <c:formatCode>0%</c:formatCode>
                <c:ptCount val="3"/>
                <c:pt idx="0">
                  <c:v>0.4</c:v>
                </c:pt>
                <c:pt idx="1">
                  <c:v>0.28000000000000003</c:v>
                </c:pt>
                <c:pt idx="2">
                  <c:v>0.42</c:v>
                </c:pt>
              </c:numCache>
            </c:numRef>
          </c:val>
        </c:ser>
        <c:ser>
          <c:idx val="2"/>
          <c:order val="2"/>
          <c:tx>
            <c:strRef>
              <c:f>'Vis specific ratings'!$D$37</c:f>
              <c:strCache>
                <c:ptCount val="1"/>
                <c:pt idx="0">
                  <c:v>Average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 specific ratings'!$A$38:$A$40</c:f>
              <c:strCache>
                <c:ptCount val="3"/>
                <c:pt idx="0">
                  <c:v>Printed Programme (n=384)</c:v>
                </c:pt>
                <c:pt idx="1">
                  <c:v>Online interactive Programme (n=378)</c:v>
                </c:pt>
                <c:pt idx="2">
                  <c:v>Ease of finding your way round the Festival (n=383)</c:v>
                </c:pt>
              </c:strCache>
            </c:strRef>
          </c:cat>
          <c:val>
            <c:numRef>
              <c:f>'Vis specific ratings'!$D$38:$D$40</c:f>
              <c:numCache>
                <c:formatCode>0%</c:formatCode>
                <c:ptCount val="3"/>
                <c:pt idx="0">
                  <c:v>0.12</c:v>
                </c:pt>
                <c:pt idx="1">
                  <c:v>0.11</c:v>
                </c:pt>
                <c:pt idx="2">
                  <c:v>0.14000000000000001</c:v>
                </c:pt>
              </c:numCache>
            </c:numRef>
          </c:val>
        </c:ser>
        <c:ser>
          <c:idx val="3"/>
          <c:order val="3"/>
          <c:tx>
            <c:strRef>
              <c:f>'Vis specific ratings'!$E$37</c:f>
              <c:strCache>
                <c:ptCount val="1"/>
                <c:pt idx="0">
                  <c:v>Poor</c:v>
                </c:pt>
              </c:strCache>
            </c:strRef>
          </c:tx>
          <c:spPr>
            <a:solidFill>
              <a:schemeClr val="accent4"/>
            </a:solidFill>
            <a:ln>
              <a:noFill/>
            </a:ln>
            <a:effectLst/>
          </c:spPr>
          <c:invertIfNegative val="0"/>
          <c:dLbls>
            <c:dLbl>
              <c:idx val="0"/>
              <c:layout>
                <c:manualLayout>
                  <c:x val="-2.5445292620867007E-3"/>
                  <c:y val="8.46967981942666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7.314723480413941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445292620866074E-3"/>
                  <c:y val="8.469679819426675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 specific ratings'!$A$38:$A$40</c:f>
              <c:strCache>
                <c:ptCount val="3"/>
                <c:pt idx="0">
                  <c:v>Printed Programme (n=384)</c:v>
                </c:pt>
                <c:pt idx="1">
                  <c:v>Online interactive Programme (n=378)</c:v>
                </c:pt>
                <c:pt idx="2">
                  <c:v>Ease of finding your way round the Festival (n=383)</c:v>
                </c:pt>
              </c:strCache>
            </c:strRef>
          </c:cat>
          <c:val>
            <c:numRef>
              <c:f>'Vis specific ratings'!$E$38:$E$40</c:f>
              <c:numCache>
                <c:formatCode>0%</c:formatCode>
                <c:ptCount val="3"/>
                <c:pt idx="0">
                  <c:v>0.02</c:v>
                </c:pt>
                <c:pt idx="1">
                  <c:v>0.03</c:v>
                </c:pt>
                <c:pt idx="2">
                  <c:v>0.04</c:v>
                </c:pt>
              </c:numCache>
            </c:numRef>
          </c:val>
        </c:ser>
        <c:ser>
          <c:idx val="4"/>
          <c:order val="4"/>
          <c:tx>
            <c:strRef>
              <c:f>'Vis specific ratings'!$F$37</c:f>
              <c:strCache>
                <c:ptCount val="1"/>
                <c:pt idx="0">
                  <c:v>Very poor</c:v>
                </c:pt>
              </c:strCache>
            </c:strRef>
          </c:tx>
          <c:spPr>
            <a:solidFill>
              <a:schemeClr val="accent5"/>
            </a:solidFill>
            <a:ln>
              <a:noFill/>
            </a:ln>
            <a:effectLst/>
          </c:spPr>
          <c:invertIfNegative val="0"/>
          <c:dLbls>
            <c:dLbl>
              <c:idx val="0"/>
              <c:layout>
                <c:manualLayout>
                  <c:x val="2.5445292620865142E-3"/>
                  <c:y val="-9.239590084472476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6335877862595417E-3"/>
                  <c:y val="-8.084694373089100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0890585241729347E-3"/>
                  <c:y val="-7.699708926751502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 specific ratings'!$A$38:$A$40</c:f>
              <c:strCache>
                <c:ptCount val="3"/>
                <c:pt idx="0">
                  <c:v>Printed Programme (n=384)</c:v>
                </c:pt>
                <c:pt idx="1">
                  <c:v>Online interactive Programme (n=378)</c:v>
                </c:pt>
                <c:pt idx="2">
                  <c:v>Ease of finding your way round the Festival (n=383)</c:v>
                </c:pt>
              </c:strCache>
            </c:strRef>
          </c:cat>
          <c:val>
            <c:numRef>
              <c:f>'Vis specific ratings'!$F$38:$F$40</c:f>
              <c:numCache>
                <c:formatCode>0%</c:formatCode>
                <c:ptCount val="3"/>
                <c:pt idx="0">
                  <c:v>0.02</c:v>
                </c:pt>
                <c:pt idx="1">
                  <c:v>0.01</c:v>
                </c:pt>
                <c:pt idx="2">
                  <c:v>0.03</c:v>
                </c:pt>
              </c:numCache>
            </c:numRef>
          </c:val>
        </c:ser>
        <c:ser>
          <c:idx val="5"/>
          <c:order val="5"/>
          <c:tx>
            <c:strRef>
              <c:f>'Vis specific ratings'!$G$37</c:f>
              <c:strCache>
                <c:ptCount val="1"/>
                <c:pt idx="0">
                  <c:v>Don't know</c:v>
                </c:pt>
              </c:strCache>
            </c:strRef>
          </c:tx>
          <c:spPr>
            <a:solidFill>
              <a:schemeClr val="accent6"/>
            </a:solidFill>
            <a:ln>
              <a:noFill/>
            </a:ln>
            <a:effectLst/>
          </c:spPr>
          <c:invertIfNegative val="0"/>
          <c:dLbls>
            <c:dLbl>
              <c:idx val="2"/>
              <c:layout>
                <c:manualLayout>
                  <c:x val="3.8167938931297711E-2"/>
                  <c:y val="1.4115969963488201E-16"/>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 specific ratings'!$A$38:$A$40</c:f>
              <c:strCache>
                <c:ptCount val="3"/>
                <c:pt idx="0">
                  <c:v>Printed Programme (n=384)</c:v>
                </c:pt>
                <c:pt idx="1">
                  <c:v>Online interactive Programme (n=378)</c:v>
                </c:pt>
                <c:pt idx="2">
                  <c:v>Ease of finding your way round the Festival (n=383)</c:v>
                </c:pt>
              </c:strCache>
            </c:strRef>
          </c:cat>
          <c:val>
            <c:numRef>
              <c:f>'Vis specific ratings'!$G$38:$G$40</c:f>
              <c:numCache>
                <c:formatCode>0%</c:formatCode>
                <c:ptCount val="3"/>
                <c:pt idx="0">
                  <c:v>0.13</c:v>
                </c:pt>
                <c:pt idx="1">
                  <c:v>0.38</c:v>
                </c:pt>
                <c:pt idx="2" formatCode="0.0%">
                  <c:v>5.0000000000000001E-3</c:v>
                </c:pt>
              </c:numCache>
            </c:numRef>
          </c:val>
        </c:ser>
        <c:dLbls>
          <c:showLegendKey val="0"/>
          <c:showVal val="1"/>
          <c:showCatName val="0"/>
          <c:showSerName val="0"/>
          <c:showPercent val="0"/>
          <c:showBubbleSize val="0"/>
        </c:dLbls>
        <c:gapWidth val="150"/>
        <c:overlap val="100"/>
        <c:axId val="245114752"/>
        <c:axId val="245116288"/>
      </c:barChart>
      <c:catAx>
        <c:axId val="2451147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116288"/>
        <c:crosses val="autoZero"/>
        <c:auto val="1"/>
        <c:lblAlgn val="ctr"/>
        <c:lblOffset val="100"/>
        <c:noMultiLvlLbl val="0"/>
      </c:catAx>
      <c:valAx>
        <c:axId val="24511628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114752"/>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'Vis specific ratings'!$B$56</c:f>
              <c:strCache>
                <c:ptCount val="1"/>
                <c:pt idx="0">
                  <c:v>Excellent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 specific ratings'!$A$57:$A$58</c:f>
              <c:strCache>
                <c:ptCount val="2"/>
                <c:pt idx="0">
                  <c:v>Explanations by Imperial staff and students about their work (n=382)</c:v>
                </c:pt>
                <c:pt idx="1">
                  <c:v>Response from Imperial staff and students to your questions or comments (n=382)</c:v>
                </c:pt>
              </c:strCache>
            </c:strRef>
          </c:cat>
          <c:val>
            <c:numRef>
              <c:f>'Vis specific ratings'!$B$57:$B$58</c:f>
              <c:numCache>
                <c:formatCode>0%</c:formatCode>
                <c:ptCount val="2"/>
                <c:pt idx="0">
                  <c:v>0.64</c:v>
                </c:pt>
                <c:pt idx="1">
                  <c:v>0.64</c:v>
                </c:pt>
              </c:numCache>
            </c:numRef>
          </c:val>
        </c:ser>
        <c:ser>
          <c:idx val="1"/>
          <c:order val="1"/>
          <c:tx>
            <c:strRef>
              <c:f>'Vis specific ratings'!$C$56</c:f>
              <c:strCache>
                <c:ptCount val="1"/>
                <c:pt idx="0">
                  <c:v>Good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 specific ratings'!$A$57:$A$58</c:f>
              <c:strCache>
                <c:ptCount val="2"/>
                <c:pt idx="0">
                  <c:v>Explanations by Imperial staff and students about their work (n=382)</c:v>
                </c:pt>
                <c:pt idx="1">
                  <c:v>Response from Imperial staff and students to your questions or comments (n=382)</c:v>
                </c:pt>
              </c:strCache>
            </c:strRef>
          </c:cat>
          <c:val>
            <c:numRef>
              <c:f>'Vis specific ratings'!$C$57:$C$58</c:f>
              <c:numCache>
                <c:formatCode>0%</c:formatCode>
                <c:ptCount val="2"/>
                <c:pt idx="0">
                  <c:v>0.27</c:v>
                </c:pt>
                <c:pt idx="1">
                  <c:v>0.26</c:v>
                </c:pt>
              </c:numCache>
            </c:numRef>
          </c:val>
        </c:ser>
        <c:ser>
          <c:idx val="2"/>
          <c:order val="2"/>
          <c:tx>
            <c:strRef>
              <c:f>'Vis specific ratings'!$D$56</c:f>
              <c:strCache>
                <c:ptCount val="1"/>
                <c:pt idx="0">
                  <c:v>Average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 specific ratings'!$A$57:$A$58</c:f>
              <c:strCache>
                <c:ptCount val="2"/>
                <c:pt idx="0">
                  <c:v>Explanations by Imperial staff and students about their work (n=382)</c:v>
                </c:pt>
                <c:pt idx="1">
                  <c:v>Response from Imperial staff and students to your questions or comments (n=382)</c:v>
                </c:pt>
              </c:strCache>
            </c:strRef>
          </c:cat>
          <c:val>
            <c:numRef>
              <c:f>'Vis specific ratings'!$D$57:$D$58</c:f>
              <c:numCache>
                <c:formatCode>0%</c:formatCode>
                <c:ptCount val="2"/>
                <c:pt idx="0">
                  <c:v>0.03</c:v>
                </c:pt>
                <c:pt idx="1">
                  <c:v>0.03</c:v>
                </c:pt>
              </c:numCache>
            </c:numRef>
          </c:val>
        </c:ser>
        <c:ser>
          <c:idx val="3"/>
          <c:order val="3"/>
          <c:tx>
            <c:strRef>
              <c:f>'Vis specific ratings'!$E$56</c:f>
              <c:strCache>
                <c:ptCount val="1"/>
                <c:pt idx="0">
                  <c:v>Poor</c:v>
                </c:pt>
              </c:strCache>
            </c:strRef>
          </c:tx>
          <c:spPr>
            <a:solidFill>
              <a:schemeClr val="accent4"/>
            </a:solidFill>
            <a:ln>
              <a:noFill/>
            </a:ln>
            <a:effectLst/>
          </c:spPr>
          <c:invertIfNegative val="0"/>
          <c:dLbls>
            <c:dLbl>
              <c:idx val="0"/>
              <c:layout>
                <c:manualLayout>
                  <c:x val="0"/>
                  <c:y val="0.1116460825760437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445292620865142E-3"/>
                  <c:y val="0.1077959249745213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 specific ratings'!$A$57:$A$58</c:f>
              <c:strCache>
                <c:ptCount val="2"/>
                <c:pt idx="0">
                  <c:v>Explanations by Imperial staff and students about their work (n=382)</c:v>
                </c:pt>
                <c:pt idx="1">
                  <c:v>Response from Imperial staff and students to your questions or comments (n=382)</c:v>
                </c:pt>
              </c:strCache>
            </c:strRef>
          </c:cat>
          <c:val>
            <c:numRef>
              <c:f>'Vis specific ratings'!$E$57:$E$58</c:f>
              <c:numCache>
                <c:formatCode>0%</c:formatCode>
                <c:ptCount val="2"/>
                <c:pt idx="0">
                  <c:v>0.02</c:v>
                </c:pt>
                <c:pt idx="1">
                  <c:v>0.01</c:v>
                </c:pt>
              </c:numCache>
            </c:numRef>
          </c:val>
        </c:ser>
        <c:ser>
          <c:idx val="4"/>
          <c:order val="4"/>
          <c:tx>
            <c:strRef>
              <c:f>'Vis specific ratings'!$F$56</c:f>
              <c:strCache>
                <c:ptCount val="1"/>
                <c:pt idx="0">
                  <c:v>Very poor</c:v>
                </c:pt>
              </c:strCache>
            </c:strRef>
          </c:tx>
          <c:spPr>
            <a:solidFill>
              <a:schemeClr val="accent5"/>
            </a:solidFill>
            <a:ln>
              <a:noFill/>
            </a:ln>
            <a:effectLst/>
          </c:spPr>
          <c:invertIfNegative val="0"/>
          <c:dLbls>
            <c:dLbl>
              <c:idx val="0"/>
              <c:layout>
                <c:manualLayout>
                  <c:x val="7.6335877862593552E-3"/>
                  <c:y val="-0.1077956218363745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178117048346057E-2"/>
                  <c:y val="-0.11164577943789686"/>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 specific ratings'!$A$57:$A$58</c:f>
              <c:strCache>
                <c:ptCount val="2"/>
                <c:pt idx="0">
                  <c:v>Explanations by Imperial staff and students about their work (n=382)</c:v>
                </c:pt>
                <c:pt idx="1">
                  <c:v>Response from Imperial staff and students to your questions or comments (n=382)</c:v>
                </c:pt>
              </c:strCache>
            </c:strRef>
          </c:cat>
          <c:val>
            <c:numRef>
              <c:f>'Vis specific ratings'!$F$57:$F$58</c:f>
              <c:numCache>
                <c:formatCode>0%</c:formatCode>
                <c:ptCount val="2"/>
                <c:pt idx="0">
                  <c:v>0.01</c:v>
                </c:pt>
                <c:pt idx="1">
                  <c:v>0.01</c:v>
                </c:pt>
              </c:numCache>
            </c:numRef>
          </c:val>
        </c:ser>
        <c:ser>
          <c:idx val="5"/>
          <c:order val="5"/>
          <c:tx>
            <c:strRef>
              <c:f>'Vis specific ratings'!$G$56</c:f>
              <c:strCache>
                <c:ptCount val="1"/>
                <c:pt idx="0">
                  <c:v>Don't know</c:v>
                </c:pt>
              </c:strCache>
            </c:strRef>
          </c:tx>
          <c:spPr>
            <a:solidFill>
              <a:schemeClr val="accent6"/>
            </a:solidFill>
            <a:ln>
              <a:noFill/>
            </a:ln>
            <a:effectLst/>
          </c:spPr>
          <c:invertIfNegative val="0"/>
          <c:dLbls>
            <c:dLbl>
              <c:idx val="0"/>
              <c:layout>
                <c:manualLayout>
                  <c:x val="3.3078880407124679E-2"/>
                  <c:y val="3.5289924908720502E-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3256997455470736E-2"/>
                  <c:y val="-7.699405788604794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 specific ratings'!$A$57:$A$58</c:f>
              <c:strCache>
                <c:ptCount val="2"/>
                <c:pt idx="0">
                  <c:v>Explanations by Imperial staff and students about their work (n=382)</c:v>
                </c:pt>
                <c:pt idx="1">
                  <c:v>Response from Imperial staff and students to your questions or comments (n=382)</c:v>
                </c:pt>
              </c:strCache>
            </c:strRef>
          </c:cat>
          <c:val>
            <c:numRef>
              <c:f>'Vis specific ratings'!$G$57:$G$58</c:f>
              <c:numCache>
                <c:formatCode>0%</c:formatCode>
                <c:ptCount val="2"/>
                <c:pt idx="0">
                  <c:v>0.03</c:v>
                </c:pt>
                <c:pt idx="1">
                  <c:v>0.05</c:v>
                </c:pt>
              </c:numCache>
            </c:numRef>
          </c:val>
        </c:ser>
        <c:dLbls>
          <c:showLegendKey val="0"/>
          <c:showVal val="1"/>
          <c:showCatName val="0"/>
          <c:showSerName val="0"/>
          <c:showPercent val="0"/>
          <c:showBubbleSize val="0"/>
        </c:dLbls>
        <c:gapWidth val="150"/>
        <c:overlap val="100"/>
        <c:axId val="247965184"/>
        <c:axId val="247966720"/>
      </c:barChart>
      <c:catAx>
        <c:axId val="2479651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966720"/>
        <c:crosses val="autoZero"/>
        <c:auto val="1"/>
        <c:lblAlgn val="ctr"/>
        <c:lblOffset val="100"/>
        <c:noMultiLvlLbl val="0"/>
      </c:catAx>
      <c:valAx>
        <c:axId val="247966720"/>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965184"/>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'Vis impacts'!$B$8</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 impacts'!$A$9:$A$13</c:f>
              <c:strCache>
                <c:ptCount val="5"/>
                <c:pt idx="0">
                  <c:v>I learned something new (n=477)</c:v>
                </c:pt>
                <c:pt idx="1">
                  <c:v>It developed my interest in science (n=475)</c:v>
                </c:pt>
                <c:pt idx="2">
                  <c:v>It increased my understanding of the work/research carried out at Imperial (n=480)</c:v>
                </c:pt>
                <c:pt idx="3">
                  <c:v>It increased my knowledge of Imperial activities that are available to the public (n=480)</c:v>
                </c:pt>
                <c:pt idx="4">
                  <c:v>It made me want to find out more about Imperial (n=476)</c:v>
                </c:pt>
              </c:strCache>
            </c:strRef>
          </c:cat>
          <c:val>
            <c:numRef>
              <c:f>'Vis impacts'!$B$9:$B$13</c:f>
              <c:numCache>
                <c:formatCode>0%</c:formatCode>
                <c:ptCount val="5"/>
                <c:pt idx="0">
                  <c:v>0.56000000000000005</c:v>
                </c:pt>
                <c:pt idx="1">
                  <c:v>0.36</c:v>
                </c:pt>
                <c:pt idx="2">
                  <c:v>0.51</c:v>
                </c:pt>
                <c:pt idx="3">
                  <c:v>0.31</c:v>
                </c:pt>
                <c:pt idx="4">
                  <c:v>0.28999999999999998</c:v>
                </c:pt>
              </c:numCache>
            </c:numRef>
          </c:val>
        </c:ser>
        <c:ser>
          <c:idx val="1"/>
          <c:order val="1"/>
          <c:tx>
            <c:strRef>
              <c:f>'Vis impacts'!$C$8</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 impacts'!$A$9:$A$13</c:f>
              <c:strCache>
                <c:ptCount val="5"/>
                <c:pt idx="0">
                  <c:v>I learned something new (n=477)</c:v>
                </c:pt>
                <c:pt idx="1">
                  <c:v>It developed my interest in science (n=475)</c:v>
                </c:pt>
                <c:pt idx="2">
                  <c:v>It increased my understanding of the work/research carried out at Imperial (n=480)</c:v>
                </c:pt>
                <c:pt idx="3">
                  <c:v>It increased my knowledge of Imperial activities that are available to the public (n=480)</c:v>
                </c:pt>
                <c:pt idx="4">
                  <c:v>It made me want to find out more about Imperial (n=476)</c:v>
                </c:pt>
              </c:strCache>
            </c:strRef>
          </c:cat>
          <c:val>
            <c:numRef>
              <c:f>'Vis impacts'!$C$9:$C$13</c:f>
              <c:numCache>
                <c:formatCode>0%</c:formatCode>
                <c:ptCount val="5"/>
                <c:pt idx="0">
                  <c:v>0.36</c:v>
                </c:pt>
                <c:pt idx="1">
                  <c:v>0.42</c:v>
                </c:pt>
                <c:pt idx="2">
                  <c:v>0.39</c:v>
                </c:pt>
                <c:pt idx="3">
                  <c:v>0.38</c:v>
                </c:pt>
                <c:pt idx="4">
                  <c:v>0.34</c:v>
                </c:pt>
              </c:numCache>
            </c:numRef>
          </c:val>
        </c:ser>
        <c:ser>
          <c:idx val="2"/>
          <c:order val="2"/>
          <c:tx>
            <c:strRef>
              <c:f>'Vis impacts'!$D$8</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 impacts'!$A$9:$A$13</c:f>
              <c:strCache>
                <c:ptCount val="5"/>
                <c:pt idx="0">
                  <c:v>I learned something new (n=477)</c:v>
                </c:pt>
                <c:pt idx="1">
                  <c:v>It developed my interest in science (n=475)</c:v>
                </c:pt>
                <c:pt idx="2">
                  <c:v>It increased my understanding of the work/research carried out at Imperial (n=480)</c:v>
                </c:pt>
                <c:pt idx="3">
                  <c:v>It increased my knowledge of Imperial activities that are available to the public (n=480)</c:v>
                </c:pt>
                <c:pt idx="4">
                  <c:v>It made me want to find out more about Imperial (n=476)</c:v>
                </c:pt>
              </c:strCache>
            </c:strRef>
          </c:cat>
          <c:val>
            <c:numRef>
              <c:f>'Vis impacts'!$D$9:$D$13</c:f>
              <c:numCache>
                <c:formatCode>0%</c:formatCode>
                <c:ptCount val="5"/>
                <c:pt idx="0">
                  <c:v>0.04</c:v>
                </c:pt>
                <c:pt idx="1">
                  <c:v>0.18</c:v>
                </c:pt>
                <c:pt idx="2">
                  <c:v>0.06</c:v>
                </c:pt>
                <c:pt idx="3">
                  <c:v>0.15</c:v>
                </c:pt>
                <c:pt idx="4">
                  <c:v>0.26</c:v>
                </c:pt>
              </c:numCache>
            </c:numRef>
          </c:val>
        </c:ser>
        <c:ser>
          <c:idx val="3"/>
          <c:order val="3"/>
          <c:tx>
            <c:strRef>
              <c:f>'Vis impacts'!$E$8</c:f>
              <c:strCache>
                <c:ptCount val="1"/>
                <c:pt idx="0">
                  <c:v>Disagree</c:v>
                </c:pt>
              </c:strCache>
            </c:strRef>
          </c:tx>
          <c:spPr>
            <a:solidFill>
              <a:schemeClr val="accent4"/>
            </a:solidFill>
            <a:ln>
              <a:noFill/>
            </a:ln>
            <a:effectLst/>
          </c:spPr>
          <c:invertIfNegative val="0"/>
          <c:dLbls>
            <c:dLbl>
              <c:idx val="0"/>
              <c:layout>
                <c:manualLayout>
                  <c:x val="-3.3078880407124867E-2"/>
                  <c:y val="5.774812008878309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3298328486253379E-17"/>
                  <c:y val="5.00481080238848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445292620865142E-3"/>
                  <c:y val="6.544752587738789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5445292620864205E-3"/>
                  <c:y val="3.8501576015225517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5.774781695063652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 impacts'!$A$9:$A$13</c:f>
              <c:strCache>
                <c:ptCount val="5"/>
                <c:pt idx="0">
                  <c:v>I learned something new (n=477)</c:v>
                </c:pt>
                <c:pt idx="1">
                  <c:v>It developed my interest in science (n=475)</c:v>
                </c:pt>
                <c:pt idx="2">
                  <c:v>It increased my understanding of the work/research carried out at Imperial (n=480)</c:v>
                </c:pt>
                <c:pt idx="3">
                  <c:v>It increased my knowledge of Imperial activities that are available to the public (n=480)</c:v>
                </c:pt>
                <c:pt idx="4">
                  <c:v>It made me want to find out more about Imperial (n=476)</c:v>
                </c:pt>
              </c:strCache>
            </c:strRef>
          </c:cat>
          <c:val>
            <c:numRef>
              <c:f>'Vis impacts'!$E$9:$E$13</c:f>
              <c:numCache>
                <c:formatCode>0%</c:formatCode>
                <c:ptCount val="5"/>
                <c:pt idx="0">
                  <c:v>0.01</c:v>
                </c:pt>
                <c:pt idx="1">
                  <c:v>0.02</c:v>
                </c:pt>
                <c:pt idx="2">
                  <c:v>0.02</c:v>
                </c:pt>
                <c:pt idx="3">
                  <c:v>0.09</c:v>
                </c:pt>
                <c:pt idx="4">
                  <c:v>0.05</c:v>
                </c:pt>
              </c:numCache>
            </c:numRef>
          </c:val>
        </c:ser>
        <c:ser>
          <c:idx val="4"/>
          <c:order val="4"/>
          <c:tx>
            <c:strRef>
              <c:f>'Vis impacts'!$F$8</c:f>
              <c:strCache>
                <c:ptCount val="1"/>
                <c:pt idx="0">
                  <c:v>Strongly disagree</c:v>
                </c:pt>
              </c:strCache>
            </c:strRef>
          </c:tx>
          <c:spPr>
            <a:solidFill>
              <a:schemeClr val="accent5"/>
            </a:solidFill>
            <a:ln>
              <a:noFill/>
            </a:ln>
            <a:effectLst/>
          </c:spPr>
          <c:invertIfNegative val="0"/>
          <c:dLbls>
            <c:dLbl>
              <c:idx val="0"/>
              <c:layout>
                <c:manualLayout>
                  <c:x val="0"/>
                  <c:y val="-6.159736827586541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445292620865142E-3"/>
                  <c:y val="-6.544752587738789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3298328486253379E-17"/>
                  <c:y val="-6.544722273924116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5445292620865142E-3"/>
                  <c:y val="-6.544752587738775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0890585241731212E-3"/>
                  <c:y val="-6.929738034076365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 impacts'!$A$9:$A$13</c:f>
              <c:strCache>
                <c:ptCount val="5"/>
                <c:pt idx="0">
                  <c:v>I learned something new (n=477)</c:v>
                </c:pt>
                <c:pt idx="1">
                  <c:v>It developed my interest in science (n=475)</c:v>
                </c:pt>
                <c:pt idx="2">
                  <c:v>It increased my understanding of the work/research carried out at Imperial (n=480)</c:v>
                </c:pt>
                <c:pt idx="3">
                  <c:v>It increased my knowledge of Imperial activities that are available to the public (n=480)</c:v>
                </c:pt>
                <c:pt idx="4">
                  <c:v>It made me want to find out more about Imperial (n=476)</c:v>
                </c:pt>
              </c:strCache>
            </c:strRef>
          </c:cat>
          <c:val>
            <c:numRef>
              <c:f>'Vis impacts'!$F$9:$F$13</c:f>
              <c:numCache>
                <c:formatCode>0%</c:formatCode>
                <c:ptCount val="5"/>
                <c:pt idx="0">
                  <c:v>0.02</c:v>
                </c:pt>
                <c:pt idx="1">
                  <c:v>0.02</c:v>
                </c:pt>
                <c:pt idx="2">
                  <c:v>0.02</c:v>
                </c:pt>
                <c:pt idx="3">
                  <c:v>0.03</c:v>
                </c:pt>
                <c:pt idx="4">
                  <c:v>0.03</c:v>
                </c:pt>
              </c:numCache>
            </c:numRef>
          </c:val>
        </c:ser>
        <c:ser>
          <c:idx val="5"/>
          <c:order val="5"/>
          <c:tx>
            <c:strRef>
              <c:f>'Vis impacts'!$G$8</c:f>
              <c:strCache>
                <c:ptCount val="1"/>
                <c:pt idx="0">
                  <c:v>Don't know</c:v>
                </c:pt>
              </c:strCache>
            </c:strRef>
          </c:tx>
          <c:spPr>
            <a:solidFill>
              <a:schemeClr val="accent6"/>
            </a:solidFill>
            <a:ln>
              <a:noFill/>
            </a:ln>
            <a:effectLst/>
          </c:spPr>
          <c:invertIfNegative val="0"/>
          <c:dLbls>
            <c:dLbl>
              <c:idx val="0"/>
              <c:layout>
                <c:manualLayout>
                  <c:x val="5.5979643765903121E-2"/>
                  <c:y val="-1.7644962454360251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5623409669211195E-2"/>
                  <c:y val="-1.154956339012727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5623409669211195E-2"/>
                  <c:y val="3.850157601522481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3244374987477713E-2"/>
                      <c:h val="4.9990511776007586E-2"/>
                    </c:manualLayout>
                  </c15:layout>
                </c:ext>
              </c:extLst>
            </c:dLbl>
            <c:dLbl>
              <c:idx val="4"/>
              <c:layout>
                <c:manualLayout>
                  <c:x val="4.0712468193384227E-2"/>
                  <c:y val="-3.849551325229036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 impacts'!$A$9:$A$13</c:f>
              <c:strCache>
                <c:ptCount val="5"/>
                <c:pt idx="0">
                  <c:v>I learned something new (n=477)</c:v>
                </c:pt>
                <c:pt idx="1">
                  <c:v>It developed my interest in science (n=475)</c:v>
                </c:pt>
                <c:pt idx="2">
                  <c:v>It increased my understanding of the work/research carried out at Imperial (n=480)</c:v>
                </c:pt>
                <c:pt idx="3">
                  <c:v>It increased my knowledge of Imperial activities that are available to the public (n=480)</c:v>
                </c:pt>
                <c:pt idx="4">
                  <c:v>It made me want to find out more about Imperial (n=476)</c:v>
                </c:pt>
              </c:strCache>
            </c:strRef>
          </c:cat>
          <c:val>
            <c:numRef>
              <c:f>'Vis impacts'!$G$9:$G$13</c:f>
              <c:numCache>
                <c:formatCode>0%</c:formatCode>
                <c:ptCount val="5"/>
                <c:pt idx="0">
                  <c:v>0.01</c:v>
                </c:pt>
                <c:pt idx="1">
                  <c:v>0.02</c:v>
                </c:pt>
                <c:pt idx="2">
                  <c:v>0.01</c:v>
                </c:pt>
                <c:pt idx="3">
                  <c:v>0.04</c:v>
                </c:pt>
                <c:pt idx="4">
                  <c:v>0.03</c:v>
                </c:pt>
              </c:numCache>
            </c:numRef>
          </c:val>
        </c:ser>
        <c:dLbls>
          <c:showLegendKey val="0"/>
          <c:showVal val="1"/>
          <c:showCatName val="0"/>
          <c:showSerName val="0"/>
          <c:showPercent val="0"/>
          <c:showBubbleSize val="0"/>
        </c:dLbls>
        <c:gapWidth val="150"/>
        <c:overlap val="100"/>
        <c:axId val="249046528"/>
        <c:axId val="249048064"/>
      </c:barChart>
      <c:catAx>
        <c:axId val="2490465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048064"/>
        <c:crosses val="autoZero"/>
        <c:auto val="1"/>
        <c:lblAlgn val="ctr"/>
        <c:lblOffset val="100"/>
        <c:noMultiLvlLbl val="0"/>
      </c:catAx>
      <c:valAx>
        <c:axId val="24904806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046528"/>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'Vis intentions'!$B$10</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 intentions'!$A$11:$A$13</c:f>
              <c:strCache>
                <c:ptCount val="3"/>
                <c:pt idx="0">
                  <c:v>Come to another Imperial Festival (n=478)</c:v>
                </c:pt>
                <c:pt idx="1">
                  <c:v>Recommend Imperial Festival (n=475)</c:v>
                </c:pt>
                <c:pt idx="2">
                  <c:v>Come to another Imperial public event (n=476)</c:v>
                </c:pt>
              </c:strCache>
            </c:strRef>
          </c:cat>
          <c:val>
            <c:numRef>
              <c:f>'Vis intentions'!$B$11:$B$13</c:f>
              <c:numCache>
                <c:formatCode>0%</c:formatCode>
                <c:ptCount val="3"/>
                <c:pt idx="0">
                  <c:v>0.86</c:v>
                </c:pt>
                <c:pt idx="1">
                  <c:v>0.89</c:v>
                </c:pt>
                <c:pt idx="2">
                  <c:v>0.78</c:v>
                </c:pt>
              </c:numCache>
            </c:numRef>
          </c:val>
        </c:ser>
        <c:ser>
          <c:idx val="1"/>
          <c:order val="1"/>
          <c:tx>
            <c:strRef>
              <c:f>'Vis intentions'!$C$10</c:f>
              <c:strCache>
                <c:ptCount val="1"/>
                <c:pt idx="0">
                  <c:v>Maybe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 intentions'!$A$11:$A$13</c:f>
              <c:strCache>
                <c:ptCount val="3"/>
                <c:pt idx="0">
                  <c:v>Come to another Imperial Festival (n=478)</c:v>
                </c:pt>
                <c:pt idx="1">
                  <c:v>Recommend Imperial Festival (n=475)</c:v>
                </c:pt>
                <c:pt idx="2">
                  <c:v>Come to another Imperial public event (n=476)</c:v>
                </c:pt>
              </c:strCache>
            </c:strRef>
          </c:cat>
          <c:val>
            <c:numRef>
              <c:f>'Vis intentions'!$C$11:$C$13</c:f>
              <c:numCache>
                <c:formatCode>0%</c:formatCode>
                <c:ptCount val="3"/>
                <c:pt idx="0">
                  <c:v>0.12</c:v>
                </c:pt>
                <c:pt idx="1">
                  <c:v>0.09</c:v>
                </c:pt>
                <c:pt idx="2">
                  <c:v>0.21</c:v>
                </c:pt>
              </c:numCache>
            </c:numRef>
          </c:val>
        </c:ser>
        <c:ser>
          <c:idx val="2"/>
          <c:order val="2"/>
          <c:tx>
            <c:strRef>
              <c:f>'Vis intentions'!$D$10</c:f>
              <c:strCache>
                <c:ptCount val="1"/>
                <c:pt idx="0">
                  <c:v>No</c:v>
                </c:pt>
              </c:strCache>
            </c:strRef>
          </c:tx>
          <c:spPr>
            <a:solidFill>
              <a:schemeClr val="accent3"/>
            </a:solidFill>
            <a:ln>
              <a:noFill/>
            </a:ln>
            <a:effectLst/>
          </c:spPr>
          <c:invertIfNegative val="0"/>
          <c:dLbls>
            <c:dLbl>
              <c:idx val="0"/>
              <c:layout>
                <c:manualLayout>
                  <c:x val="3.3078880407124679E-2"/>
                  <c:y val="-1.7644962454360251E-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3078880407124679E-2"/>
                  <c:y val="3.0313814672250068E-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 intentions'!$A$11:$A$13</c:f>
              <c:strCache>
                <c:ptCount val="3"/>
                <c:pt idx="0">
                  <c:v>Come to another Imperial Festival (n=478)</c:v>
                </c:pt>
                <c:pt idx="1">
                  <c:v>Recommend Imperial Festival (n=475)</c:v>
                </c:pt>
                <c:pt idx="2">
                  <c:v>Come to another Imperial public event (n=476)</c:v>
                </c:pt>
              </c:strCache>
            </c:strRef>
          </c:cat>
          <c:val>
            <c:numRef>
              <c:f>'Vis intentions'!$D$11:$D$13</c:f>
              <c:numCache>
                <c:formatCode>0%</c:formatCode>
                <c:ptCount val="3"/>
                <c:pt idx="0">
                  <c:v>0.02</c:v>
                </c:pt>
                <c:pt idx="1">
                  <c:v>0.02</c:v>
                </c:pt>
                <c:pt idx="2">
                  <c:v>0.01</c:v>
                </c:pt>
              </c:numCache>
            </c:numRef>
          </c:val>
        </c:ser>
        <c:dLbls>
          <c:showLegendKey val="0"/>
          <c:showVal val="1"/>
          <c:showCatName val="0"/>
          <c:showSerName val="0"/>
          <c:showPercent val="0"/>
          <c:showBubbleSize val="0"/>
        </c:dLbls>
        <c:gapWidth val="150"/>
        <c:overlap val="100"/>
        <c:axId val="249223040"/>
        <c:axId val="249224576"/>
      </c:barChart>
      <c:catAx>
        <c:axId val="2492230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224576"/>
        <c:crosses val="autoZero"/>
        <c:auto val="1"/>
        <c:lblAlgn val="ctr"/>
        <c:lblOffset val="100"/>
        <c:noMultiLvlLbl val="0"/>
      </c:catAx>
      <c:valAx>
        <c:axId val="249224576"/>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223040"/>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'Student feedback'!$B$70</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'Student feedback'!$A$71:$A$73</c:f>
              <c:strCache>
                <c:ptCount val="3"/>
                <c:pt idx="0">
                  <c:v>Did you enjoy visiting Imperial today? n=137</c:v>
                </c:pt>
                <c:pt idx="1">
                  <c:v>Would you like to visit Imperial again? n=137</c:v>
                </c:pt>
                <c:pt idx="2">
                  <c:v>Did you learn something new today? n=134</c:v>
                </c:pt>
              </c:strCache>
            </c:strRef>
          </c:cat>
          <c:val>
            <c:numRef>
              <c:f>'Student feedback'!$B$71:$B$73</c:f>
              <c:numCache>
                <c:formatCode>0.0%</c:formatCode>
                <c:ptCount val="3"/>
                <c:pt idx="0">
                  <c:v>0.95599999999999996</c:v>
                </c:pt>
                <c:pt idx="1">
                  <c:v>0.876</c:v>
                </c:pt>
                <c:pt idx="2">
                  <c:v>0.94</c:v>
                </c:pt>
              </c:numCache>
            </c:numRef>
          </c:val>
        </c:ser>
        <c:ser>
          <c:idx val="1"/>
          <c:order val="1"/>
          <c:tx>
            <c:strRef>
              <c:f>'Student feedback'!$C$70</c:f>
              <c:strCache>
                <c:ptCount val="1"/>
                <c:pt idx="0">
                  <c:v>No</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'Student feedback'!$A$71:$A$73</c:f>
              <c:strCache>
                <c:ptCount val="3"/>
                <c:pt idx="0">
                  <c:v>Did you enjoy visiting Imperial today? n=137</c:v>
                </c:pt>
                <c:pt idx="1">
                  <c:v>Would you like to visit Imperial again? n=137</c:v>
                </c:pt>
                <c:pt idx="2">
                  <c:v>Did you learn something new today? n=134</c:v>
                </c:pt>
              </c:strCache>
            </c:strRef>
          </c:cat>
          <c:val>
            <c:numRef>
              <c:f>'Student feedback'!$C$71:$C$73</c:f>
              <c:numCache>
                <c:formatCode>0.0%</c:formatCode>
                <c:ptCount val="3"/>
                <c:pt idx="1">
                  <c:v>2.1999999999999999E-2</c:v>
                </c:pt>
              </c:numCache>
            </c:numRef>
          </c:val>
        </c:ser>
        <c:ser>
          <c:idx val="2"/>
          <c:order val="2"/>
          <c:tx>
            <c:strRef>
              <c:f>'Student feedback'!$D$70</c:f>
              <c:strCache>
                <c:ptCount val="1"/>
                <c:pt idx="0">
                  <c:v>Don't know</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'Student feedback'!$A$71:$A$73</c:f>
              <c:strCache>
                <c:ptCount val="3"/>
                <c:pt idx="0">
                  <c:v>Did you enjoy visiting Imperial today? n=137</c:v>
                </c:pt>
                <c:pt idx="1">
                  <c:v>Would you like to visit Imperial again? n=137</c:v>
                </c:pt>
                <c:pt idx="2">
                  <c:v>Did you learn something new today? n=134</c:v>
                </c:pt>
              </c:strCache>
            </c:strRef>
          </c:cat>
          <c:val>
            <c:numRef>
              <c:f>'Student feedback'!$D$71:$D$73</c:f>
              <c:numCache>
                <c:formatCode>0.0%</c:formatCode>
                <c:ptCount val="3"/>
                <c:pt idx="0">
                  <c:v>4.3999999999999997E-2</c:v>
                </c:pt>
                <c:pt idx="1">
                  <c:v>0.10199999999999999</c:v>
                </c:pt>
                <c:pt idx="2">
                  <c:v>0.06</c:v>
                </c:pt>
              </c:numCache>
            </c:numRef>
          </c:val>
        </c:ser>
        <c:dLbls>
          <c:showLegendKey val="0"/>
          <c:showVal val="1"/>
          <c:showCatName val="0"/>
          <c:showSerName val="0"/>
          <c:showPercent val="0"/>
          <c:showBubbleSize val="0"/>
        </c:dLbls>
        <c:gapWidth val="182"/>
        <c:overlap val="100"/>
        <c:axId val="252041088"/>
        <c:axId val="252042624"/>
      </c:barChart>
      <c:catAx>
        <c:axId val="252041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042624"/>
        <c:crosses val="autoZero"/>
        <c:auto val="1"/>
        <c:lblAlgn val="ctr"/>
        <c:lblOffset val="100"/>
        <c:noMultiLvlLbl val="0"/>
      </c:catAx>
      <c:valAx>
        <c:axId val="252042624"/>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52041088"/>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'Teacher Feedback'!$B$18</c:f>
              <c:strCache>
                <c:ptCount val="1"/>
                <c:pt idx="0">
                  <c:v>Very good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'Teacher Feedback'!$A$19:$A$22</c:f>
              <c:strCache>
                <c:ptCount val="4"/>
                <c:pt idx="0">
                  <c:v>Overall</c:v>
                </c:pt>
                <c:pt idx="1">
                  <c:v>Presenters</c:v>
                </c:pt>
                <c:pt idx="2">
                  <c:v>Format</c:v>
                </c:pt>
                <c:pt idx="3">
                  <c:v>Content</c:v>
                </c:pt>
              </c:strCache>
            </c:strRef>
          </c:cat>
          <c:val>
            <c:numRef>
              <c:f>'Teacher Feedback'!$B$19:$B$22</c:f>
              <c:numCache>
                <c:formatCode>0</c:formatCode>
                <c:ptCount val="4"/>
                <c:pt idx="0">
                  <c:v>9</c:v>
                </c:pt>
                <c:pt idx="1">
                  <c:v>7</c:v>
                </c:pt>
                <c:pt idx="2">
                  <c:v>6</c:v>
                </c:pt>
                <c:pt idx="3">
                  <c:v>11</c:v>
                </c:pt>
              </c:numCache>
            </c:numRef>
          </c:val>
        </c:ser>
        <c:ser>
          <c:idx val="1"/>
          <c:order val="1"/>
          <c:tx>
            <c:strRef>
              <c:f>'Teacher Feedback'!$C$18</c:f>
              <c:strCache>
                <c:ptCount val="1"/>
                <c:pt idx="0">
                  <c:v>Good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'Teacher Feedback'!$A$19:$A$22</c:f>
              <c:strCache>
                <c:ptCount val="4"/>
                <c:pt idx="0">
                  <c:v>Overall</c:v>
                </c:pt>
                <c:pt idx="1">
                  <c:v>Presenters</c:v>
                </c:pt>
                <c:pt idx="2">
                  <c:v>Format</c:v>
                </c:pt>
                <c:pt idx="3">
                  <c:v>Content</c:v>
                </c:pt>
              </c:strCache>
            </c:strRef>
          </c:cat>
          <c:val>
            <c:numRef>
              <c:f>'Teacher Feedback'!$C$19:$C$22</c:f>
              <c:numCache>
                <c:formatCode>0</c:formatCode>
                <c:ptCount val="4"/>
                <c:pt idx="0">
                  <c:v>4</c:v>
                </c:pt>
                <c:pt idx="1">
                  <c:v>5</c:v>
                </c:pt>
                <c:pt idx="2">
                  <c:v>8</c:v>
                </c:pt>
                <c:pt idx="3">
                  <c:v>2</c:v>
                </c:pt>
              </c:numCache>
            </c:numRef>
          </c:val>
        </c:ser>
        <c:ser>
          <c:idx val="2"/>
          <c:order val="2"/>
          <c:tx>
            <c:strRef>
              <c:f>'Teacher Feedback'!$D$18</c:f>
              <c:strCache>
                <c:ptCount val="1"/>
                <c:pt idx="0">
                  <c:v>Average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'Teacher Feedback'!$A$19:$A$22</c:f>
              <c:strCache>
                <c:ptCount val="4"/>
                <c:pt idx="0">
                  <c:v>Overall</c:v>
                </c:pt>
                <c:pt idx="1">
                  <c:v>Presenters</c:v>
                </c:pt>
                <c:pt idx="2">
                  <c:v>Format</c:v>
                </c:pt>
                <c:pt idx="3">
                  <c:v>Content</c:v>
                </c:pt>
              </c:strCache>
            </c:strRef>
          </c:cat>
          <c:val>
            <c:numRef>
              <c:f>'Teacher Feedback'!$D$19:$D$22</c:f>
              <c:numCache>
                <c:formatCode>0</c:formatCode>
                <c:ptCount val="4"/>
                <c:pt idx="0">
                  <c:v>1</c:v>
                </c:pt>
                <c:pt idx="1">
                  <c:v>2</c:v>
                </c:pt>
                <c:pt idx="3">
                  <c:v>1</c:v>
                </c:pt>
              </c:numCache>
            </c:numRef>
          </c:val>
        </c:ser>
        <c:ser>
          <c:idx val="3"/>
          <c:order val="3"/>
          <c:tx>
            <c:strRef>
              <c:f>'Teacher Feedback'!$E$18</c:f>
              <c:strCache>
                <c:ptCount val="1"/>
                <c:pt idx="0">
                  <c:v>Poor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'Teacher Feedback'!$A$19:$A$22</c:f>
              <c:strCache>
                <c:ptCount val="4"/>
                <c:pt idx="0">
                  <c:v>Overall</c:v>
                </c:pt>
                <c:pt idx="1">
                  <c:v>Presenters</c:v>
                </c:pt>
                <c:pt idx="2">
                  <c:v>Format</c:v>
                </c:pt>
                <c:pt idx="3">
                  <c:v>Content</c:v>
                </c:pt>
              </c:strCache>
            </c:strRef>
          </c:cat>
          <c:val>
            <c:numRef>
              <c:f>'Teacher Feedback'!$E$19:$E$22</c:f>
              <c:numCache>
                <c:formatCode>General</c:formatCode>
                <c:ptCount val="4"/>
              </c:numCache>
            </c:numRef>
          </c:val>
        </c:ser>
        <c:ser>
          <c:idx val="4"/>
          <c:order val="4"/>
          <c:tx>
            <c:strRef>
              <c:f>'Teacher Feedback'!$F$18</c:f>
              <c:strCache>
                <c:ptCount val="1"/>
                <c:pt idx="0">
                  <c:v>Very poor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'Teacher Feedback'!$A$19:$A$22</c:f>
              <c:strCache>
                <c:ptCount val="4"/>
                <c:pt idx="0">
                  <c:v>Overall</c:v>
                </c:pt>
                <c:pt idx="1">
                  <c:v>Presenters</c:v>
                </c:pt>
                <c:pt idx="2">
                  <c:v>Format</c:v>
                </c:pt>
                <c:pt idx="3">
                  <c:v>Content</c:v>
                </c:pt>
              </c:strCache>
            </c:strRef>
          </c:cat>
          <c:val>
            <c:numRef>
              <c:f>'Teacher Feedback'!$F$19:$F$22</c:f>
              <c:numCache>
                <c:formatCode>General</c:formatCode>
                <c:ptCount val="4"/>
              </c:numCache>
            </c:numRef>
          </c:val>
        </c:ser>
        <c:dLbls>
          <c:showLegendKey val="0"/>
          <c:showVal val="1"/>
          <c:showCatName val="0"/>
          <c:showSerName val="0"/>
          <c:showPercent val="0"/>
          <c:showBubbleSize val="0"/>
        </c:dLbls>
        <c:gapWidth val="150"/>
        <c:overlap val="100"/>
        <c:axId val="253165952"/>
        <c:axId val="253167488"/>
      </c:barChart>
      <c:catAx>
        <c:axId val="2531659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167488"/>
        <c:crosses val="autoZero"/>
        <c:auto val="1"/>
        <c:lblAlgn val="ctr"/>
        <c:lblOffset val="100"/>
        <c:noMultiLvlLbl val="0"/>
      </c:catAx>
      <c:valAx>
        <c:axId val="25316748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1659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'Alumni Week''d Demographics'!$V$25:$V$30</c:f>
              <c:strCache>
                <c:ptCount val="6"/>
                <c:pt idx="0">
                  <c:v>18 to 24</c:v>
                </c:pt>
                <c:pt idx="1">
                  <c:v>25 to 34</c:v>
                </c:pt>
                <c:pt idx="2">
                  <c:v>35 to 44</c:v>
                </c:pt>
                <c:pt idx="3">
                  <c:v>45 to 54</c:v>
                </c:pt>
                <c:pt idx="4">
                  <c:v>55 to 64</c:v>
                </c:pt>
                <c:pt idx="5">
                  <c:v>65+</c:v>
                </c:pt>
              </c:strCache>
            </c:strRef>
          </c:cat>
          <c:val>
            <c:numRef>
              <c:f>'Alumni Week''d Demographics'!$W$25:$W$30</c:f>
              <c:numCache>
                <c:formatCode>0%</c:formatCode>
                <c:ptCount val="6"/>
                <c:pt idx="0">
                  <c:v>0.09</c:v>
                </c:pt>
                <c:pt idx="1">
                  <c:v>0.19</c:v>
                </c:pt>
                <c:pt idx="2">
                  <c:v>0.09</c:v>
                </c:pt>
                <c:pt idx="3">
                  <c:v>0.19</c:v>
                </c:pt>
                <c:pt idx="4">
                  <c:v>0.25</c:v>
                </c:pt>
                <c:pt idx="5">
                  <c:v>0.19</c:v>
                </c:pt>
              </c:numCache>
            </c:numRef>
          </c:val>
        </c:ser>
        <c:dLbls>
          <c:showLegendKey val="0"/>
          <c:showVal val="0"/>
          <c:showCatName val="0"/>
          <c:showSerName val="0"/>
          <c:showPercent val="0"/>
          <c:showBubbleSize val="0"/>
        </c:dLbls>
        <c:gapWidth val="100"/>
        <c:axId val="253244928"/>
        <c:axId val="253246464"/>
      </c:barChart>
      <c:catAx>
        <c:axId val="2532449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246464"/>
        <c:crosses val="autoZero"/>
        <c:auto val="1"/>
        <c:lblAlgn val="ctr"/>
        <c:lblOffset val="100"/>
        <c:noMultiLvlLbl val="0"/>
      </c:catAx>
      <c:valAx>
        <c:axId val="253246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244928"/>
        <c:crosses val="autoZero"/>
        <c:crossBetween val="between"/>
        <c:maj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'Alumni Reasons'!$A$10:$A$14</c:f>
              <c:strCache>
                <c:ptCount val="5"/>
                <c:pt idx="0">
                  <c:v>To reconnect with Imperial</c:v>
                </c:pt>
                <c:pt idx="1">
                  <c:v>To reconnect with my former Department</c:v>
                </c:pt>
                <c:pt idx="2">
                  <c:v>To catch up with former class mates and other alumni</c:v>
                </c:pt>
                <c:pt idx="3">
                  <c:v>To share Imperial with my friends and/or family</c:v>
                </c:pt>
                <c:pt idx="4">
                  <c:v>Other</c:v>
                </c:pt>
              </c:strCache>
            </c:strRef>
          </c:cat>
          <c:val>
            <c:numRef>
              <c:f>'Alumni Reasons'!$B$10:$B$14</c:f>
              <c:numCache>
                <c:formatCode>General</c:formatCode>
                <c:ptCount val="5"/>
                <c:pt idx="0">
                  <c:v>45</c:v>
                </c:pt>
                <c:pt idx="1">
                  <c:v>17</c:v>
                </c:pt>
                <c:pt idx="2">
                  <c:v>26</c:v>
                </c:pt>
                <c:pt idx="3">
                  <c:v>35</c:v>
                </c:pt>
                <c:pt idx="4">
                  <c:v>19</c:v>
                </c:pt>
              </c:numCache>
            </c:numRef>
          </c:val>
        </c:ser>
        <c:dLbls>
          <c:dLblPos val="outEnd"/>
          <c:showLegendKey val="0"/>
          <c:showVal val="1"/>
          <c:showCatName val="0"/>
          <c:showSerName val="0"/>
          <c:showPercent val="0"/>
          <c:showBubbleSize val="0"/>
        </c:dLbls>
        <c:gapWidth val="182"/>
        <c:axId val="253326848"/>
        <c:axId val="253346176"/>
      </c:barChart>
      <c:catAx>
        <c:axId val="2533268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346176"/>
        <c:crosses val="autoZero"/>
        <c:auto val="1"/>
        <c:lblAlgn val="ctr"/>
        <c:lblOffset val="100"/>
        <c:noMultiLvlLbl val="0"/>
      </c:catAx>
      <c:valAx>
        <c:axId val="25334617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326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'Alumni Milestones)'!$B$5:$B$8</c:f>
              <c:strCache>
                <c:ptCount val="4"/>
                <c:pt idx="0">
                  <c:v>No</c:v>
                </c:pt>
                <c:pt idx="1">
                  <c:v>Yes - A celebration coordinated by a class mate</c:v>
                </c:pt>
                <c:pt idx="2">
                  <c:v>Yes - Welcome Back Breakfast</c:v>
                </c:pt>
                <c:pt idx="3">
                  <c:v>Yes - Milestones photo shoot in the Alumni Zone</c:v>
                </c:pt>
              </c:strCache>
            </c:strRef>
          </c:cat>
          <c:val>
            <c:numRef>
              <c:f>'Alumni Milestones)'!$C$5:$C$8</c:f>
              <c:numCache>
                <c:formatCode>General</c:formatCode>
                <c:ptCount val="4"/>
                <c:pt idx="0">
                  <c:v>20</c:v>
                </c:pt>
                <c:pt idx="1">
                  <c:v>2</c:v>
                </c:pt>
                <c:pt idx="2">
                  <c:v>5</c:v>
                </c:pt>
                <c:pt idx="3">
                  <c:v>5</c:v>
                </c:pt>
              </c:numCache>
            </c:numRef>
          </c:val>
        </c:ser>
        <c:dLbls>
          <c:dLblPos val="outEnd"/>
          <c:showLegendKey val="0"/>
          <c:showVal val="1"/>
          <c:showCatName val="0"/>
          <c:showSerName val="0"/>
          <c:showPercent val="0"/>
          <c:showBubbleSize val="0"/>
        </c:dLbls>
        <c:gapWidth val="182"/>
        <c:axId val="255994496"/>
        <c:axId val="256005632"/>
      </c:barChart>
      <c:catAx>
        <c:axId val="2559944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005632"/>
        <c:crosses val="autoZero"/>
        <c:auto val="1"/>
        <c:lblAlgn val="ctr"/>
        <c:lblOffset val="100"/>
        <c:noMultiLvlLbl val="0"/>
      </c:catAx>
      <c:valAx>
        <c:axId val="25600563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99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 Demographics'!$A$12:$A$19</c:f>
              <c:strCache>
                <c:ptCount val="8"/>
                <c:pt idx="0">
                  <c:v>Current Staff</c:v>
                </c:pt>
                <c:pt idx="1">
                  <c:v>Current student</c:v>
                </c:pt>
                <c:pt idx="2">
                  <c:v>Former Staff</c:v>
                </c:pt>
                <c:pt idx="3">
                  <c:v>Alumni</c:v>
                </c:pt>
                <c:pt idx="4">
                  <c:v>Friend/family of current staff or student</c:v>
                </c:pt>
                <c:pt idx="5">
                  <c:v>Friend/family of former staff or student</c:v>
                </c:pt>
                <c:pt idx="6">
                  <c:v>Public age over 12</c:v>
                </c:pt>
                <c:pt idx="7">
                  <c:v>Public age under 12</c:v>
                </c:pt>
              </c:strCache>
            </c:strRef>
          </c:cat>
          <c:val>
            <c:numRef>
              <c:f>'Vis Demographics'!$B$12:$B$19</c:f>
              <c:numCache>
                <c:formatCode>0%</c:formatCode>
                <c:ptCount val="8"/>
                <c:pt idx="0">
                  <c:v>0.11654135338345864</c:v>
                </c:pt>
                <c:pt idx="1">
                  <c:v>0.16729323308270677</c:v>
                </c:pt>
                <c:pt idx="2">
                  <c:v>3.007518796992481E-2</c:v>
                </c:pt>
                <c:pt idx="3">
                  <c:v>0.19360902255639098</c:v>
                </c:pt>
                <c:pt idx="4">
                  <c:v>0.10150375939849623</c:v>
                </c:pt>
                <c:pt idx="5">
                  <c:v>5.4511278195488719E-2</c:v>
                </c:pt>
                <c:pt idx="6">
                  <c:v>0.28947368421052633</c:v>
                </c:pt>
                <c:pt idx="7">
                  <c:v>4.6992481203007516E-2</c:v>
                </c:pt>
              </c:numCache>
            </c:numRef>
          </c:val>
        </c:ser>
        <c:dLbls>
          <c:showLegendKey val="0"/>
          <c:showVal val="0"/>
          <c:showCatName val="0"/>
          <c:showSerName val="0"/>
          <c:showPercent val="0"/>
          <c:showBubbleSize val="0"/>
        </c:dLbls>
        <c:gapWidth val="182"/>
        <c:axId val="238246912"/>
        <c:axId val="238256896"/>
      </c:barChart>
      <c:catAx>
        <c:axId val="238246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256896"/>
        <c:crosses val="autoZero"/>
        <c:auto val="1"/>
        <c:lblAlgn val="ctr"/>
        <c:lblOffset val="100"/>
        <c:noMultiLvlLbl val="0"/>
      </c:catAx>
      <c:valAx>
        <c:axId val="2382568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246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'Alumni overall rating'!$A$11:$A$15</c:f>
              <c:strCache>
                <c:ptCount val="5"/>
                <c:pt idx="0">
                  <c:v>Excellent</c:v>
                </c:pt>
                <c:pt idx="1">
                  <c:v>Good</c:v>
                </c:pt>
                <c:pt idx="2">
                  <c:v>Average</c:v>
                </c:pt>
                <c:pt idx="3">
                  <c:v>Poor</c:v>
                </c:pt>
                <c:pt idx="4">
                  <c:v>Very Poor</c:v>
                </c:pt>
              </c:strCache>
            </c:strRef>
          </c:cat>
          <c:val>
            <c:numRef>
              <c:f>'Alumni overall rating'!$B$11:$B$15</c:f>
              <c:numCache>
                <c:formatCode>0%</c:formatCode>
                <c:ptCount val="5"/>
                <c:pt idx="0">
                  <c:v>0.33846153846153848</c:v>
                </c:pt>
                <c:pt idx="1">
                  <c:v>0.46153846153846156</c:v>
                </c:pt>
                <c:pt idx="2">
                  <c:v>0.18461538461538463</c:v>
                </c:pt>
                <c:pt idx="3">
                  <c:v>1.5384615384615385E-2</c:v>
                </c:pt>
                <c:pt idx="4">
                  <c:v>0</c:v>
                </c:pt>
              </c:numCache>
            </c:numRef>
          </c:val>
        </c:ser>
        <c:dLbls>
          <c:showLegendKey val="0"/>
          <c:showVal val="0"/>
          <c:showCatName val="0"/>
          <c:showSerName val="0"/>
          <c:showPercent val="0"/>
          <c:showBubbleSize val="0"/>
        </c:dLbls>
        <c:gapWidth val="219"/>
        <c:overlap val="-27"/>
        <c:axId val="256050304"/>
        <c:axId val="256051840"/>
      </c:barChart>
      <c:catAx>
        <c:axId val="25605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051840"/>
        <c:crosses val="autoZero"/>
        <c:auto val="1"/>
        <c:lblAlgn val="ctr"/>
        <c:lblOffset val="100"/>
        <c:noMultiLvlLbl val="0"/>
      </c:catAx>
      <c:valAx>
        <c:axId val="256051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050304"/>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'Alumni Recommending'!$A$11:$A$20</c:f>
              <c:strCache>
                <c:ptCount val="10"/>
                <c:pt idx="0">
                  <c:v>1 - Not at all likely</c:v>
                </c:pt>
                <c:pt idx="1">
                  <c:v>2</c:v>
                </c:pt>
                <c:pt idx="2">
                  <c:v>3</c:v>
                </c:pt>
                <c:pt idx="3">
                  <c:v>4</c:v>
                </c:pt>
                <c:pt idx="4">
                  <c:v>5</c:v>
                </c:pt>
                <c:pt idx="5">
                  <c:v>6</c:v>
                </c:pt>
                <c:pt idx="6">
                  <c:v>7</c:v>
                </c:pt>
                <c:pt idx="7">
                  <c:v>8</c:v>
                </c:pt>
                <c:pt idx="8">
                  <c:v>9</c:v>
                </c:pt>
                <c:pt idx="9">
                  <c:v>10 - Very likely</c:v>
                </c:pt>
              </c:strCache>
            </c:strRef>
          </c:cat>
          <c:val>
            <c:numRef>
              <c:f>'Alumni Recommending'!$B$11:$B$20</c:f>
              <c:numCache>
                <c:formatCode>0%</c:formatCode>
                <c:ptCount val="10"/>
                <c:pt idx="0">
                  <c:v>0.02</c:v>
                </c:pt>
                <c:pt idx="1">
                  <c:v>0</c:v>
                </c:pt>
                <c:pt idx="2">
                  <c:v>0.02</c:v>
                </c:pt>
                <c:pt idx="3">
                  <c:v>0.05</c:v>
                </c:pt>
                <c:pt idx="4">
                  <c:v>0.09</c:v>
                </c:pt>
                <c:pt idx="5">
                  <c:v>0.02</c:v>
                </c:pt>
                <c:pt idx="6">
                  <c:v>0.11</c:v>
                </c:pt>
                <c:pt idx="7">
                  <c:v>0.09</c:v>
                </c:pt>
                <c:pt idx="8">
                  <c:v>0.14000000000000001</c:v>
                </c:pt>
                <c:pt idx="9">
                  <c:v>0.47</c:v>
                </c:pt>
              </c:numCache>
            </c:numRef>
          </c:val>
        </c:ser>
        <c:dLbls>
          <c:showLegendKey val="0"/>
          <c:showVal val="0"/>
          <c:showCatName val="0"/>
          <c:showSerName val="0"/>
          <c:showPercent val="0"/>
          <c:showBubbleSize val="0"/>
        </c:dLbls>
        <c:gapWidth val="219"/>
        <c:overlap val="-27"/>
        <c:axId val="257957888"/>
        <c:axId val="257959424"/>
      </c:barChart>
      <c:catAx>
        <c:axId val="25795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959424"/>
        <c:crosses val="autoZero"/>
        <c:auto val="1"/>
        <c:lblAlgn val="ctr"/>
        <c:lblOffset val="100"/>
        <c:noMultiLvlLbl val="0"/>
      </c:catAx>
      <c:valAx>
        <c:axId val="257959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957888"/>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'Alumni AW amd IF'!$A$11:$A$13</c:f>
              <c:strCache>
                <c:ptCount val="3"/>
                <c:pt idx="0">
                  <c:v>No - the Alumni Weekend and Imperial Festival should be held at separate times</c:v>
                </c:pt>
                <c:pt idx="1">
                  <c:v>Yes - the Alumni Weekend and Imperial Festival should be held at the same time</c:v>
                </c:pt>
                <c:pt idx="2">
                  <c:v>I don't mind if the Alumni Weekend and Imperial Festival are held together or separately</c:v>
                </c:pt>
              </c:strCache>
            </c:strRef>
          </c:cat>
          <c:val>
            <c:numRef>
              <c:f>'Alumni AW amd IF'!$B$11:$B$13</c:f>
              <c:numCache>
                <c:formatCode>0%</c:formatCode>
                <c:ptCount val="3"/>
                <c:pt idx="0">
                  <c:v>0.03</c:v>
                </c:pt>
                <c:pt idx="1">
                  <c:v>0.8</c:v>
                </c:pt>
                <c:pt idx="2">
                  <c:v>0.17</c:v>
                </c:pt>
              </c:numCache>
            </c:numRef>
          </c:val>
        </c:ser>
        <c:dLbls>
          <c:showLegendKey val="0"/>
          <c:showVal val="0"/>
          <c:showCatName val="0"/>
          <c:showSerName val="0"/>
          <c:showPercent val="0"/>
          <c:showBubbleSize val="0"/>
        </c:dLbls>
        <c:gapWidth val="219"/>
        <c:axId val="258401408"/>
        <c:axId val="258402944"/>
      </c:barChart>
      <c:catAx>
        <c:axId val="258401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402944"/>
        <c:crosses val="autoZero"/>
        <c:auto val="1"/>
        <c:lblAlgn val="ctr"/>
        <c:lblOffset val="100"/>
        <c:noMultiLvlLbl val="0"/>
      </c:catAx>
      <c:valAx>
        <c:axId val="2584029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401408"/>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'Alumni impacts'!$B$8</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'Alumni impacts'!$A$9:$A$14</c:f>
              <c:strCache>
                <c:ptCount val="6"/>
                <c:pt idx="0">
                  <c:v>It develops my sense of connection to the Imperial alumni community</c:v>
                </c:pt>
                <c:pt idx="1">
                  <c:v>It enables me to interact and connect with other alumni</c:v>
                </c:pt>
                <c:pt idx="2">
                  <c:v>It raises my awareness of the achievements of Imperial alumni</c:v>
                </c:pt>
                <c:pt idx="3">
                  <c:v>It makes me feel valued as an Imperial alumnus</c:v>
                </c:pt>
                <c:pt idx="4">
                  <c:v>It increases my sense of connection to Imperial</c:v>
                </c:pt>
                <c:pt idx="5">
                  <c:v>I will attend Alumni Weekend in the future</c:v>
                </c:pt>
              </c:strCache>
            </c:strRef>
          </c:cat>
          <c:val>
            <c:numRef>
              <c:f>'Alumni impacts'!$B$9:$B$14</c:f>
              <c:numCache>
                <c:formatCode>0%</c:formatCode>
                <c:ptCount val="6"/>
                <c:pt idx="0">
                  <c:v>0.34</c:v>
                </c:pt>
                <c:pt idx="1">
                  <c:v>0.16</c:v>
                </c:pt>
                <c:pt idx="2">
                  <c:v>0.34</c:v>
                </c:pt>
                <c:pt idx="3">
                  <c:v>0.36</c:v>
                </c:pt>
                <c:pt idx="4">
                  <c:v>0.44</c:v>
                </c:pt>
                <c:pt idx="5">
                  <c:v>0.47</c:v>
                </c:pt>
              </c:numCache>
            </c:numRef>
          </c:val>
        </c:ser>
        <c:ser>
          <c:idx val="1"/>
          <c:order val="1"/>
          <c:tx>
            <c:strRef>
              <c:f>'Alumni impacts'!$C$8</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'Alumni impacts'!$A$9:$A$14</c:f>
              <c:strCache>
                <c:ptCount val="6"/>
                <c:pt idx="0">
                  <c:v>It develops my sense of connection to the Imperial alumni community</c:v>
                </c:pt>
                <c:pt idx="1">
                  <c:v>It enables me to interact and connect with other alumni</c:v>
                </c:pt>
                <c:pt idx="2">
                  <c:v>It raises my awareness of the achievements of Imperial alumni</c:v>
                </c:pt>
                <c:pt idx="3">
                  <c:v>It makes me feel valued as an Imperial alumnus</c:v>
                </c:pt>
                <c:pt idx="4">
                  <c:v>It increases my sense of connection to Imperial</c:v>
                </c:pt>
                <c:pt idx="5">
                  <c:v>I will attend Alumni Weekend in the future</c:v>
                </c:pt>
              </c:strCache>
            </c:strRef>
          </c:cat>
          <c:val>
            <c:numRef>
              <c:f>'Alumni impacts'!$C$9:$C$14</c:f>
              <c:numCache>
                <c:formatCode>0%</c:formatCode>
                <c:ptCount val="6"/>
                <c:pt idx="0">
                  <c:v>0.48</c:v>
                </c:pt>
                <c:pt idx="1">
                  <c:v>0.48</c:v>
                </c:pt>
                <c:pt idx="2">
                  <c:v>0.44</c:v>
                </c:pt>
                <c:pt idx="3">
                  <c:v>0.37</c:v>
                </c:pt>
                <c:pt idx="4">
                  <c:v>0.39</c:v>
                </c:pt>
                <c:pt idx="5">
                  <c:v>0.26</c:v>
                </c:pt>
              </c:numCache>
            </c:numRef>
          </c:val>
        </c:ser>
        <c:ser>
          <c:idx val="2"/>
          <c:order val="2"/>
          <c:tx>
            <c:strRef>
              <c:f>'Alumni impacts'!$D$8</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'Alumni impacts'!$A$9:$A$14</c:f>
              <c:strCache>
                <c:ptCount val="6"/>
                <c:pt idx="0">
                  <c:v>It develops my sense of connection to the Imperial alumni community</c:v>
                </c:pt>
                <c:pt idx="1">
                  <c:v>It enables me to interact and connect with other alumni</c:v>
                </c:pt>
                <c:pt idx="2">
                  <c:v>It raises my awareness of the achievements of Imperial alumni</c:v>
                </c:pt>
                <c:pt idx="3">
                  <c:v>It makes me feel valued as an Imperial alumnus</c:v>
                </c:pt>
                <c:pt idx="4">
                  <c:v>It increases my sense of connection to Imperial</c:v>
                </c:pt>
                <c:pt idx="5">
                  <c:v>I will attend Alumni Weekend in the future</c:v>
                </c:pt>
              </c:strCache>
            </c:strRef>
          </c:cat>
          <c:val>
            <c:numRef>
              <c:f>'Alumni impacts'!$D$9:$D$14</c:f>
              <c:numCache>
                <c:formatCode>0%</c:formatCode>
                <c:ptCount val="6"/>
                <c:pt idx="0">
                  <c:v>0.13</c:v>
                </c:pt>
                <c:pt idx="1">
                  <c:v>0.24</c:v>
                </c:pt>
                <c:pt idx="2">
                  <c:v>0.18</c:v>
                </c:pt>
                <c:pt idx="3">
                  <c:v>0.18</c:v>
                </c:pt>
                <c:pt idx="4">
                  <c:v>0.11</c:v>
                </c:pt>
                <c:pt idx="5">
                  <c:v>0.23</c:v>
                </c:pt>
              </c:numCache>
            </c:numRef>
          </c:val>
        </c:ser>
        <c:ser>
          <c:idx val="3"/>
          <c:order val="3"/>
          <c:tx>
            <c:strRef>
              <c:f>'Alumni impacts'!$E$8</c:f>
              <c:strCache>
                <c:ptCount val="1"/>
                <c:pt idx="0">
                  <c:v>Disagree</c:v>
                </c:pt>
              </c:strCache>
            </c:strRef>
          </c:tx>
          <c:spPr>
            <a:solidFill>
              <a:schemeClr val="accent4"/>
            </a:solidFill>
            <a:ln>
              <a:noFill/>
            </a:ln>
            <a:effectLst/>
          </c:spPr>
          <c:invertIfNegative val="0"/>
          <c:dLbls>
            <c:dLbl>
              <c:idx val="0"/>
              <c:layout>
                <c:manualLayout>
                  <c:x val="-3.3078880407124867E-2"/>
                  <c:y val="5.774812008878309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0890585241729347E-3"/>
                  <c:y val="9.1180343181002151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5445292620865142E-3"/>
                  <c:y val="6.544752587738789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5.774781695063652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'Alumni impacts'!$A$9:$A$14</c:f>
              <c:strCache>
                <c:ptCount val="6"/>
                <c:pt idx="0">
                  <c:v>It develops my sense of connection to the Imperial alumni community</c:v>
                </c:pt>
                <c:pt idx="1">
                  <c:v>It enables me to interact and connect with other alumni</c:v>
                </c:pt>
                <c:pt idx="2">
                  <c:v>It raises my awareness of the achievements of Imperial alumni</c:v>
                </c:pt>
                <c:pt idx="3">
                  <c:v>It makes me feel valued as an Imperial alumnus</c:v>
                </c:pt>
                <c:pt idx="4">
                  <c:v>It increases my sense of connection to Imperial</c:v>
                </c:pt>
                <c:pt idx="5">
                  <c:v>I will attend Alumni Weekend in the future</c:v>
                </c:pt>
              </c:strCache>
            </c:strRef>
          </c:cat>
          <c:val>
            <c:numRef>
              <c:f>'Alumni impacts'!$E$9:$E$14</c:f>
              <c:numCache>
                <c:formatCode>0%</c:formatCode>
                <c:ptCount val="6"/>
                <c:pt idx="0">
                  <c:v>0.03</c:v>
                </c:pt>
                <c:pt idx="1">
                  <c:v>0.1</c:v>
                </c:pt>
                <c:pt idx="2">
                  <c:v>0.03</c:v>
                </c:pt>
                <c:pt idx="3">
                  <c:v>7.0000000000000007E-2</c:v>
                </c:pt>
                <c:pt idx="4">
                  <c:v>0.02</c:v>
                </c:pt>
                <c:pt idx="5">
                  <c:v>0.02</c:v>
                </c:pt>
              </c:numCache>
            </c:numRef>
          </c:val>
        </c:ser>
        <c:ser>
          <c:idx val="4"/>
          <c:order val="4"/>
          <c:tx>
            <c:strRef>
              <c:f>'Alumni impacts'!$F$8</c:f>
              <c:strCache>
                <c:ptCount val="1"/>
                <c:pt idx="0">
                  <c:v>Strongly disagree</c:v>
                </c:pt>
              </c:strCache>
            </c:strRef>
          </c:tx>
          <c:spPr>
            <a:solidFill>
              <a:schemeClr val="accent5"/>
            </a:solidFill>
            <a:ln>
              <a:noFill/>
            </a:ln>
            <a:effectLst/>
          </c:spPr>
          <c:invertIfNegative val="0"/>
          <c:dLbls>
            <c:dLbl>
              <c:idx val="0"/>
              <c:layout>
                <c:manualLayout>
                  <c:x val="1.7811704834605598E-2"/>
                  <c:y val="-5.787626943745997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445292620865142E-3"/>
                  <c:y val="-6.544752587738789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534351145038167E-2"/>
                  <c:y val="-2.232557485425384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900763358778626E-2"/>
                  <c:y val="-6.544704180273436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0890585241731212E-3"/>
                  <c:y val="-6.929738034076365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7989821882951654E-2"/>
                  <c:y val="2.9298654678018373E-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'Alumni impacts'!$A$9:$A$14</c:f>
              <c:strCache>
                <c:ptCount val="6"/>
                <c:pt idx="0">
                  <c:v>It develops my sense of connection to the Imperial alumni community</c:v>
                </c:pt>
                <c:pt idx="1">
                  <c:v>It enables me to interact and connect with other alumni</c:v>
                </c:pt>
                <c:pt idx="2">
                  <c:v>It raises my awareness of the achievements of Imperial alumni</c:v>
                </c:pt>
                <c:pt idx="3">
                  <c:v>It makes me feel valued as an Imperial alumnus</c:v>
                </c:pt>
                <c:pt idx="4">
                  <c:v>It increases my sense of connection to Imperial</c:v>
                </c:pt>
                <c:pt idx="5">
                  <c:v>I will attend Alumni Weekend in the future</c:v>
                </c:pt>
              </c:strCache>
            </c:strRef>
          </c:cat>
          <c:val>
            <c:numRef>
              <c:f>'Alumni impacts'!$F$9:$F$14</c:f>
              <c:numCache>
                <c:formatCode>0%</c:formatCode>
                <c:ptCount val="6"/>
                <c:pt idx="0">
                  <c:v>0.02</c:v>
                </c:pt>
                <c:pt idx="1">
                  <c:v>0.02</c:v>
                </c:pt>
                <c:pt idx="2">
                  <c:v>0.02</c:v>
                </c:pt>
                <c:pt idx="3">
                  <c:v>0.03</c:v>
                </c:pt>
                <c:pt idx="4">
                  <c:v>0.05</c:v>
                </c:pt>
                <c:pt idx="5">
                  <c:v>0.03</c:v>
                </c:pt>
              </c:numCache>
            </c:numRef>
          </c:val>
        </c:ser>
        <c:ser>
          <c:idx val="5"/>
          <c:order val="5"/>
          <c:tx>
            <c:strRef>
              <c:f>'Alumni impacts'!$G$8</c:f>
              <c:strCache>
                <c:ptCount val="1"/>
                <c:pt idx="0">
                  <c:v>Don't know</c:v>
                </c:pt>
              </c:strCache>
            </c:strRef>
          </c:tx>
          <c:spPr>
            <a:solidFill>
              <a:schemeClr val="accent6"/>
            </a:solidFill>
            <a:ln>
              <a:noFill/>
            </a:ln>
            <a:effectLst/>
          </c:spPr>
          <c:invertIfNegative val="0"/>
          <c:dLbls>
            <c:dLbl>
              <c:idx val="0"/>
              <c:layout>
                <c:manualLayout>
                  <c:x val="5.5979643765903121E-2"/>
                  <c:y val="-1.7644962454360251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5623409669211195E-2"/>
                  <c:y val="-1.154956339012727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5623409669211195E-2"/>
                  <c:y val="3.850157601522481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3244374987477713E-2"/>
                      <c:h val="4.9990511776007586E-2"/>
                    </c:manualLayout>
                  </c15:layout>
                </c:ext>
              </c:extLst>
            </c:dLbl>
            <c:dLbl>
              <c:idx val="4"/>
              <c:layout>
                <c:manualLayout>
                  <c:x val="4.0712468193384227E-2"/>
                  <c:y val="-3.849551325229036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'Alumni impacts'!$A$9:$A$14</c:f>
              <c:strCache>
                <c:ptCount val="6"/>
                <c:pt idx="0">
                  <c:v>It develops my sense of connection to the Imperial alumni community</c:v>
                </c:pt>
                <c:pt idx="1">
                  <c:v>It enables me to interact and connect with other alumni</c:v>
                </c:pt>
                <c:pt idx="2">
                  <c:v>It raises my awareness of the achievements of Imperial alumni</c:v>
                </c:pt>
                <c:pt idx="3">
                  <c:v>It makes me feel valued as an Imperial alumnus</c:v>
                </c:pt>
                <c:pt idx="4">
                  <c:v>It increases my sense of connection to Imperial</c:v>
                </c:pt>
                <c:pt idx="5">
                  <c:v>I will attend Alumni Weekend in the future</c:v>
                </c:pt>
              </c:strCache>
            </c:strRef>
          </c:cat>
          <c:val>
            <c:numRef>
              <c:f>'Alumni impacts'!$G$9:$G$14</c:f>
              <c:numCache>
                <c:formatCode>General</c:formatCode>
                <c:ptCount val="6"/>
              </c:numCache>
            </c:numRef>
          </c:val>
        </c:ser>
        <c:dLbls>
          <c:showLegendKey val="0"/>
          <c:showVal val="1"/>
          <c:showCatName val="0"/>
          <c:showSerName val="0"/>
          <c:showPercent val="0"/>
          <c:showBubbleSize val="0"/>
        </c:dLbls>
        <c:gapWidth val="150"/>
        <c:overlap val="100"/>
        <c:axId val="258523904"/>
        <c:axId val="258525440"/>
      </c:barChart>
      <c:catAx>
        <c:axId val="2585239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525440"/>
        <c:crosses val="autoZero"/>
        <c:auto val="1"/>
        <c:lblAlgn val="ctr"/>
        <c:lblOffset val="100"/>
        <c:noMultiLvlLbl val="0"/>
      </c:catAx>
      <c:valAx>
        <c:axId val="258525440"/>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523904"/>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'Alumni services &amp; benefits'!$B$8</c:f>
              <c:strCache>
                <c:ptCount val="1"/>
                <c:pt idx="0">
                  <c:v>Aware of &amp; engaged with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'Alumni services &amp; benefits'!$A$9:$A$12</c:f>
              <c:strCache>
                <c:ptCount val="4"/>
                <c:pt idx="0">
                  <c:v>An online network of over 11,000 fellow alumni in our LinkedIn group and Fa...</c:v>
                </c:pt>
                <c:pt idx="1">
                  <c:v>Exclusive access to the Alumni Visitor Centre</c:v>
                </c:pt>
                <c:pt idx="2">
                  <c:v>Volunteering opportunities such as 'Ask an Alumnus' mentoring programme</c:v>
                </c:pt>
                <c:pt idx="3">
                  <c:v>Continued access to the Central Library at South Kensington</c:v>
                </c:pt>
              </c:strCache>
            </c:strRef>
          </c:cat>
          <c:val>
            <c:numRef>
              <c:f>'Alumni services &amp; benefits'!$B$9:$B$12</c:f>
              <c:numCache>
                <c:formatCode>0%</c:formatCode>
                <c:ptCount val="4"/>
                <c:pt idx="0">
                  <c:v>0.23</c:v>
                </c:pt>
                <c:pt idx="1">
                  <c:v>0.25</c:v>
                </c:pt>
                <c:pt idx="2">
                  <c:v>0.05</c:v>
                </c:pt>
                <c:pt idx="3">
                  <c:v>7.0000000000000007E-2</c:v>
                </c:pt>
              </c:numCache>
            </c:numRef>
          </c:val>
        </c:ser>
        <c:ser>
          <c:idx val="1"/>
          <c:order val="1"/>
          <c:tx>
            <c:strRef>
              <c:f>'Alumni services &amp; benefits'!$C$8</c:f>
              <c:strCache>
                <c:ptCount val="1"/>
                <c:pt idx="0">
                  <c:v>Aware of and not engaged with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'Alumni services &amp; benefits'!$A$9:$A$12</c:f>
              <c:strCache>
                <c:ptCount val="4"/>
                <c:pt idx="0">
                  <c:v>An online network of over 11,000 fellow alumni in our LinkedIn group and Fa...</c:v>
                </c:pt>
                <c:pt idx="1">
                  <c:v>Exclusive access to the Alumni Visitor Centre</c:v>
                </c:pt>
                <c:pt idx="2">
                  <c:v>Volunteering opportunities such as 'Ask an Alumnus' mentoring programme</c:v>
                </c:pt>
                <c:pt idx="3">
                  <c:v>Continued access to the Central Library at South Kensington</c:v>
                </c:pt>
              </c:strCache>
            </c:strRef>
          </c:cat>
          <c:val>
            <c:numRef>
              <c:f>'Alumni services &amp; benefits'!$C$9:$C$12</c:f>
              <c:numCache>
                <c:formatCode>0%</c:formatCode>
                <c:ptCount val="4"/>
                <c:pt idx="0">
                  <c:v>0.44</c:v>
                </c:pt>
                <c:pt idx="1">
                  <c:v>0.39</c:v>
                </c:pt>
                <c:pt idx="2">
                  <c:v>0.4</c:v>
                </c:pt>
                <c:pt idx="3">
                  <c:v>0.39</c:v>
                </c:pt>
              </c:numCache>
            </c:numRef>
          </c:val>
        </c:ser>
        <c:ser>
          <c:idx val="2"/>
          <c:order val="2"/>
          <c:tx>
            <c:strRef>
              <c:f>'Alumni services &amp; benefits'!$D$8</c:f>
              <c:strCache>
                <c:ptCount val="1"/>
                <c:pt idx="0">
                  <c:v>Not aware of</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'Alumni services &amp; benefits'!$A$9:$A$12</c:f>
              <c:strCache>
                <c:ptCount val="4"/>
                <c:pt idx="0">
                  <c:v>An online network of over 11,000 fellow alumni in our LinkedIn group and Fa...</c:v>
                </c:pt>
                <c:pt idx="1">
                  <c:v>Exclusive access to the Alumni Visitor Centre</c:v>
                </c:pt>
                <c:pt idx="2">
                  <c:v>Volunteering opportunities such as 'Ask an Alumnus' mentoring programme</c:v>
                </c:pt>
                <c:pt idx="3">
                  <c:v>Continued access to the Central Library at South Kensington</c:v>
                </c:pt>
              </c:strCache>
            </c:strRef>
          </c:cat>
          <c:val>
            <c:numRef>
              <c:f>'Alumni services &amp; benefits'!$D$9:$D$12</c:f>
              <c:numCache>
                <c:formatCode>0%</c:formatCode>
                <c:ptCount val="4"/>
                <c:pt idx="0">
                  <c:v>0.33</c:v>
                </c:pt>
                <c:pt idx="1">
                  <c:v>0.36</c:v>
                </c:pt>
                <c:pt idx="2">
                  <c:v>0.55000000000000004</c:v>
                </c:pt>
                <c:pt idx="3">
                  <c:v>0.54</c:v>
                </c:pt>
              </c:numCache>
            </c:numRef>
          </c:val>
        </c:ser>
        <c:dLbls>
          <c:showLegendKey val="0"/>
          <c:showVal val="1"/>
          <c:showCatName val="0"/>
          <c:showSerName val="0"/>
          <c:showPercent val="0"/>
          <c:showBubbleSize val="0"/>
        </c:dLbls>
        <c:gapWidth val="150"/>
        <c:overlap val="100"/>
        <c:axId val="258896640"/>
        <c:axId val="258898176"/>
      </c:barChart>
      <c:catAx>
        <c:axId val="2588966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898176"/>
        <c:crosses val="autoZero"/>
        <c:auto val="1"/>
        <c:lblAlgn val="ctr"/>
        <c:lblOffset val="100"/>
        <c:noMultiLvlLbl val="0"/>
      </c:catAx>
      <c:valAx>
        <c:axId val="258898176"/>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896640"/>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'Alumni Connection'!$A$11:$A$14</c:f>
              <c:strCache>
                <c:ptCount val="4"/>
                <c:pt idx="0">
                  <c:v>Not at all connected</c:v>
                </c:pt>
                <c:pt idx="1">
                  <c:v>A little connected</c:v>
                </c:pt>
                <c:pt idx="2">
                  <c:v>Somewhat connected</c:v>
                </c:pt>
                <c:pt idx="3">
                  <c:v>Very connected</c:v>
                </c:pt>
              </c:strCache>
            </c:strRef>
          </c:cat>
          <c:val>
            <c:numRef>
              <c:f>'Alumni Connection'!$B$11:$B$14</c:f>
              <c:numCache>
                <c:formatCode>0%</c:formatCode>
                <c:ptCount val="4"/>
                <c:pt idx="0">
                  <c:v>0.02</c:v>
                </c:pt>
                <c:pt idx="1">
                  <c:v>0.28000000000000003</c:v>
                </c:pt>
                <c:pt idx="2">
                  <c:v>0.56000000000000005</c:v>
                </c:pt>
                <c:pt idx="3">
                  <c:v>0.15</c:v>
                </c:pt>
              </c:numCache>
            </c:numRef>
          </c:val>
        </c:ser>
        <c:dLbls>
          <c:showLegendKey val="0"/>
          <c:showVal val="0"/>
          <c:showCatName val="0"/>
          <c:showSerName val="0"/>
          <c:showPercent val="0"/>
          <c:showBubbleSize val="0"/>
        </c:dLbls>
        <c:gapWidth val="219"/>
        <c:axId val="258803968"/>
        <c:axId val="258826240"/>
      </c:barChart>
      <c:catAx>
        <c:axId val="258803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826240"/>
        <c:crosses val="autoZero"/>
        <c:auto val="1"/>
        <c:lblAlgn val="ctr"/>
        <c:lblOffset val="100"/>
        <c:noMultiLvlLbl val="0"/>
      </c:catAx>
      <c:valAx>
        <c:axId val="2588262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803968"/>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'Activity provider Category'!$A$10:$A$14</c:f>
              <c:strCache>
                <c:ptCount val="5"/>
                <c:pt idx="0">
                  <c:v>Imperial Academic staff member</c:v>
                </c:pt>
                <c:pt idx="1">
                  <c:v>Imperial Non-academic staff member</c:v>
                </c:pt>
                <c:pt idx="2">
                  <c:v>Imperial Postgraduate student</c:v>
                </c:pt>
                <c:pt idx="3">
                  <c:v>Imperial Undergraduate student</c:v>
                </c:pt>
                <c:pt idx="4">
                  <c:v>None of the above (please describe)</c:v>
                </c:pt>
              </c:strCache>
            </c:strRef>
          </c:cat>
          <c:val>
            <c:numRef>
              <c:f>'Activity provider Category'!$B$10:$B$14</c:f>
              <c:numCache>
                <c:formatCode>0%</c:formatCode>
                <c:ptCount val="5"/>
                <c:pt idx="0">
                  <c:v>0.39</c:v>
                </c:pt>
                <c:pt idx="1">
                  <c:v>0.16</c:v>
                </c:pt>
                <c:pt idx="2">
                  <c:v>0.24</c:v>
                </c:pt>
                <c:pt idx="3">
                  <c:v>0.13</c:v>
                </c:pt>
                <c:pt idx="4">
                  <c:v>0.09</c:v>
                </c:pt>
              </c:numCache>
            </c:numRef>
          </c:val>
        </c:ser>
        <c:dLbls>
          <c:dLblPos val="outEnd"/>
          <c:showLegendKey val="0"/>
          <c:showVal val="1"/>
          <c:showCatName val="0"/>
          <c:showSerName val="0"/>
          <c:showPercent val="0"/>
          <c:showBubbleSize val="0"/>
        </c:dLbls>
        <c:gapWidth val="182"/>
        <c:axId val="259228032"/>
        <c:axId val="259229184"/>
      </c:barChart>
      <c:catAx>
        <c:axId val="2592280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229184"/>
        <c:crosses val="autoZero"/>
        <c:auto val="1"/>
        <c:lblAlgn val="ctr"/>
        <c:lblOffset val="100"/>
        <c:noMultiLvlLbl val="0"/>
      </c:catAx>
      <c:valAx>
        <c:axId val="25922918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228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 Zones worked'!$A$2:$A$16</c:f>
              <c:strCache>
                <c:ptCount val="15"/>
                <c:pt idx="0">
                  <c:v>Superbug Zone</c:v>
                </c:pt>
                <c:pt idx="1">
                  <c:v>Research Zone</c:v>
                </c:pt>
                <c:pt idx="2">
                  <c:v>Health &amp; Wellbeing Zone</c:v>
                </c:pt>
                <c:pt idx="3">
                  <c:v>Energy &amp; Environment Zone</c:v>
                </c:pt>
                <c:pt idx="4">
                  <c:v>Explore Zone Tent</c:v>
                </c:pt>
                <c:pt idx="5">
                  <c:v>Schools Day</c:v>
                </c:pt>
                <c:pt idx="6">
                  <c:v>Transport Zone</c:v>
                </c:pt>
                <c:pt idx="7">
                  <c:v>Robot Zone</c:v>
                </c:pt>
                <c:pt idx="8">
                  <c:v>Workshops</c:v>
                </c:pt>
                <c:pt idx="9">
                  <c:v>Contemplation Zone</c:v>
                </c:pt>
                <c:pt idx="10">
                  <c:v>Explore Zone Lab</c:v>
                </c:pt>
                <c:pt idx="11">
                  <c:v>Futures Zone</c:v>
                </c:pt>
                <c:pt idx="12">
                  <c:v>Talks</c:v>
                </c:pt>
                <c:pt idx="13">
                  <c:v>Alumni Zone</c:v>
                </c:pt>
                <c:pt idx="14">
                  <c:v>Other</c:v>
                </c:pt>
              </c:strCache>
            </c:strRef>
          </c:cat>
          <c:val>
            <c:numRef>
              <c:f>'AP Zones worked'!$B$2:$B$16</c:f>
              <c:numCache>
                <c:formatCode>General</c:formatCode>
                <c:ptCount val="15"/>
                <c:pt idx="0">
                  <c:v>33</c:v>
                </c:pt>
                <c:pt idx="1">
                  <c:v>26</c:v>
                </c:pt>
                <c:pt idx="2">
                  <c:v>24</c:v>
                </c:pt>
                <c:pt idx="3">
                  <c:v>19</c:v>
                </c:pt>
                <c:pt idx="4">
                  <c:v>8</c:v>
                </c:pt>
                <c:pt idx="5">
                  <c:v>6</c:v>
                </c:pt>
                <c:pt idx="6">
                  <c:v>5</c:v>
                </c:pt>
                <c:pt idx="7">
                  <c:v>5</c:v>
                </c:pt>
                <c:pt idx="8">
                  <c:v>5</c:v>
                </c:pt>
                <c:pt idx="9">
                  <c:v>3</c:v>
                </c:pt>
                <c:pt idx="10">
                  <c:v>2</c:v>
                </c:pt>
                <c:pt idx="11">
                  <c:v>1</c:v>
                </c:pt>
                <c:pt idx="12">
                  <c:v>1</c:v>
                </c:pt>
                <c:pt idx="13">
                  <c:v>1</c:v>
                </c:pt>
                <c:pt idx="14">
                  <c:v>4</c:v>
                </c:pt>
              </c:numCache>
            </c:numRef>
          </c:val>
        </c:ser>
        <c:dLbls>
          <c:dLblPos val="outEnd"/>
          <c:showLegendKey val="0"/>
          <c:showVal val="1"/>
          <c:showCatName val="0"/>
          <c:showSerName val="0"/>
          <c:showPercent val="0"/>
          <c:showBubbleSize val="0"/>
        </c:dLbls>
        <c:gapWidth val="182"/>
        <c:axId val="261701632"/>
        <c:axId val="261704320"/>
      </c:barChart>
      <c:catAx>
        <c:axId val="2617016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1704320"/>
        <c:crosses val="autoZero"/>
        <c:auto val="1"/>
        <c:lblAlgn val="ctr"/>
        <c:lblOffset val="100"/>
        <c:noMultiLvlLbl val="0"/>
      </c:catAx>
      <c:valAx>
        <c:axId val="26170432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1701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 Rating'!$A$13:$A$17</c:f>
              <c:strCache>
                <c:ptCount val="5"/>
                <c:pt idx="0">
                  <c:v>Excellent</c:v>
                </c:pt>
                <c:pt idx="1">
                  <c:v>Good</c:v>
                </c:pt>
                <c:pt idx="2">
                  <c:v>Average</c:v>
                </c:pt>
                <c:pt idx="3">
                  <c:v>Poor</c:v>
                </c:pt>
                <c:pt idx="4">
                  <c:v>Very Poor</c:v>
                </c:pt>
              </c:strCache>
            </c:strRef>
          </c:cat>
          <c:val>
            <c:numRef>
              <c:f>'AP Rating'!$B$13:$B$17</c:f>
              <c:numCache>
                <c:formatCode>0%</c:formatCode>
                <c:ptCount val="5"/>
                <c:pt idx="0">
                  <c:v>0.47</c:v>
                </c:pt>
                <c:pt idx="1">
                  <c:v>0.43</c:v>
                </c:pt>
                <c:pt idx="2">
                  <c:v>0.09</c:v>
                </c:pt>
                <c:pt idx="3">
                  <c:v>0.02</c:v>
                </c:pt>
                <c:pt idx="4">
                  <c:v>0</c:v>
                </c:pt>
              </c:numCache>
            </c:numRef>
          </c:val>
        </c:ser>
        <c:dLbls>
          <c:showLegendKey val="0"/>
          <c:showVal val="0"/>
          <c:showCatName val="0"/>
          <c:showSerName val="0"/>
          <c:showPercent val="0"/>
          <c:showBubbleSize val="0"/>
        </c:dLbls>
        <c:gapWidth val="219"/>
        <c:overlap val="-27"/>
        <c:axId val="267012352"/>
        <c:axId val="267018240"/>
      </c:barChart>
      <c:catAx>
        <c:axId val="26701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018240"/>
        <c:crosses val="autoZero"/>
        <c:auto val="1"/>
        <c:lblAlgn val="ctr"/>
        <c:lblOffset val="100"/>
        <c:noMultiLvlLbl val="0"/>
      </c:catAx>
      <c:valAx>
        <c:axId val="267018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012352"/>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'Vol future intentions'!$B$6</c:f>
              <c:strCache>
                <c:ptCount val="1"/>
                <c:pt idx="0">
                  <c:v>Yes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'Vol future intentions'!$A$7:$A$8</c:f>
              <c:strCache>
                <c:ptCount val="2"/>
                <c:pt idx="0">
                  <c:v>Would you take part in a future Imperial Festival?</c:v>
                </c:pt>
                <c:pt idx="1">
                  <c:v>Would you recommend taking part in Imperial Festival to a colleague/peer?</c:v>
                </c:pt>
              </c:strCache>
            </c:strRef>
          </c:cat>
          <c:val>
            <c:numRef>
              <c:f>'Vol future intentions'!$B$7:$B$8</c:f>
              <c:numCache>
                <c:formatCode>0%</c:formatCode>
                <c:ptCount val="2"/>
                <c:pt idx="0">
                  <c:v>0.71</c:v>
                </c:pt>
                <c:pt idx="1">
                  <c:v>0.86</c:v>
                </c:pt>
              </c:numCache>
            </c:numRef>
          </c:val>
        </c:ser>
        <c:ser>
          <c:idx val="1"/>
          <c:order val="1"/>
          <c:tx>
            <c:strRef>
              <c:f>'Vol future intentions'!$C$6</c:f>
              <c:strCache>
                <c:ptCount val="1"/>
                <c:pt idx="0">
                  <c:v>Maybe</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'Vol future intentions'!$A$7:$A$8</c:f>
              <c:strCache>
                <c:ptCount val="2"/>
                <c:pt idx="0">
                  <c:v>Would you take part in a future Imperial Festival?</c:v>
                </c:pt>
                <c:pt idx="1">
                  <c:v>Would you recommend taking part in Imperial Festival to a colleague/peer?</c:v>
                </c:pt>
              </c:strCache>
            </c:strRef>
          </c:cat>
          <c:val>
            <c:numRef>
              <c:f>'Vol future intentions'!$C$7:$C$8</c:f>
              <c:numCache>
                <c:formatCode>0%</c:formatCode>
                <c:ptCount val="2"/>
                <c:pt idx="0">
                  <c:v>0.36</c:v>
                </c:pt>
                <c:pt idx="1">
                  <c:v>0.1</c:v>
                </c:pt>
              </c:numCache>
            </c:numRef>
          </c:val>
        </c:ser>
        <c:ser>
          <c:idx val="2"/>
          <c:order val="2"/>
          <c:tx>
            <c:strRef>
              <c:f>'Vol future intentions'!$D$6</c:f>
              <c:strCache>
                <c:ptCount val="1"/>
                <c:pt idx="0">
                  <c:v>No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'Vol future intentions'!$A$7:$A$8</c:f>
              <c:strCache>
                <c:ptCount val="2"/>
                <c:pt idx="0">
                  <c:v>Would you take part in a future Imperial Festival?</c:v>
                </c:pt>
                <c:pt idx="1">
                  <c:v>Would you recommend taking part in Imperial Festival to a colleague/peer?</c:v>
                </c:pt>
              </c:strCache>
            </c:strRef>
          </c:cat>
          <c:val>
            <c:numRef>
              <c:f>'Vol future intentions'!$D$7:$D$8</c:f>
              <c:numCache>
                <c:formatCode>0%</c:formatCode>
                <c:ptCount val="2"/>
                <c:pt idx="0">
                  <c:v>0.03</c:v>
                </c:pt>
                <c:pt idx="1">
                  <c:v>0.04</c:v>
                </c:pt>
              </c:numCache>
            </c:numRef>
          </c:val>
        </c:ser>
        <c:dLbls>
          <c:dLblPos val="ctr"/>
          <c:showLegendKey val="0"/>
          <c:showVal val="1"/>
          <c:showCatName val="0"/>
          <c:showSerName val="0"/>
          <c:showPercent val="0"/>
          <c:showBubbleSize val="0"/>
        </c:dLbls>
        <c:gapWidth val="150"/>
        <c:overlap val="100"/>
        <c:axId val="267482624"/>
        <c:axId val="267484160"/>
      </c:barChart>
      <c:catAx>
        <c:axId val="267482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484160"/>
        <c:crosses val="autoZero"/>
        <c:auto val="1"/>
        <c:lblAlgn val="ctr"/>
        <c:lblOffset val="100"/>
        <c:noMultiLvlLbl val="0"/>
      </c:catAx>
      <c:valAx>
        <c:axId val="2674841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482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 visitor groups'!$R$5:$R$13</c:f>
              <c:strCache>
                <c:ptCount val="9"/>
                <c:pt idx="0">
                  <c:v>Mixed group of adults &amp; children</c:v>
                </c:pt>
                <c:pt idx="1">
                  <c:v>Adults only group</c:v>
                </c:pt>
                <c:pt idx="2">
                  <c:v>Friends</c:v>
                </c:pt>
                <c:pt idx="3">
                  <c:v>Family</c:v>
                </c:pt>
                <c:pt idx="4">
                  <c:v>Work colleague(s)</c:v>
                </c:pt>
                <c:pt idx="5">
                  <c:v>Came alone</c:v>
                </c:pt>
                <c:pt idx="6">
                  <c:v>School</c:v>
                </c:pt>
                <c:pt idx="7">
                  <c:v>Organised group</c:v>
                </c:pt>
                <c:pt idx="8">
                  <c:v>Other</c:v>
                </c:pt>
              </c:strCache>
            </c:strRef>
          </c:cat>
          <c:val>
            <c:numRef>
              <c:f>'Vis visitor groups'!$S$5:$S$13</c:f>
              <c:numCache>
                <c:formatCode>0%</c:formatCode>
                <c:ptCount val="9"/>
                <c:pt idx="0">
                  <c:v>0.13071895424836602</c:v>
                </c:pt>
                <c:pt idx="1">
                  <c:v>0.12200435729847495</c:v>
                </c:pt>
                <c:pt idx="2">
                  <c:v>0.26361655773420478</c:v>
                </c:pt>
                <c:pt idx="3">
                  <c:v>0.29847494553376908</c:v>
                </c:pt>
                <c:pt idx="4">
                  <c:v>6.7538126361655779E-2</c:v>
                </c:pt>
                <c:pt idx="5">
                  <c:v>7.1895424836601302E-2</c:v>
                </c:pt>
                <c:pt idx="6">
                  <c:v>8.7145969498910684E-3</c:v>
                </c:pt>
                <c:pt idx="7">
                  <c:v>1.7429193899782137E-2</c:v>
                </c:pt>
                <c:pt idx="8">
                  <c:v>1.9607843137254902E-2</c:v>
                </c:pt>
              </c:numCache>
            </c:numRef>
          </c:val>
        </c:ser>
        <c:dLbls>
          <c:dLblPos val="outEnd"/>
          <c:showLegendKey val="0"/>
          <c:showVal val="1"/>
          <c:showCatName val="0"/>
          <c:showSerName val="0"/>
          <c:showPercent val="0"/>
          <c:showBubbleSize val="0"/>
        </c:dLbls>
        <c:gapWidth val="182"/>
        <c:axId val="199101440"/>
        <c:axId val="238761856"/>
      </c:barChart>
      <c:catAx>
        <c:axId val="199101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761856"/>
        <c:crosses val="autoZero"/>
        <c:auto val="1"/>
        <c:lblAlgn val="ctr"/>
        <c:lblOffset val="100"/>
        <c:noMultiLvlLbl val="0"/>
      </c:catAx>
      <c:valAx>
        <c:axId val="23876185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101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'Vol Category'!$A$10:$A$14</c:f>
              <c:strCache>
                <c:ptCount val="5"/>
                <c:pt idx="0">
                  <c:v>Imperial Academic staff member</c:v>
                </c:pt>
                <c:pt idx="1">
                  <c:v>Imperial Non-academic staff member</c:v>
                </c:pt>
                <c:pt idx="2">
                  <c:v>Imperial Postgraduate student</c:v>
                </c:pt>
                <c:pt idx="3">
                  <c:v>Imperial Undergraduate student</c:v>
                </c:pt>
                <c:pt idx="4">
                  <c:v>None of the above (please describe)</c:v>
                </c:pt>
              </c:strCache>
            </c:strRef>
          </c:cat>
          <c:val>
            <c:numRef>
              <c:f>'Vol Category'!$B$10:$B$14</c:f>
              <c:numCache>
                <c:formatCode>0%</c:formatCode>
                <c:ptCount val="5"/>
                <c:pt idx="0">
                  <c:v>0.09</c:v>
                </c:pt>
                <c:pt idx="1">
                  <c:v>0.52</c:v>
                </c:pt>
                <c:pt idx="2">
                  <c:v>0.11</c:v>
                </c:pt>
                <c:pt idx="3">
                  <c:v>0.06</c:v>
                </c:pt>
                <c:pt idx="4">
                  <c:v>0.23</c:v>
                </c:pt>
              </c:numCache>
            </c:numRef>
          </c:val>
        </c:ser>
        <c:dLbls>
          <c:dLblPos val="outEnd"/>
          <c:showLegendKey val="0"/>
          <c:showVal val="1"/>
          <c:showCatName val="0"/>
          <c:showSerName val="0"/>
          <c:showPercent val="0"/>
          <c:showBubbleSize val="0"/>
        </c:dLbls>
        <c:gapWidth val="182"/>
        <c:axId val="267399168"/>
        <c:axId val="267400704"/>
      </c:barChart>
      <c:catAx>
        <c:axId val="2673991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400704"/>
        <c:crosses val="autoZero"/>
        <c:auto val="1"/>
        <c:lblAlgn val="ctr"/>
        <c:lblOffset val="100"/>
        <c:noMultiLvlLbl val="0"/>
      </c:catAx>
      <c:valAx>
        <c:axId val="26740070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399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'Vol ZOnes Worked'!$A$2:$A$23</c:f>
              <c:strCache>
                <c:ptCount val="22"/>
                <c:pt idx="0">
                  <c:v>Alumni  Zone (Sherfield Building)</c:v>
                </c:pt>
                <c:pt idx="1">
                  <c:v>Festival Entrances</c:v>
                </c:pt>
                <c:pt idx="2">
                  <c:v>Info Tent</c:v>
                </c:pt>
                <c:pt idx="3">
                  <c:v>Explore Zone  (Activity Tent &amp; Reach Out Lab)</c:v>
                </c:pt>
                <c:pt idx="4">
                  <c:v>Music/Dance tents</c:v>
                </c:pt>
                <c:pt idx="5">
                  <c:v>Tour sign-up</c:v>
                </c:pt>
                <c:pt idx="6">
                  <c:v>Robot Zone</c:v>
                </c:pt>
                <c:pt idx="7">
                  <c:v>Futures Zone</c:v>
                </c:pt>
                <c:pt idx="8">
                  <c:v>Health &amp; Wellbeing Zone</c:v>
                </c:pt>
                <c:pt idx="9">
                  <c:v>Tour Guide</c:v>
                </c:pt>
                <c:pt idx="10">
                  <c:v>Transport Zone</c:v>
                </c:pt>
                <c:pt idx="11">
                  <c:v>Research Zone</c:v>
                </c:pt>
                <c:pt idx="12">
                  <c:v>Workshop Zone</c:v>
                </c:pt>
                <c:pt idx="13">
                  <c:v>Superbug Zone</c:v>
                </c:pt>
                <c:pt idx="14">
                  <c:v>Schools Day</c:v>
                </c:pt>
                <c:pt idx="15">
                  <c:v>Social Media </c:v>
                </c:pt>
                <c:pt idx="16">
                  <c:v>Set-up/ Pack away</c:v>
                </c:pt>
                <c:pt idx="17">
                  <c:v>Evaluation data collection</c:v>
                </c:pt>
                <c:pt idx="18">
                  <c:v>Talks (SAF Building)</c:v>
                </c:pt>
                <c:pt idx="19">
                  <c:v>Contemplation Zone</c:v>
                </c:pt>
                <c:pt idx="20">
                  <c:v>Food Zone</c:v>
                </c:pt>
                <c:pt idx="21">
                  <c:v>Other</c:v>
                </c:pt>
              </c:strCache>
            </c:strRef>
          </c:cat>
          <c:val>
            <c:numRef>
              <c:f>'Vol ZOnes Worked'!$B$2:$B$23</c:f>
              <c:numCache>
                <c:formatCode>General</c:formatCode>
                <c:ptCount val="22"/>
                <c:pt idx="0">
                  <c:v>24</c:v>
                </c:pt>
                <c:pt idx="1">
                  <c:v>23</c:v>
                </c:pt>
                <c:pt idx="2">
                  <c:v>21</c:v>
                </c:pt>
                <c:pt idx="3">
                  <c:v>17</c:v>
                </c:pt>
                <c:pt idx="4">
                  <c:v>13</c:v>
                </c:pt>
                <c:pt idx="5">
                  <c:v>13</c:v>
                </c:pt>
                <c:pt idx="6">
                  <c:v>11</c:v>
                </c:pt>
                <c:pt idx="7">
                  <c:v>9</c:v>
                </c:pt>
                <c:pt idx="8">
                  <c:v>9</c:v>
                </c:pt>
                <c:pt idx="9">
                  <c:v>9</c:v>
                </c:pt>
                <c:pt idx="10">
                  <c:v>8</c:v>
                </c:pt>
                <c:pt idx="11">
                  <c:v>8</c:v>
                </c:pt>
                <c:pt idx="12">
                  <c:v>8</c:v>
                </c:pt>
                <c:pt idx="13">
                  <c:v>7</c:v>
                </c:pt>
                <c:pt idx="14">
                  <c:v>7</c:v>
                </c:pt>
                <c:pt idx="15">
                  <c:v>6</c:v>
                </c:pt>
                <c:pt idx="16">
                  <c:v>6</c:v>
                </c:pt>
                <c:pt idx="17">
                  <c:v>5</c:v>
                </c:pt>
                <c:pt idx="18">
                  <c:v>3</c:v>
                </c:pt>
                <c:pt idx="19">
                  <c:v>3</c:v>
                </c:pt>
                <c:pt idx="20">
                  <c:v>2</c:v>
                </c:pt>
                <c:pt idx="21">
                  <c:v>2</c:v>
                </c:pt>
              </c:numCache>
            </c:numRef>
          </c:val>
        </c:ser>
        <c:dLbls>
          <c:dLblPos val="outEnd"/>
          <c:showLegendKey val="0"/>
          <c:showVal val="1"/>
          <c:showCatName val="0"/>
          <c:showSerName val="0"/>
          <c:showPercent val="0"/>
          <c:showBubbleSize val="0"/>
        </c:dLbls>
        <c:gapWidth val="182"/>
        <c:axId val="267546624"/>
        <c:axId val="267549312"/>
      </c:barChart>
      <c:catAx>
        <c:axId val="2675466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549312"/>
        <c:crosses val="autoZero"/>
        <c:auto val="1"/>
        <c:lblAlgn val="ctr"/>
        <c:lblOffset val="100"/>
        <c:noMultiLvlLbl val="0"/>
      </c:catAx>
      <c:valAx>
        <c:axId val="26754931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546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'Vol Rating'!$A$13:$A$17</c:f>
              <c:strCache>
                <c:ptCount val="5"/>
                <c:pt idx="0">
                  <c:v>Excellent</c:v>
                </c:pt>
                <c:pt idx="1">
                  <c:v>Good</c:v>
                </c:pt>
                <c:pt idx="2">
                  <c:v>Average</c:v>
                </c:pt>
                <c:pt idx="3">
                  <c:v>Poor</c:v>
                </c:pt>
                <c:pt idx="4">
                  <c:v>Very Poor</c:v>
                </c:pt>
              </c:strCache>
            </c:strRef>
          </c:cat>
          <c:val>
            <c:numRef>
              <c:f>'Vol Rating'!$B$13:$B$17</c:f>
              <c:numCache>
                <c:formatCode>0%</c:formatCode>
                <c:ptCount val="5"/>
                <c:pt idx="0">
                  <c:v>0.43</c:v>
                </c:pt>
                <c:pt idx="1">
                  <c:v>0.42</c:v>
                </c:pt>
                <c:pt idx="2">
                  <c:v>0.13</c:v>
                </c:pt>
                <c:pt idx="3">
                  <c:v>0.02</c:v>
                </c:pt>
                <c:pt idx="4">
                  <c:v>0</c:v>
                </c:pt>
              </c:numCache>
            </c:numRef>
          </c:val>
        </c:ser>
        <c:dLbls>
          <c:showLegendKey val="0"/>
          <c:showVal val="0"/>
          <c:showCatName val="0"/>
          <c:showSerName val="0"/>
          <c:showPercent val="0"/>
          <c:showBubbleSize val="0"/>
        </c:dLbls>
        <c:gapWidth val="219"/>
        <c:overlap val="-27"/>
        <c:axId val="267585408"/>
        <c:axId val="267586944"/>
      </c:barChart>
      <c:catAx>
        <c:axId val="26758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586944"/>
        <c:crosses val="autoZero"/>
        <c:auto val="1"/>
        <c:lblAlgn val="ctr"/>
        <c:lblOffset val="100"/>
        <c:noMultiLvlLbl val="0"/>
      </c:catAx>
      <c:valAx>
        <c:axId val="267586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585408"/>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'Vol future intentions'!$B$6</c:f>
              <c:strCache>
                <c:ptCount val="1"/>
                <c:pt idx="0">
                  <c:v>Yes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'Vol future intentions'!$A$7:$A$8</c:f>
              <c:strCache>
                <c:ptCount val="2"/>
                <c:pt idx="0">
                  <c:v>Would you volunteer at a future Imperial Festival?</c:v>
                </c:pt>
                <c:pt idx="1">
                  <c:v>Would you recommend being a volunteer at Imperial Festival?</c:v>
                </c:pt>
              </c:strCache>
            </c:strRef>
          </c:cat>
          <c:val>
            <c:numRef>
              <c:f>'Vol future intentions'!$B$7:$B$8</c:f>
              <c:numCache>
                <c:formatCode>0%</c:formatCode>
                <c:ptCount val="2"/>
                <c:pt idx="0">
                  <c:v>0.8</c:v>
                </c:pt>
                <c:pt idx="1">
                  <c:v>0.88</c:v>
                </c:pt>
              </c:numCache>
            </c:numRef>
          </c:val>
        </c:ser>
        <c:ser>
          <c:idx val="1"/>
          <c:order val="1"/>
          <c:tx>
            <c:strRef>
              <c:f>'Vol future intentions'!$C$6</c:f>
              <c:strCache>
                <c:ptCount val="1"/>
                <c:pt idx="0">
                  <c:v>Maybe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'Vol future intentions'!$A$7:$A$8</c:f>
              <c:strCache>
                <c:ptCount val="2"/>
                <c:pt idx="0">
                  <c:v>Would you volunteer at a future Imperial Festival?</c:v>
                </c:pt>
                <c:pt idx="1">
                  <c:v>Would you recommend being a volunteer at Imperial Festival?</c:v>
                </c:pt>
              </c:strCache>
            </c:strRef>
          </c:cat>
          <c:val>
            <c:numRef>
              <c:f>'Vol future intentions'!$C$7:$C$8</c:f>
              <c:numCache>
                <c:formatCode>0%</c:formatCode>
                <c:ptCount val="2"/>
                <c:pt idx="0">
                  <c:v>0.16</c:v>
                </c:pt>
                <c:pt idx="1">
                  <c:v>0.08</c:v>
                </c:pt>
              </c:numCache>
            </c:numRef>
          </c:val>
        </c:ser>
        <c:ser>
          <c:idx val="2"/>
          <c:order val="2"/>
          <c:tx>
            <c:strRef>
              <c:f>'Vol future intentions'!$D$6</c:f>
              <c:strCache>
                <c:ptCount val="1"/>
                <c:pt idx="0">
                  <c:v>No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'Vol future intentions'!$A$7:$A$8</c:f>
              <c:strCache>
                <c:ptCount val="2"/>
                <c:pt idx="0">
                  <c:v>Would you volunteer at a future Imperial Festival?</c:v>
                </c:pt>
                <c:pt idx="1">
                  <c:v>Would you recommend being a volunteer at Imperial Festival?</c:v>
                </c:pt>
              </c:strCache>
            </c:strRef>
          </c:cat>
          <c:val>
            <c:numRef>
              <c:f>'Vol future intentions'!$D$7:$D$8</c:f>
              <c:numCache>
                <c:formatCode>0%</c:formatCode>
                <c:ptCount val="2"/>
                <c:pt idx="0">
                  <c:v>0.04</c:v>
                </c:pt>
                <c:pt idx="1">
                  <c:v>0.04</c:v>
                </c:pt>
              </c:numCache>
            </c:numRef>
          </c:val>
        </c:ser>
        <c:dLbls>
          <c:dLblPos val="ctr"/>
          <c:showLegendKey val="0"/>
          <c:showVal val="1"/>
          <c:showCatName val="0"/>
          <c:showSerName val="0"/>
          <c:showPercent val="0"/>
          <c:showBubbleSize val="0"/>
        </c:dLbls>
        <c:gapWidth val="150"/>
        <c:overlap val="100"/>
        <c:axId val="253371904"/>
        <c:axId val="253373440"/>
      </c:barChart>
      <c:catAx>
        <c:axId val="253371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373440"/>
        <c:crosses val="autoZero"/>
        <c:auto val="1"/>
        <c:lblAlgn val="ctr"/>
        <c:lblOffset val="100"/>
        <c:noMultiLvlLbl val="0"/>
      </c:catAx>
      <c:valAx>
        <c:axId val="2533734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371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 location'!$F$2:$F$13</c:f>
              <c:strCache>
                <c:ptCount val="12"/>
                <c:pt idx="0">
                  <c:v>SW London</c:v>
                </c:pt>
                <c:pt idx="1">
                  <c:v>W London</c:v>
                </c:pt>
                <c:pt idx="2">
                  <c:v>SE London</c:v>
                </c:pt>
                <c:pt idx="3">
                  <c:v>N London</c:v>
                </c:pt>
                <c:pt idx="4">
                  <c:v>NW London</c:v>
                </c:pt>
                <c:pt idx="5">
                  <c:v>E London</c:v>
                </c:pt>
                <c:pt idx="6">
                  <c:v>WC/EC London</c:v>
                </c:pt>
                <c:pt idx="7">
                  <c:v>Adjacent to London</c:v>
                </c:pt>
                <c:pt idx="8">
                  <c:v>SE England</c:v>
                </c:pt>
                <c:pt idx="9">
                  <c:v>Other England</c:v>
                </c:pt>
                <c:pt idx="10">
                  <c:v>Other UK</c:v>
                </c:pt>
                <c:pt idx="11">
                  <c:v>Overseas</c:v>
                </c:pt>
              </c:strCache>
            </c:strRef>
          </c:cat>
          <c:val>
            <c:numRef>
              <c:f>'Vis location'!$G$2:$G$13</c:f>
              <c:numCache>
                <c:formatCode>0%</c:formatCode>
                <c:ptCount val="12"/>
                <c:pt idx="0">
                  <c:v>0.14878048780487804</c:v>
                </c:pt>
                <c:pt idx="1">
                  <c:v>0.11219512195121951</c:v>
                </c:pt>
                <c:pt idx="2">
                  <c:v>6.3414634146341464E-2</c:v>
                </c:pt>
                <c:pt idx="3">
                  <c:v>5.6097560975609757E-2</c:v>
                </c:pt>
                <c:pt idx="4">
                  <c:v>5.3658536585365853E-2</c:v>
                </c:pt>
                <c:pt idx="5">
                  <c:v>3.9024390243902439E-2</c:v>
                </c:pt>
                <c:pt idx="6">
                  <c:v>1.2195121951219513E-2</c:v>
                </c:pt>
                <c:pt idx="7">
                  <c:v>0.2097560975609756</c:v>
                </c:pt>
                <c:pt idx="8">
                  <c:v>0.10731707317073171</c:v>
                </c:pt>
                <c:pt idx="9">
                  <c:v>0.12439024390243902</c:v>
                </c:pt>
                <c:pt idx="10">
                  <c:v>1.7073170731707318E-2</c:v>
                </c:pt>
                <c:pt idx="11">
                  <c:v>5.6097560975609757E-2</c:v>
                </c:pt>
              </c:numCache>
            </c:numRef>
          </c:val>
        </c:ser>
        <c:dLbls>
          <c:dLblPos val="outEnd"/>
          <c:showLegendKey val="0"/>
          <c:showVal val="1"/>
          <c:showCatName val="0"/>
          <c:showSerName val="0"/>
          <c:showPercent val="0"/>
          <c:showBubbleSize val="0"/>
        </c:dLbls>
        <c:gapWidth val="182"/>
        <c:axId val="239296896"/>
        <c:axId val="239299584"/>
      </c:barChart>
      <c:catAx>
        <c:axId val="2392968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299584"/>
        <c:crosses val="autoZero"/>
        <c:auto val="1"/>
        <c:lblAlgn val="ctr"/>
        <c:lblOffset val="100"/>
        <c:noMultiLvlLbl val="0"/>
      </c:catAx>
      <c:valAx>
        <c:axId val="23929958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296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Vis grps &amp; heard about'!$A$19:$A$28</c:f>
              <c:strCache>
                <c:ptCount val="10"/>
                <c:pt idx="0">
                  <c:v>Email from Imperial </c:v>
                </c:pt>
                <c:pt idx="1">
                  <c:v>Social media</c:v>
                </c:pt>
                <c:pt idx="2">
                  <c:v>Word of mouth</c:v>
                </c:pt>
                <c:pt idx="3">
                  <c:v>Imperial website</c:v>
                </c:pt>
                <c:pt idx="4">
                  <c:v>Poster/screen on campus</c:v>
                </c:pt>
                <c:pt idx="5">
                  <c:v>Flyer</c:v>
                </c:pt>
                <c:pt idx="6">
                  <c:v>Underground poster</c:v>
                </c:pt>
                <c:pt idx="7">
                  <c:v>Newspaper/magazine</c:v>
                </c:pt>
                <c:pt idx="8">
                  <c:v>Online news article</c:v>
                </c:pt>
                <c:pt idx="9">
                  <c:v>Other</c:v>
                </c:pt>
              </c:strCache>
            </c:strRef>
          </c:cat>
          <c:val>
            <c:numRef>
              <c:f>' Vis grps &amp; heard about'!$B$19:$B$28</c:f>
              <c:numCache>
                <c:formatCode>General</c:formatCode>
                <c:ptCount val="10"/>
                <c:pt idx="0">
                  <c:v>210</c:v>
                </c:pt>
                <c:pt idx="1">
                  <c:v>176</c:v>
                </c:pt>
                <c:pt idx="2">
                  <c:v>153</c:v>
                </c:pt>
                <c:pt idx="3">
                  <c:v>128</c:v>
                </c:pt>
                <c:pt idx="4">
                  <c:v>48</c:v>
                </c:pt>
                <c:pt idx="5">
                  <c:v>40</c:v>
                </c:pt>
                <c:pt idx="6">
                  <c:v>30</c:v>
                </c:pt>
                <c:pt idx="7">
                  <c:v>29</c:v>
                </c:pt>
                <c:pt idx="8">
                  <c:v>20</c:v>
                </c:pt>
                <c:pt idx="9">
                  <c:v>41</c:v>
                </c:pt>
              </c:numCache>
            </c:numRef>
          </c:val>
        </c:ser>
        <c:dLbls>
          <c:dLblPos val="outEnd"/>
          <c:showLegendKey val="0"/>
          <c:showVal val="1"/>
          <c:showCatName val="0"/>
          <c:showSerName val="0"/>
          <c:showPercent val="0"/>
          <c:showBubbleSize val="0"/>
        </c:dLbls>
        <c:gapWidth val="182"/>
        <c:axId val="238999424"/>
        <c:axId val="239002368"/>
      </c:barChart>
      <c:catAx>
        <c:axId val="2389994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002368"/>
        <c:crosses val="autoZero"/>
        <c:auto val="1"/>
        <c:lblAlgn val="ctr"/>
        <c:lblOffset val="100"/>
        <c:noMultiLvlLbl val="0"/>
      </c:catAx>
      <c:valAx>
        <c:axId val="23900236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999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'Public only Qs'!$A$10:$A$15</c:f>
              <c:strCache>
                <c:ptCount val="6"/>
                <c:pt idx="0">
                  <c:v>Previous Imperial Festival</c:v>
                </c:pt>
                <c:pt idx="1">
                  <c:v>Public Lecture</c:v>
                </c:pt>
                <c:pt idx="2">
                  <c:v>To visit friends/family who work or study at Imperial</c:v>
                </c:pt>
                <c:pt idx="3">
                  <c:v>As part of work</c:v>
                </c:pt>
                <c:pt idx="4">
                  <c:v>Festival Fringe Event</c:v>
                </c:pt>
                <c:pt idx="5">
                  <c:v>Other</c:v>
                </c:pt>
              </c:strCache>
            </c:strRef>
          </c:cat>
          <c:val>
            <c:numRef>
              <c:f>'Public only Qs'!$B$10:$B$15</c:f>
              <c:numCache>
                <c:formatCode>General</c:formatCode>
                <c:ptCount val="6"/>
                <c:pt idx="0">
                  <c:v>24</c:v>
                </c:pt>
                <c:pt idx="1">
                  <c:v>23</c:v>
                </c:pt>
                <c:pt idx="2">
                  <c:v>20</c:v>
                </c:pt>
                <c:pt idx="3">
                  <c:v>14</c:v>
                </c:pt>
                <c:pt idx="4">
                  <c:v>6</c:v>
                </c:pt>
                <c:pt idx="5">
                  <c:v>21</c:v>
                </c:pt>
              </c:numCache>
            </c:numRef>
          </c:val>
        </c:ser>
        <c:dLbls>
          <c:showLegendKey val="0"/>
          <c:showVal val="0"/>
          <c:showCatName val="0"/>
          <c:showSerName val="0"/>
          <c:showPercent val="0"/>
          <c:showBubbleSize val="0"/>
        </c:dLbls>
        <c:gapWidth val="182"/>
        <c:axId val="240748416"/>
        <c:axId val="240749952"/>
      </c:barChart>
      <c:catAx>
        <c:axId val="2407484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749952"/>
        <c:crosses val="autoZero"/>
        <c:auto val="1"/>
        <c:lblAlgn val="ctr"/>
        <c:lblOffset val="100"/>
        <c:noMultiLvlLbl val="0"/>
      </c:catAx>
      <c:valAx>
        <c:axId val="24074995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748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5B9BD5">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'Public only Qs'!$D$29:$D$33</c:f>
              <c:strCache>
                <c:ptCount val="5"/>
                <c:pt idx="0">
                  <c:v>Love science</c:v>
                </c:pt>
                <c:pt idx="1">
                  <c:v>Like science</c:v>
                </c:pt>
                <c:pt idx="2">
                  <c:v>Neither like or dislike science</c:v>
                </c:pt>
                <c:pt idx="3">
                  <c:v>Dislike science</c:v>
                </c:pt>
                <c:pt idx="4">
                  <c:v>Hate science</c:v>
                </c:pt>
              </c:strCache>
            </c:strRef>
          </c:cat>
          <c:val>
            <c:numRef>
              <c:f>'Public only Qs'!$E$29:$E$33</c:f>
              <c:numCache>
                <c:formatCode>0%</c:formatCode>
                <c:ptCount val="5"/>
                <c:pt idx="0">
                  <c:v>0.55045871559633031</c:v>
                </c:pt>
                <c:pt idx="1">
                  <c:v>0.37614678899082571</c:v>
                </c:pt>
                <c:pt idx="2">
                  <c:v>6.4220183486238536E-2</c:v>
                </c:pt>
                <c:pt idx="3">
                  <c:v>0</c:v>
                </c:pt>
                <c:pt idx="4">
                  <c:v>9.1743119266055051E-3</c:v>
                </c:pt>
              </c:numCache>
            </c:numRef>
          </c:val>
        </c:ser>
        <c:dLbls>
          <c:dLblPos val="outEnd"/>
          <c:showLegendKey val="0"/>
          <c:showVal val="1"/>
          <c:showCatName val="0"/>
          <c:showSerName val="0"/>
          <c:showPercent val="0"/>
          <c:showBubbleSize val="0"/>
        </c:dLbls>
        <c:gapWidth val="182"/>
        <c:axId val="240920448"/>
        <c:axId val="240923392"/>
      </c:barChart>
      <c:catAx>
        <c:axId val="2409204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923392"/>
        <c:crosses val="autoZero"/>
        <c:auto val="1"/>
        <c:lblAlgn val="ctr"/>
        <c:lblOffset val="100"/>
        <c:noMultiLvlLbl val="0"/>
      </c:catAx>
      <c:valAx>
        <c:axId val="24092339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920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 went to'!$A$3:$A$17</c:f>
              <c:strCache>
                <c:ptCount val="15"/>
                <c:pt idx="0">
                  <c:v>Research Zone</c:v>
                </c:pt>
                <c:pt idx="1">
                  <c:v>Energy &amp; Environment</c:v>
                </c:pt>
                <c:pt idx="2">
                  <c:v>Health &amp; Wellbeing</c:v>
                </c:pt>
                <c:pt idx="3">
                  <c:v>Food</c:v>
                </c:pt>
                <c:pt idx="4">
                  <c:v>Futures</c:v>
                </c:pt>
                <c:pt idx="5">
                  <c:v>Transport </c:v>
                </c:pt>
                <c:pt idx="6">
                  <c:v>Robots</c:v>
                </c:pt>
                <c:pt idx="7">
                  <c:v>Superbugs</c:v>
                </c:pt>
                <c:pt idx="8">
                  <c:v>Performance</c:v>
                </c:pt>
                <c:pt idx="9">
                  <c:v>Alumni Zone</c:v>
                </c:pt>
                <c:pt idx="10">
                  <c:v>Talk or workshop</c:v>
                </c:pt>
                <c:pt idx="11">
                  <c:v>Tour</c:v>
                </c:pt>
                <c:pt idx="12">
                  <c:v>Explore</c:v>
                </c:pt>
                <c:pt idx="13">
                  <c:v>Contemplation </c:v>
                </c:pt>
                <c:pt idx="14">
                  <c:v>Other</c:v>
                </c:pt>
              </c:strCache>
            </c:strRef>
          </c:cat>
          <c:val>
            <c:numRef>
              <c:f>'Vis went to'!$B$3:$B$17</c:f>
              <c:numCache>
                <c:formatCode>General</c:formatCode>
                <c:ptCount val="15"/>
                <c:pt idx="0">
                  <c:v>298</c:v>
                </c:pt>
                <c:pt idx="1">
                  <c:v>210</c:v>
                </c:pt>
                <c:pt idx="2">
                  <c:v>209</c:v>
                </c:pt>
                <c:pt idx="3">
                  <c:v>206</c:v>
                </c:pt>
                <c:pt idx="4">
                  <c:v>195</c:v>
                </c:pt>
                <c:pt idx="5">
                  <c:v>193</c:v>
                </c:pt>
                <c:pt idx="6">
                  <c:v>181</c:v>
                </c:pt>
                <c:pt idx="7">
                  <c:v>143</c:v>
                </c:pt>
                <c:pt idx="8">
                  <c:v>105</c:v>
                </c:pt>
                <c:pt idx="9">
                  <c:v>96</c:v>
                </c:pt>
                <c:pt idx="10">
                  <c:v>91</c:v>
                </c:pt>
                <c:pt idx="11">
                  <c:v>79</c:v>
                </c:pt>
                <c:pt idx="12">
                  <c:v>73</c:v>
                </c:pt>
                <c:pt idx="13">
                  <c:v>30</c:v>
                </c:pt>
                <c:pt idx="14">
                  <c:v>27</c:v>
                </c:pt>
              </c:numCache>
            </c:numRef>
          </c:val>
        </c:ser>
        <c:dLbls>
          <c:showLegendKey val="0"/>
          <c:showVal val="0"/>
          <c:showCatName val="0"/>
          <c:showSerName val="0"/>
          <c:showPercent val="0"/>
          <c:showBubbleSize val="0"/>
        </c:dLbls>
        <c:gapWidth val="182"/>
        <c:axId val="241410816"/>
        <c:axId val="241412352"/>
      </c:barChart>
      <c:catAx>
        <c:axId val="2414108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412352"/>
        <c:crosses val="autoZero"/>
        <c:auto val="1"/>
        <c:lblAlgn val="ctr"/>
        <c:lblOffset val="100"/>
        <c:noMultiLvlLbl val="0"/>
      </c:catAx>
      <c:valAx>
        <c:axId val="24141235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410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 overall rating'!$A$11:$A$15</c:f>
              <c:strCache>
                <c:ptCount val="5"/>
                <c:pt idx="0">
                  <c:v>Excellent</c:v>
                </c:pt>
                <c:pt idx="1">
                  <c:v>Good</c:v>
                </c:pt>
                <c:pt idx="2">
                  <c:v>Average</c:v>
                </c:pt>
                <c:pt idx="3">
                  <c:v>Poor</c:v>
                </c:pt>
                <c:pt idx="4">
                  <c:v>Very Poor</c:v>
                </c:pt>
              </c:strCache>
            </c:strRef>
          </c:cat>
          <c:val>
            <c:numRef>
              <c:f>'Vis overall rating'!$B$11:$B$15</c:f>
              <c:numCache>
                <c:formatCode>0%</c:formatCode>
                <c:ptCount val="5"/>
                <c:pt idx="0">
                  <c:v>0.51004016064257029</c:v>
                </c:pt>
                <c:pt idx="1">
                  <c:v>0.37951807228915663</c:v>
                </c:pt>
                <c:pt idx="2">
                  <c:v>7.0281124497991967E-2</c:v>
                </c:pt>
                <c:pt idx="3">
                  <c:v>2.6104417670682729E-2</c:v>
                </c:pt>
                <c:pt idx="4">
                  <c:v>1.4056224899598393E-2</c:v>
                </c:pt>
              </c:numCache>
            </c:numRef>
          </c:val>
        </c:ser>
        <c:dLbls>
          <c:dLblPos val="outEnd"/>
          <c:showLegendKey val="0"/>
          <c:showVal val="1"/>
          <c:showCatName val="0"/>
          <c:showSerName val="0"/>
          <c:showPercent val="0"/>
          <c:showBubbleSize val="0"/>
        </c:dLbls>
        <c:gapWidth val="219"/>
        <c:overlap val="-27"/>
        <c:axId val="243216768"/>
        <c:axId val="243219456"/>
      </c:barChart>
      <c:catAx>
        <c:axId val="24321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219456"/>
        <c:crosses val="autoZero"/>
        <c:auto val="1"/>
        <c:lblAlgn val="ctr"/>
        <c:lblOffset val="100"/>
        <c:noMultiLvlLbl val="0"/>
      </c:catAx>
      <c:valAx>
        <c:axId val="243219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216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4759C-9537-4214-BB2B-DF1FE50B4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72</Pages>
  <Words>23766</Words>
  <Characters>128153</Characters>
  <Application>Microsoft Office Word</Application>
  <DocSecurity>0</DocSecurity>
  <Lines>1067</Lines>
  <Paragraphs>303</Paragraphs>
  <ScaleCrop>false</ScaleCrop>
  <HeadingPairs>
    <vt:vector size="2" baseType="variant">
      <vt:variant>
        <vt:lpstr>Title</vt:lpstr>
      </vt:variant>
      <vt:variant>
        <vt:i4>1</vt:i4>
      </vt:variant>
    </vt:vector>
  </HeadingPairs>
  <TitlesOfParts>
    <vt:vector size="1" baseType="lpstr">
      <vt:lpstr>Proposal</vt:lpstr>
    </vt:vector>
  </TitlesOfParts>
  <Company>Jenesys Associates Ltd</Company>
  <LinksUpToDate>false</LinksUpToDate>
  <CharactersWithSpaces>151616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dc:title>
  <dc:creator>Sarah Jenkins</dc:creator>
  <cp:lastModifiedBy>Weeks, Katie M</cp:lastModifiedBy>
  <cp:revision>3</cp:revision>
  <cp:lastPrinted>2016-08-01T13:00:00Z</cp:lastPrinted>
  <dcterms:created xsi:type="dcterms:W3CDTF">2016-11-01T10:18:00Z</dcterms:created>
  <dcterms:modified xsi:type="dcterms:W3CDTF">2016-11-01T10:21:00Z</dcterms:modified>
</cp:coreProperties>
</file>