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27" w:rsidRPr="00DC714A" w:rsidRDefault="00DC714A">
      <w:pPr>
        <w:rPr>
          <w:highlight w:val="lightGray"/>
        </w:rPr>
      </w:pPr>
      <w:r w:rsidRPr="00DC714A">
        <w:rPr>
          <w:highlight w:val="lightGray"/>
        </w:rPr>
        <w:t>Directions to</w:t>
      </w:r>
    </w:p>
    <w:p w:rsidR="00DC714A" w:rsidRPr="00DC714A" w:rsidRDefault="00DC714A" w:rsidP="00DC714A">
      <w:pPr>
        <w:pStyle w:val="PlainText"/>
        <w:rPr>
          <w:rFonts w:asciiTheme="minorHAnsi" w:hAnsiTheme="minorHAnsi"/>
          <w:b/>
          <w:sz w:val="28"/>
          <w:szCs w:val="28"/>
          <w:highlight w:val="lightGray"/>
        </w:rPr>
      </w:pPr>
      <w:r w:rsidRPr="00DC714A">
        <w:rPr>
          <w:rFonts w:asciiTheme="minorHAnsi" w:hAnsiTheme="minorHAnsi"/>
          <w:b/>
          <w:sz w:val="28"/>
          <w:szCs w:val="28"/>
          <w:highlight w:val="lightGray"/>
        </w:rPr>
        <w:t>SAF Multidisciplinary Lab 1 (MDL1)</w:t>
      </w:r>
    </w:p>
    <w:p w:rsidR="00DC714A" w:rsidRPr="00DC714A" w:rsidRDefault="00DC714A">
      <w:pPr>
        <w:rPr>
          <w:highlight w:val="lightGray"/>
        </w:rPr>
      </w:pPr>
    </w:p>
    <w:p w:rsidR="00DC714A" w:rsidRPr="00DC714A" w:rsidRDefault="00DC714A" w:rsidP="00DC714A">
      <w:pPr>
        <w:pStyle w:val="PlainText"/>
        <w:rPr>
          <w:rFonts w:asciiTheme="minorHAnsi" w:hAnsiTheme="minorHAnsi"/>
          <w:sz w:val="24"/>
          <w:szCs w:val="24"/>
        </w:rPr>
      </w:pPr>
      <w:r w:rsidRPr="00DC714A">
        <w:rPr>
          <w:rFonts w:asciiTheme="minorHAnsi" w:hAnsiTheme="minorHAnsi"/>
          <w:sz w:val="24"/>
          <w:szCs w:val="24"/>
          <w:highlight w:val="lightGray"/>
        </w:rPr>
        <w:t>Enter the SAF building ground floor and walk to the far end and turn right then take the elevators or stairs immediately on your left. On the 1st floor turn left out of the elevators to get to Multidisciplinary Lab 1.</w:t>
      </w:r>
    </w:p>
    <w:p w:rsidR="00DC714A" w:rsidRPr="00DC714A" w:rsidRDefault="00DC714A">
      <w:bookmarkStart w:id="0" w:name="_GoBack"/>
      <w:bookmarkEnd w:id="0"/>
    </w:p>
    <w:sectPr w:rsidR="00DC714A" w:rsidRPr="00DC714A" w:rsidSect="004F4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4A"/>
    <w:rsid w:val="000A0055"/>
    <w:rsid w:val="004F4B27"/>
    <w:rsid w:val="00DC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714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DC714A"/>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C714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DC714A"/>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384901">
      <w:bodyDiv w:val="1"/>
      <w:marLeft w:val="0"/>
      <w:marRight w:val="0"/>
      <w:marTop w:val="0"/>
      <w:marBottom w:val="0"/>
      <w:divBdr>
        <w:top w:val="none" w:sz="0" w:space="0" w:color="auto"/>
        <w:left w:val="none" w:sz="0" w:space="0" w:color="auto"/>
        <w:bottom w:val="none" w:sz="0" w:space="0" w:color="auto"/>
        <w:right w:val="none" w:sz="0" w:space="0" w:color="auto"/>
      </w:divBdr>
    </w:div>
    <w:div w:id="14073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9E5A014CBE745A08BCA19A4F84BE3" ma:contentTypeVersion="0" ma:contentTypeDescription="Create a new document." ma:contentTypeScope="" ma:versionID="1c5ca67968221939f600eaa876f6b47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22252-2A52-4F8F-9719-C8476FEAD58F}">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E5F9A35-00C3-4353-A4E1-7EEA2F966815}">
  <ds:schemaRefs>
    <ds:schemaRef ds:uri="http://schemas.microsoft.com/sharepoint/v3/contenttype/forms"/>
  </ds:schemaRefs>
</ds:datastoreItem>
</file>

<file path=customXml/itemProps3.xml><?xml version="1.0" encoding="utf-8"?>
<ds:datastoreItem xmlns:ds="http://schemas.openxmlformats.org/officeDocument/2006/customXml" ds:itemID="{4896DBE9-D06E-4130-9A73-27421A9E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bross</dc:creator>
  <cp:lastModifiedBy>McKay, Laura</cp:lastModifiedBy>
  <cp:revision>2</cp:revision>
  <dcterms:created xsi:type="dcterms:W3CDTF">2015-09-09T13:54:00Z</dcterms:created>
  <dcterms:modified xsi:type="dcterms:W3CDTF">2015-09-09T13:54:00Z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0x01010091E9E5A014CBE745A08BCA19A4F84BE3</vt:lpwstr>
  </property>
</Properties>
</file>