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F9B362" w14:textId="607AF7F4" w:rsidR="00551372" w:rsidRPr="00297FFB" w:rsidRDefault="00297FFB" w:rsidP="00551372">
      <w:pPr>
        <w:rPr>
          <w:rFonts w:ascii="Imperial Sans Text" w:hAnsi="Imperial Sans Text" w:cs="Arial"/>
          <w:b/>
          <w:bCs/>
          <w:sz w:val="40"/>
          <w:szCs w:val="40"/>
        </w:rPr>
      </w:pPr>
      <w:r w:rsidRPr="00297FFB">
        <w:rPr>
          <w:rFonts w:ascii="Imperial Sans Text" w:hAnsi="Imperial Sans Text" w:cs="Times New Roman"/>
          <w:b/>
          <w:bCs/>
          <w:color w:val="0000CD"/>
          <w:sz w:val="36"/>
          <w:szCs w:val="36"/>
          <w:shd w:val="clear" w:color="auto" w:fill="FFFFFF"/>
        </w:rPr>
        <w:t>Horizon Europe Connect Fund</w:t>
      </w:r>
      <w:r w:rsidRPr="00297FFB">
        <w:rPr>
          <w:rFonts w:ascii="Imperial Sans Text" w:hAnsi="Imperial Sans Text" w:cs="Arial"/>
          <w:b/>
          <w:bCs/>
          <w:sz w:val="48"/>
          <w:szCs w:val="48"/>
        </w:rPr>
        <w:t xml:space="preserve"> </w:t>
      </w:r>
      <w:r>
        <w:rPr>
          <w:rFonts w:ascii="Imperial Sans Text" w:hAnsi="Imperial Sans Text" w:cs="Arial"/>
          <w:b/>
          <w:bCs/>
          <w:sz w:val="28"/>
          <w:szCs w:val="28"/>
        </w:rPr>
        <w:br/>
      </w:r>
      <w:r w:rsidR="00551372" w:rsidRPr="00297FFB">
        <w:rPr>
          <w:rFonts w:ascii="Imperial Sans Text" w:hAnsi="Imperial Sans Text" w:cs="Arial"/>
          <w:sz w:val="21"/>
          <w:szCs w:val="21"/>
        </w:rPr>
        <w:t>New seed funding opportunity for European Partnerships and Networks</w:t>
      </w:r>
    </w:p>
    <w:p w14:paraId="1C36986E" w14:textId="63F1D3D7" w:rsidR="00551372" w:rsidRPr="00297FFB" w:rsidRDefault="00551372" w:rsidP="00551372">
      <w:pPr>
        <w:rPr>
          <w:rFonts w:ascii="Imperial Sans Text" w:hAnsi="Imperial Sans Text" w:cs="Arial"/>
          <w:b/>
          <w:bCs/>
          <w:sz w:val="21"/>
          <w:szCs w:val="21"/>
        </w:rPr>
      </w:pPr>
      <w:r w:rsidRPr="00297FFB">
        <w:rPr>
          <w:rFonts w:ascii="Imperial Sans Text" w:hAnsi="Imperial Sans Text" w:cs="Arial"/>
          <w:b/>
          <w:bCs/>
          <w:sz w:val="21"/>
          <w:szCs w:val="21"/>
        </w:rPr>
        <w:t>Summary</w:t>
      </w:r>
    </w:p>
    <w:p w14:paraId="2699076E" w14:textId="79B6539F" w:rsidR="00551372" w:rsidRPr="00297FFB" w:rsidRDefault="00551372" w:rsidP="00297FFB">
      <w:pPr>
        <w:pStyle w:val="ListParagraph"/>
        <w:numPr>
          <w:ilvl w:val="0"/>
          <w:numId w:val="18"/>
        </w:numPr>
        <w:rPr>
          <w:rFonts w:ascii="Imperial Sans Text" w:hAnsi="Imperial Sans Text" w:cs="Arial"/>
          <w:sz w:val="21"/>
          <w:szCs w:val="21"/>
        </w:rPr>
      </w:pPr>
      <w:r w:rsidRPr="00297FFB">
        <w:rPr>
          <w:rFonts w:ascii="Imperial Sans Text" w:hAnsi="Imperial Sans Text" w:cs="Arial"/>
          <w:sz w:val="21"/>
          <w:szCs w:val="21"/>
        </w:rPr>
        <w:t>The fund aims to support the development of high-quality proposals for Horizon Europe by facilitating early partner identification and capability mapping, particularly for UK, EU, or Horizon Europe Associate Country organisations. It also supports Early Career Researchers in developing European networks for future Horizon Europe proposals.</w:t>
      </w:r>
      <w:r w:rsidR="006E1C36">
        <w:rPr>
          <w:rFonts w:ascii="Imperial Sans Text" w:hAnsi="Imperial Sans Text" w:cs="Arial"/>
          <w:sz w:val="21"/>
          <w:szCs w:val="21"/>
        </w:rPr>
        <w:br/>
      </w:r>
    </w:p>
    <w:p w14:paraId="29606999" w14:textId="4BC8F832" w:rsidR="00551372" w:rsidRPr="00297FFB" w:rsidRDefault="00551372" w:rsidP="00551372">
      <w:pPr>
        <w:pStyle w:val="ListParagraph"/>
        <w:numPr>
          <w:ilvl w:val="0"/>
          <w:numId w:val="18"/>
        </w:numPr>
        <w:rPr>
          <w:rFonts w:ascii="Imperial Sans Text" w:hAnsi="Imperial Sans Text" w:cs="Arial"/>
          <w:sz w:val="21"/>
          <w:szCs w:val="21"/>
        </w:rPr>
      </w:pPr>
      <w:r w:rsidRPr="00297FFB">
        <w:rPr>
          <w:rFonts w:ascii="Imperial Sans Text" w:hAnsi="Imperial Sans Text" w:cs="Arial"/>
          <w:sz w:val="21"/>
          <w:szCs w:val="21"/>
        </w:rPr>
        <w:t>Open to all three pillars of Horizon Europe, the fund targets senior investigators and early career researchers. Applications will be assessed based on the importance, creativity, and potential impact of the proposed research/workshop/staff exchange, its alignment with Horizon Europe calls, and the wider institutional benefits it brings.</w:t>
      </w:r>
    </w:p>
    <w:p w14:paraId="529F758E" w14:textId="5F31A5E4" w:rsidR="00551372" w:rsidRPr="00297FFB" w:rsidRDefault="00551372" w:rsidP="00551372">
      <w:pPr>
        <w:rPr>
          <w:rFonts w:ascii="Imperial Sans Text" w:hAnsi="Imperial Sans Text" w:cs="Arial"/>
          <w:b/>
          <w:bCs/>
          <w:color w:val="000000"/>
          <w:sz w:val="21"/>
          <w:szCs w:val="21"/>
          <w:u w:val="single"/>
          <w:shd w:val="clear" w:color="auto" w:fill="FFFFFF"/>
        </w:rPr>
      </w:pPr>
      <w:r w:rsidRPr="00297FFB">
        <w:rPr>
          <w:rFonts w:ascii="Imperial Sans Text" w:hAnsi="Imperial Sans Text" w:cs="Arial"/>
          <w:b/>
          <w:bCs/>
          <w:color w:val="000000"/>
          <w:sz w:val="21"/>
          <w:szCs w:val="21"/>
          <w:u w:val="single"/>
          <w:shd w:val="clear" w:color="auto" w:fill="FFFFFF"/>
        </w:rPr>
        <w:t>Background</w:t>
      </w:r>
      <w:r w:rsidR="00297FFB">
        <w:rPr>
          <w:rFonts w:ascii="Imperial Sans Text" w:hAnsi="Imperial Sans Text" w:cs="Arial"/>
          <w:b/>
          <w:bCs/>
          <w:color w:val="000000"/>
          <w:sz w:val="21"/>
          <w:szCs w:val="21"/>
          <w:u w:val="single"/>
          <w:shd w:val="clear" w:color="auto" w:fill="FFFFFF"/>
        </w:rPr>
        <w:br/>
      </w:r>
      <w:r w:rsidR="00297FFB">
        <w:rPr>
          <w:rFonts w:ascii="Imperial Sans Text" w:hAnsi="Imperial Sans Text" w:cs="Arial"/>
          <w:b/>
          <w:bCs/>
          <w:color w:val="000000"/>
          <w:sz w:val="21"/>
          <w:szCs w:val="21"/>
          <w:u w:val="single"/>
          <w:shd w:val="clear" w:color="auto" w:fill="FFFFFF"/>
        </w:rPr>
        <w:br/>
      </w:r>
      <w:r w:rsidRPr="00297FFB">
        <w:rPr>
          <w:rFonts w:ascii="Imperial Sans Text" w:hAnsi="Imperial Sans Text" w:cs="Arial"/>
          <w:color w:val="000000"/>
          <w:sz w:val="21"/>
          <w:szCs w:val="21"/>
          <w:shd w:val="clear" w:color="auto" w:fill="FFFFFF"/>
        </w:rPr>
        <w:t>Horizon Europe is the largest transnational research and innovation funding programme in the world. It runs from 2021 to 2027 and involves more than 40 countries working in areas from climate change and health to artificial intelligence and quantum, with a budget of over €95bn (2021–2027, excluding contributions from Associate Countries).</w:t>
      </w:r>
    </w:p>
    <w:p w14:paraId="6BE0170D" w14:textId="605211CA" w:rsidR="00551372" w:rsidRPr="00297FFB" w:rsidRDefault="00551372" w:rsidP="00551372">
      <w:pPr>
        <w:rPr>
          <w:rFonts w:ascii="Imperial Sans Text" w:hAnsi="Imperial Sans Text" w:cs="Arial"/>
          <w:color w:val="000000"/>
          <w:sz w:val="21"/>
          <w:szCs w:val="21"/>
          <w:shd w:val="clear" w:color="auto" w:fill="FFFFFF"/>
        </w:rPr>
      </w:pPr>
      <w:r w:rsidRPr="00297FFB">
        <w:rPr>
          <w:rFonts w:ascii="Imperial Sans Text" w:hAnsi="Imperial Sans Text" w:cs="Arial"/>
          <w:color w:val="000000"/>
          <w:sz w:val="21"/>
          <w:szCs w:val="21"/>
          <w:shd w:val="clear" w:color="auto" w:fill="FFFFFF"/>
        </w:rPr>
        <w:t>The UK has now fully associated to the programme and will contribute an average of €2.43bn annually for the remainder of the programme (2024-2027). Imperial was one of the top ranked institutions for research funding awards under Horizon 2020, the predecessor programme to Horizon Europe which ran from 2014 to 2020, with grants under-pinning critical discovery science and technology innovation and impact across all four faculties.</w:t>
      </w:r>
    </w:p>
    <w:p w14:paraId="719A4FBF" w14:textId="47816001" w:rsidR="00551372" w:rsidRPr="00297FFB" w:rsidRDefault="00551372" w:rsidP="00551372">
      <w:pPr>
        <w:rPr>
          <w:rFonts w:ascii="Imperial Sans Text" w:hAnsi="Imperial Sans Text" w:cs="Arial"/>
          <w:b/>
          <w:bCs/>
          <w:color w:val="000000"/>
          <w:sz w:val="21"/>
          <w:szCs w:val="21"/>
          <w:u w:val="single"/>
          <w:shd w:val="clear" w:color="auto" w:fill="FFFFFF"/>
        </w:rPr>
      </w:pPr>
      <w:r w:rsidRPr="00297FFB">
        <w:rPr>
          <w:rFonts w:ascii="Imperial Sans Text" w:hAnsi="Imperial Sans Text" w:cs="Arial"/>
          <w:b/>
          <w:bCs/>
          <w:color w:val="000000"/>
          <w:sz w:val="21"/>
          <w:szCs w:val="21"/>
          <w:u w:val="single"/>
          <w:shd w:val="clear" w:color="auto" w:fill="FFFFFF"/>
        </w:rPr>
        <w:t>Aim of the fund</w:t>
      </w:r>
    </w:p>
    <w:p w14:paraId="47F23AD6" w14:textId="77777777" w:rsidR="00551372" w:rsidRPr="00297FFB" w:rsidRDefault="00551372" w:rsidP="00551372">
      <w:pPr>
        <w:pStyle w:val="ListParagraph"/>
        <w:numPr>
          <w:ilvl w:val="0"/>
          <w:numId w:val="15"/>
        </w:numPr>
        <w:spacing w:after="0" w:line="240" w:lineRule="auto"/>
        <w:rPr>
          <w:rFonts w:ascii="Imperial Sans Text" w:hAnsi="Imperial Sans Text" w:cs="Arial"/>
          <w:color w:val="000000"/>
          <w:sz w:val="21"/>
          <w:szCs w:val="21"/>
          <w:shd w:val="clear" w:color="auto" w:fill="FFFFFF"/>
        </w:rPr>
      </w:pPr>
      <w:r w:rsidRPr="00297FFB">
        <w:rPr>
          <w:rFonts w:ascii="Imperial Sans Text" w:hAnsi="Imperial Sans Text" w:cs="Arial"/>
          <w:color w:val="000000"/>
          <w:sz w:val="21"/>
          <w:szCs w:val="21"/>
          <w:shd w:val="clear" w:color="auto" w:fill="FFFFFF"/>
        </w:rPr>
        <w:t>Support the development of high-quality proposals to Horizon Europe;</w:t>
      </w:r>
    </w:p>
    <w:p w14:paraId="32C805AD" w14:textId="1E47E031" w:rsidR="00551372" w:rsidRPr="00297FFB" w:rsidRDefault="00551372" w:rsidP="00551372">
      <w:pPr>
        <w:pStyle w:val="ListParagraph"/>
        <w:numPr>
          <w:ilvl w:val="0"/>
          <w:numId w:val="15"/>
        </w:numPr>
        <w:spacing w:after="0" w:line="240" w:lineRule="auto"/>
        <w:rPr>
          <w:rFonts w:ascii="Imperial Sans Text" w:hAnsi="Imperial Sans Text" w:cs="Arial"/>
          <w:sz w:val="21"/>
          <w:szCs w:val="21"/>
        </w:rPr>
      </w:pPr>
      <w:r w:rsidRPr="00297FFB">
        <w:rPr>
          <w:rFonts w:ascii="Imperial Sans Text" w:hAnsi="Imperial Sans Text" w:cs="Arial"/>
          <w:color w:val="000000"/>
          <w:sz w:val="21"/>
          <w:szCs w:val="21"/>
          <w:shd w:val="clear" w:color="auto" w:fill="FFFFFF"/>
        </w:rPr>
        <w:t>Facilitate the early identification of partners and capability</w:t>
      </w:r>
      <w:r w:rsidR="00BD450A">
        <w:rPr>
          <w:rFonts w:ascii="Imperial Sans Text" w:hAnsi="Imperial Sans Text" w:cs="Arial"/>
          <w:color w:val="000000"/>
          <w:sz w:val="21"/>
          <w:szCs w:val="21"/>
          <w:shd w:val="clear" w:color="auto" w:fill="FFFFFF"/>
        </w:rPr>
        <w:t>-</w:t>
      </w:r>
      <w:r w:rsidRPr="00297FFB">
        <w:rPr>
          <w:rFonts w:ascii="Imperial Sans Text" w:hAnsi="Imperial Sans Text" w:cs="Arial"/>
          <w:color w:val="000000"/>
          <w:sz w:val="21"/>
          <w:szCs w:val="21"/>
          <w:shd w:val="clear" w:color="auto" w:fill="FFFFFF"/>
        </w:rPr>
        <w:t xml:space="preserve">mapping to ensure ideas align </w:t>
      </w:r>
      <w:r w:rsidRPr="00297FFB">
        <w:rPr>
          <w:rFonts w:ascii="Imperial Sans Text" w:hAnsi="Imperial Sans Text" w:cs="Arial"/>
          <w:sz w:val="21"/>
          <w:szCs w:val="21"/>
        </w:rPr>
        <w:t>and that consortia are able to collectively respond to the themes set out in Horizon Europe Work Programme documents when calls emerge;</w:t>
      </w:r>
    </w:p>
    <w:p w14:paraId="7BF1540D" w14:textId="55AB5E68" w:rsidR="00551372" w:rsidRDefault="00551372" w:rsidP="00551372">
      <w:pPr>
        <w:pStyle w:val="ListParagraph"/>
        <w:numPr>
          <w:ilvl w:val="0"/>
          <w:numId w:val="15"/>
        </w:numPr>
        <w:spacing w:after="0" w:line="240" w:lineRule="auto"/>
        <w:rPr>
          <w:rFonts w:ascii="Imperial Sans Text" w:hAnsi="Imperial Sans Text" w:cs="Arial"/>
          <w:color w:val="000000"/>
          <w:sz w:val="21"/>
          <w:szCs w:val="21"/>
          <w:shd w:val="clear" w:color="auto" w:fill="FFFFFF"/>
        </w:rPr>
      </w:pPr>
      <w:r w:rsidRPr="00297FFB">
        <w:rPr>
          <w:rFonts w:ascii="Imperial Sans Text" w:hAnsi="Imperial Sans Text" w:cs="Arial"/>
          <w:color w:val="000000"/>
          <w:sz w:val="21"/>
          <w:szCs w:val="21"/>
          <w:shd w:val="clear" w:color="auto" w:fill="FFFFFF"/>
        </w:rPr>
        <w:t>Support Early Career Researchers (ECRs) to develop European networks with a view to developing Horizon Europe proposals in the medium to long-term.</w:t>
      </w:r>
    </w:p>
    <w:p w14:paraId="616379F4" w14:textId="77777777" w:rsidR="009A7E8C" w:rsidRDefault="009A7E8C" w:rsidP="009A7E8C">
      <w:pPr>
        <w:spacing w:after="0" w:line="240" w:lineRule="auto"/>
        <w:rPr>
          <w:rFonts w:ascii="Imperial Sans Text" w:hAnsi="Imperial Sans Text" w:cs="Arial"/>
          <w:color w:val="000000"/>
          <w:sz w:val="21"/>
          <w:szCs w:val="21"/>
          <w:shd w:val="clear" w:color="auto" w:fill="FFFFFF"/>
        </w:rPr>
      </w:pPr>
    </w:p>
    <w:p w14:paraId="42078DFB" w14:textId="25A260AC" w:rsidR="009A7E8C" w:rsidRPr="009A7E8C" w:rsidRDefault="009A7E8C" w:rsidP="009A7E8C">
      <w:pPr>
        <w:spacing w:after="0" w:line="240" w:lineRule="auto"/>
        <w:rPr>
          <w:rFonts w:ascii="Imperial Sans Text" w:hAnsi="Imperial Sans Text" w:cs="Arial"/>
          <w:color w:val="000000"/>
          <w:sz w:val="21"/>
          <w:szCs w:val="21"/>
          <w:shd w:val="clear" w:color="auto" w:fill="FFFFFF"/>
        </w:rPr>
      </w:pPr>
      <w:r>
        <w:rPr>
          <w:rFonts w:ascii="Imperial Sans Text" w:hAnsi="Imperial Sans Text" w:cs="Arial"/>
          <w:color w:val="000000"/>
          <w:sz w:val="21"/>
          <w:szCs w:val="21"/>
          <w:shd w:val="clear" w:color="auto" w:fill="FFFFFF"/>
        </w:rPr>
        <w:t xml:space="preserve">Typical awards are expected to be in £2000-£6000 range. </w:t>
      </w:r>
      <w:r w:rsidRPr="009A7E8C">
        <w:rPr>
          <w:rFonts w:ascii="Imperial Sans Text" w:hAnsi="Imperial Sans Text" w:cs="Arial"/>
          <w:color w:val="000000"/>
          <w:sz w:val="21"/>
          <w:szCs w:val="21"/>
          <w:shd w:val="clear" w:color="auto" w:fill="FFFFFF"/>
        </w:rPr>
        <w:t>Budget requests should not exceed £</w:t>
      </w:r>
      <w:r>
        <w:rPr>
          <w:rFonts w:ascii="Imperial Sans Text" w:hAnsi="Imperial Sans Text" w:cs="Arial"/>
          <w:color w:val="000000"/>
          <w:sz w:val="21"/>
          <w:szCs w:val="21"/>
          <w:shd w:val="clear" w:color="auto" w:fill="FFFFFF"/>
        </w:rPr>
        <w:t>10</w:t>
      </w:r>
      <w:r w:rsidRPr="009A7E8C">
        <w:rPr>
          <w:rFonts w:ascii="Imperial Sans Text" w:hAnsi="Imperial Sans Text" w:cs="Arial"/>
          <w:color w:val="000000"/>
          <w:sz w:val="21"/>
          <w:szCs w:val="21"/>
          <w:shd w:val="clear" w:color="auto" w:fill="FFFFFF"/>
        </w:rPr>
        <w:t>,000</w:t>
      </w:r>
      <w:r>
        <w:rPr>
          <w:rFonts w:ascii="Imperial Sans Text" w:hAnsi="Imperial Sans Text" w:cs="Arial"/>
          <w:color w:val="000000"/>
          <w:sz w:val="21"/>
          <w:szCs w:val="21"/>
          <w:shd w:val="clear" w:color="auto" w:fill="FFFFFF"/>
        </w:rPr>
        <w:t>.</w:t>
      </w:r>
    </w:p>
    <w:p w14:paraId="15D1D2DA" w14:textId="77777777" w:rsidR="00297FFB" w:rsidRPr="00297FFB" w:rsidRDefault="00297FFB" w:rsidP="00297FFB">
      <w:pPr>
        <w:pStyle w:val="ListParagraph"/>
        <w:spacing w:after="0" w:line="240" w:lineRule="auto"/>
        <w:rPr>
          <w:rFonts w:ascii="Imperial Sans Text" w:hAnsi="Imperial Sans Text" w:cs="Arial"/>
          <w:color w:val="000000"/>
          <w:sz w:val="21"/>
          <w:szCs w:val="21"/>
          <w:shd w:val="clear" w:color="auto" w:fill="FFFFFF"/>
        </w:rPr>
      </w:pPr>
    </w:p>
    <w:p w14:paraId="7A255DEA" w14:textId="77777777" w:rsidR="00551372" w:rsidRPr="00297FFB" w:rsidRDefault="00551372" w:rsidP="00551372">
      <w:pPr>
        <w:rPr>
          <w:rFonts w:ascii="Imperial Sans Text" w:hAnsi="Imperial Sans Text" w:cs="Arial"/>
          <w:sz w:val="21"/>
          <w:szCs w:val="21"/>
        </w:rPr>
      </w:pPr>
      <w:r w:rsidRPr="00297FFB">
        <w:rPr>
          <w:rFonts w:ascii="Imperial Sans Text" w:hAnsi="Imperial Sans Text" w:cs="Arial"/>
          <w:sz w:val="21"/>
          <w:szCs w:val="21"/>
        </w:rPr>
        <w:t>There are two streams available:</w:t>
      </w:r>
    </w:p>
    <w:p w14:paraId="0690CC5A" w14:textId="77777777" w:rsidR="00551372" w:rsidRPr="00297FFB" w:rsidRDefault="00551372" w:rsidP="00551372">
      <w:pPr>
        <w:pStyle w:val="ListParagraph"/>
        <w:numPr>
          <w:ilvl w:val="0"/>
          <w:numId w:val="14"/>
        </w:numPr>
        <w:spacing w:line="278" w:lineRule="auto"/>
        <w:rPr>
          <w:rFonts w:ascii="Imperial Sans Text" w:hAnsi="Imperial Sans Text" w:cs="Arial"/>
          <w:color w:val="000000"/>
          <w:sz w:val="21"/>
          <w:szCs w:val="21"/>
          <w:shd w:val="clear" w:color="auto" w:fill="FFFFFF"/>
        </w:rPr>
      </w:pPr>
      <w:r w:rsidRPr="00297FFB">
        <w:rPr>
          <w:rFonts w:ascii="Imperial Sans Text" w:hAnsi="Imperial Sans Text" w:cs="Arial"/>
          <w:color w:val="000000"/>
          <w:sz w:val="21"/>
          <w:szCs w:val="21"/>
          <w:shd w:val="clear" w:color="auto" w:fill="FFFFFF"/>
        </w:rPr>
        <w:t xml:space="preserve">Senior Investigator Awards </w:t>
      </w:r>
    </w:p>
    <w:p w14:paraId="7BFC535C" w14:textId="77777777" w:rsidR="00551372" w:rsidRDefault="00551372" w:rsidP="00551372">
      <w:pPr>
        <w:pStyle w:val="ListParagraph"/>
        <w:numPr>
          <w:ilvl w:val="0"/>
          <w:numId w:val="14"/>
        </w:numPr>
        <w:spacing w:line="278" w:lineRule="auto"/>
        <w:rPr>
          <w:rFonts w:ascii="Imperial Sans Text" w:hAnsi="Imperial Sans Text" w:cs="Arial"/>
          <w:color w:val="000000"/>
          <w:sz w:val="21"/>
          <w:szCs w:val="21"/>
          <w:shd w:val="clear" w:color="auto" w:fill="FFFFFF"/>
        </w:rPr>
      </w:pPr>
      <w:r w:rsidRPr="00297FFB">
        <w:rPr>
          <w:rFonts w:ascii="Imperial Sans Text" w:hAnsi="Imperial Sans Text" w:cs="Arial"/>
          <w:color w:val="000000"/>
          <w:sz w:val="21"/>
          <w:szCs w:val="21"/>
          <w:shd w:val="clear" w:color="auto" w:fill="FFFFFF"/>
        </w:rPr>
        <w:t>Early Career Research Awards</w:t>
      </w:r>
    </w:p>
    <w:p w14:paraId="71010D23" w14:textId="0E25F438" w:rsidR="009A7E8C" w:rsidRDefault="009A7E8C" w:rsidP="009A7E8C">
      <w:pPr>
        <w:spacing w:line="278" w:lineRule="auto"/>
        <w:rPr>
          <w:rFonts w:ascii="Imperial Sans Text" w:hAnsi="Imperial Sans Text" w:cs="Arial"/>
          <w:color w:val="000000"/>
          <w:sz w:val="21"/>
          <w:szCs w:val="21"/>
          <w:shd w:val="clear" w:color="auto" w:fill="FFFFFF"/>
        </w:rPr>
      </w:pPr>
      <w:r w:rsidRPr="009A7E8C">
        <w:rPr>
          <w:rFonts w:ascii="Imperial Sans Text" w:hAnsi="Imperial Sans Text" w:cs="Arial"/>
          <w:color w:val="000000"/>
          <w:sz w:val="21"/>
          <w:szCs w:val="21"/>
          <w:shd w:val="clear" w:color="auto" w:fill="FFFFFF"/>
        </w:rPr>
        <w:t>Up to 50% of the Horizon Europe Connect Fund will be allocated to Early Career Researcher (ECR) proposals. This allocation is designed to support the development of new generations of research leaders by providing them with the resources and opportunities needed to build European networks.</w:t>
      </w:r>
    </w:p>
    <w:p w14:paraId="1F3F06D7" w14:textId="77777777" w:rsidR="009A7E8C" w:rsidRDefault="009A7E8C" w:rsidP="009A7E8C">
      <w:pPr>
        <w:spacing w:line="278" w:lineRule="auto"/>
        <w:rPr>
          <w:rFonts w:ascii="Imperial Sans Text" w:hAnsi="Imperial Sans Text" w:cs="Arial"/>
          <w:color w:val="000000"/>
          <w:sz w:val="21"/>
          <w:szCs w:val="21"/>
          <w:shd w:val="clear" w:color="auto" w:fill="FFFFFF"/>
        </w:rPr>
      </w:pPr>
    </w:p>
    <w:p w14:paraId="6A571331" w14:textId="77777777" w:rsidR="009A7E8C" w:rsidRDefault="009A7E8C" w:rsidP="009A7E8C">
      <w:pPr>
        <w:spacing w:line="278" w:lineRule="auto"/>
        <w:rPr>
          <w:rFonts w:ascii="Imperial Sans Text" w:hAnsi="Imperial Sans Text" w:cs="Arial"/>
          <w:color w:val="000000"/>
          <w:sz w:val="21"/>
          <w:szCs w:val="21"/>
          <w:shd w:val="clear" w:color="auto" w:fill="FFFFFF"/>
        </w:rPr>
      </w:pPr>
    </w:p>
    <w:p w14:paraId="6AB5143C" w14:textId="77777777" w:rsidR="009A7E8C" w:rsidRPr="009A7E8C" w:rsidRDefault="009A7E8C" w:rsidP="009A7E8C">
      <w:pPr>
        <w:spacing w:line="278" w:lineRule="auto"/>
        <w:rPr>
          <w:rFonts w:ascii="Imperial Sans Text" w:hAnsi="Imperial Sans Text" w:cs="Arial"/>
          <w:color w:val="000000"/>
          <w:sz w:val="21"/>
          <w:szCs w:val="21"/>
          <w:shd w:val="clear" w:color="auto" w:fill="FFFFFF"/>
        </w:rPr>
      </w:pPr>
    </w:p>
    <w:p w14:paraId="1A16F93E" w14:textId="77777777" w:rsidR="00551372" w:rsidRPr="00297FFB" w:rsidRDefault="00551372" w:rsidP="00551372">
      <w:pPr>
        <w:rPr>
          <w:rFonts w:ascii="Imperial Sans Text" w:hAnsi="Imperial Sans Text" w:cs="Arial"/>
          <w:b/>
          <w:bCs/>
          <w:sz w:val="21"/>
          <w:szCs w:val="21"/>
        </w:rPr>
      </w:pPr>
      <w:r w:rsidRPr="00297FFB">
        <w:rPr>
          <w:rFonts w:ascii="Imperial Sans Text" w:hAnsi="Imperial Sans Text" w:cs="Arial"/>
          <w:b/>
          <w:bCs/>
          <w:sz w:val="21"/>
          <w:szCs w:val="21"/>
        </w:rPr>
        <w:lastRenderedPageBreak/>
        <w:t>Scope and use of funds</w:t>
      </w:r>
    </w:p>
    <w:p w14:paraId="7284EBAA" w14:textId="23C3ADC4" w:rsidR="00551372" w:rsidRPr="00297FFB" w:rsidRDefault="00551372" w:rsidP="005513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mperial Sans Text" w:hAnsi="Imperial Sans Text" w:cs="Arial"/>
          <w:sz w:val="21"/>
          <w:szCs w:val="21"/>
        </w:rPr>
      </w:pPr>
      <w:r w:rsidRPr="00297FFB">
        <w:rPr>
          <w:rFonts w:ascii="Imperial Sans Text" w:hAnsi="Imperial Sans Text" w:cs="Arial"/>
          <w:sz w:val="21"/>
          <w:szCs w:val="21"/>
        </w:rPr>
        <w:t>The funding can be used for:</w:t>
      </w:r>
    </w:p>
    <w:p w14:paraId="7051C9F9" w14:textId="4D028E41" w:rsidR="00551372" w:rsidRPr="00297FFB" w:rsidRDefault="00551372" w:rsidP="00551372">
      <w:pPr>
        <w:pStyle w:val="ListParagraph"/>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360"/>
        <w:rPr>
          <w:rFonts w:ascii="Imperial Sans Text" w:hAnsi="Imperial Sans Text" w:cs="Arial"/>
          <w:sz w:val="21"/>
          <w:szCs w:val="21"/>
        </w:rPr>
      </w:pPr>
      <w:r w:rsidRPr="00297FFB">
        <w:rPr>
          <w:rFonts w:ascii="Imperial Sans Text" w:hAnsi="Imperial Sans Text" w:cs="Arial"/>
          <w:sz w:val="21"/>
          <w:szCs w:val="21"/>
        </w:rPr>
        <w:t xml:space="preserve">Costs of meetings or visits for UK, EU or </w:t>
      </w:r>
      <w:r w:rsidR="00BD450A">
        <w:rPr>
          <w:rFonts w:ascii="Imperial Sans Text" w:hAnsi="Imperial Sans Text" w:cs="Arial"/>
          <w:sz w:val="21"/>
          <w:szCs w:val="21"/>
        </w:rPr>
        <w:t xml:space="preserve">eligible </w:t>
      </w:r>
      <w:r w:rsidRPr="00297FFB">
        <w:rPr>
          <w:rFonts w:ascii="Imperial Sans Text" w:hAnsi="Imperial Sans Text" w:cs="Arial"/>
          <w:sz w:val="21"/>
          <w:szCs w:val="21"/>
        </w:rPr>
        <w:t xml:space="preserve">Horizon Europe </w:t>
      </w:r>
      <w:r w:rsidR="00BD450A">
        <w:rPr>
          <w:rFonts w:ascii="Imperial Sans Text" w:hAnsi="Imperial Sans Text" w:cs="Arial"/>
          <w:sz w:val="21"/>
          <w:szCs w:val="21"/>
        </w:rPr>
        <w:t xml:space="preserve">participant </w:t>
      </w:r>
      <w:r w:rsidRPr="00297FFB">
        <w:rPr>
          <w:rFonts w:ascii="Imperial Sans Text" w:hAnsi="Imperial Sans Text" w:cs="Arial"/>
          <w:sz w:val="21"/>
          <w:szCs w:val="21"/>
        </w:rPr>
        <w:t>organisations involved in proposal development;</w:t>
      </w:r>
    </w:p>
    <w:p w14:paraId="0CBE40FC" w14:textId="30797359" w:rsidR="00551372" w:rsidRPr="00297FFB" w:rsidRDefault="00551372" w:rsidP="00551372">
      <w:pPr>
        <w:pStyle w:val="ListParagraph"/>
        <w:numPr>
          <w:ilvl w:val="0"/>
          <w:numId w:val="17"/>
        </w:numPr>
        <w:spacing w:line="278" w:lineRule="auto"/>
        <w:rPr>
          <w:rFonts w:ascii="Imperial Sans Text" w:hAnsi="Imperial Sans Text" w:cs="Arial"/>
          <w:sz w:val="21"/>
          <w:szCs w:val="21"/>
        </w:rPr>
      </w:pPr>
      <w:r w:rsidRPr="00297FFB">
        <w:rPr>
          <w:rFonts w:ascii="Imperial Sans Text" w:hAnsi="Imperial Sans Text" w:cs="Arial"/>
          <w:sz w:val="21"/>
          <w:szCs w:val="21"/>
        </w:rPr>
        <w:t xml:space="preserve">Outward visits for College Academics or Research Staff to a </w:t>
      </w:r>
      <w:r w:rsidR="00BD450A">
        <w:rPr>
          <w:rFonts w:ascii="Imperial Sans Text" w:hAnsi="Imperial Sans Text" w:cs="Arial"/>
          <w:sz w:val="21"/>
          <w:szCs w:val="21"/>
        </w:rPr>
        <w:t>partner</w:t>
      </w:r>
      <w:r w:rsidRPr="00297FFB">
        <w:rPr>
          <w:rFonts w:ascii="Imperial Sans Text" w:hAnsi="Imperial Sans Text" w:cs="Arial"/>
          <w:sz w:val="21"/>
          <w:szCs w:val="21"/>
        </w:rPr>
        <w:t xml:space="preserve"> institution to develop consortia aimed at Horizon Europe funding; </w:t>
      </w:r>
    </w:p>
    <w:p w14:paraId="79CFA9D5" w14:textId="6C7C9BCD" w:rsidR="00551372" w:rsidRPr="00297FFB" w:rsidRDefault="00551372" w:rsidP="00551372">
      <w:pPr>
        <w:pStyle w:val="ListParagraph"/>
        <w:numPr>
          <w:ilvl w:val="0"/>
          <w:numId w:val="17"/>
        </w:numPr>
        <w:spacing w:line="278" w:lineRule="auto"/>
        <w:rPr>
          <w:rFonts w:ascii="Imperial Sans Text" w:hAnsi="Imperial Sans Text" w:cs="Arial"/>
          <w:sz w:val="21"/>
          <w:szCs w:val="21"/>
        </w:rPr>
      </w:pPr>
      <w:r w:rsidRPr="00297FFB">
        <w:rPr>
          <w:rFonts w:ascii="Imperial Sans Text" w:hAnsi="Imperial Sans Text" w:cs="Arial"/>
          <w:sz w:val="21"/>
          <w:szCs w:val="21"/>
        </w:rPr>
        <w:t xml:space="preserve">Inward visits for </w:t>
      </w:r>
      <w:r w:rsidR="00BD450A">
        <w:rPr>
          <w:rFonts w:ascii="Imperial Sans Text" w:hAnsi="Imperial Sans Text" w:cs="Arial"/>
          <w:sz w:val="21"/>
          <w:szCs w:val="21"/>
        </w:rPr>
        <w:t xml:space="preserve">partner institution </w:t>
      </w:r>
      <w:r w:rsidRPr="00297FFB">
        <w:rPr>
          <w:rFonts w:ascii="Imperial Sans Text" w:hAnsi="Imperial Sans Text" w:cs="Arial"/>
          <w:sz w:val="21"/>
          <w:szCs w:val="21"/>
        </w:rPr>
        <w:t>Academics or Research Staff to Imperial to develop consortia aimed at Horizon Europe funding.</w:t>
      </w:r>
    </w:p>
    <w:p w14:paraId="2EB3499D" w14:textId="77777777" w:rsidR="00551372" w:rsidRPr="00297FFB" w:rsidRDefault="00551372" w:rsidP="00551372">
      <w:pPr>
        <w:pStyle w:val="ListParagraph"/>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360"/>
        <w:rPr>
          <w:rFonts w:ascii="Imperial Sans Text" w:hAnsi="Imperial Sans Text" w:cs="Arial"/>
          <w:sz w:val="21"/>
          <w:szCs w:val="21"/>
        </w:rPr>
      </w:pPr>
      <w:r w:rsidRPr="00297FFB">
        <w:rPr>
          <w:rFonts w:ascii="Imperial Sans Text" w:hAnsi="Imperial Sans Text" w:cs="Arial"/>
          <w:sz w:val="21"/>
          <w:szCs w:val="21"/>
        </w:rPr>
        <w:t>Funding for proposal development including contributions towards support services such as proposal writing;</w:t>
      </w:r>
      <w:r w:rsidRPr="00297FFB">
        <w:rPr>
          <w:rFonts w:ascii="Imperial Sans Text" w:hAnsi="Imperial Sans Text" w:cs="Arial"/>
          <w:sz w:val="21"/>
          <w:szCs w:val="21"/>
        </w:rPr>
        <w:br/>
      </w:r>
    </w:p>
    <w:p w14:paraId="2F1BE1FB" w14:textId="77777777" w:rsidR="00551372" w:rsidRPr="00297FFB" w:rsidRDefault="00551372" w:rsidP="00551372">
      <w:pPr>
        <w:pStyle w:val="ListParagraph"/>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360"/>
        <w:rPr>
          <w:rFonts w:ascii="Imperial Sans Text" w:hAnsi="Imperial Sans Text" w:cs="Arial"/>
          <w:sz w:val="21"/>
          <w:szCs w:val="21"/>
        </w:rPr>
      </w:pPr>
      <w:r w:rsidRPr="00297FFB">
        <w:rPr>
          <w:rFonts w:ascii="Imperial Sans Text" w:hAnsi="Imperial Sans Text" w:cs="Arial"/>
          <w:sz w:val="21"/>
          <w:szCs w:val="21"/>
        </w:rPr>
        <w:t>Travel and subsistence, including costs for participating in information days, programme boards, communities of practice and brokerage events directly related to Horizon Europe objectives;</w:t>
      </w:r>
      <w:r w:rsidRPr="00297FFB">
        <w:rPr>
          <w:rFonts w:ascii="Imperial Sans Text" w:hAnsi="Imperial Sans Text" w:cs="Arial"/>
          <w:sz w:val="21"/>
          <w:szCs w:val="21"/>
        </w:rPr>
        <w:br/>
      </w:r>
    </w:p>
    <w:p w14:paraId="5BB91AC5" w14:textId="672ED600" w:rsidR="00551372" w:rsidRPr="00297FFB" w:rsidRDefault="00551372" w:rsidP="00551372">
      <w:pPr>
        <w:pStyle w:val="ListParagraph"/>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360"/>
        <w:rPr>
          <w:rFonts w:ascii="Imperial Sans Text" w:hAnsi="Imperial Sans Text" w:cs="Arial"/>
          <w:sz w:val="21"/>
          <w:szCs w:val="21"/>
        </w:rPr>
      </w:pPr>
      <w:r w:rsidRPr="00297FFB">
        <w:rPr>
          <w:rFonts w:ascii="Imperial Sans Text" w:hAnsi="Imperial Sans Text" w:cs="Arial"/>
          <w:sz w:val="21"/>
          <w:szCs w:val="21"/>
        </w:rPr>
        <w:t>Funding to support capability-mapping that with the aim of targeting Horizon Europe programmes (</w:t>
      </w:r>
      <w:proofErr w:type="spellStart"/>
      <w:r w:rsidRPr="00297FFB">
        <w:rPr>
          <w:rFonts w:ascii="Imperial Sans Text" w:hAnsi="Imperial Sans Text" w:cs="Arial"/>
          <w:sz w:val="21"/>
          <w:szCs w:val="21"/>
        </w:rPr>
        <w:t>e.g</w:t>
      </w:r>
      <w:proofErr w:type="spellEnd"/>
      <w:r w:rsidRPr="00297FFB">
        <w:rPr>
          <w:rFonts w:ascii="Imperial Sans Text" w:hAnsi="Imperial Sans Text" w:cs="Arial"/>
          <w:sz w:val="21"/>
          <w:szCs w:val="21"/>
        </w:rPr>
        <w:t xml:space="preserve"> buyouts of a PhD student</w:t>
      </w:r>
      <w:r w:rsidR="00961F8B">
        <w:rPr>
          <w:rFonts w:ascii="Imperial Sans Text" w:hAnsi="Imperial Sans Text" w:cs="Arial"/>
          <w:sz w:val="21"/>
          <w:szCs w:val="21"/>
        </w:rPr>
        <w:t xml:space="preserve"> or Post-doc</w:t>
      </w:r>
      <w:r w:rsidRPr="00297FFB">
        <w:rPr>
          <w:rFonts w:ascii="Imperial Sans Text" w:hAnsi="Imperial Sans Text" w:cs="Arial"/>
          <w:sz w:val="21"/>
          <w:szCs w:val="21"/>
        </w:rPr>
        <w:t xml:space="preserve"> time)</w:t>
      </w:r>
      <w:r w:rsidR="00BD450A">
        <w:rPr>
          <w:rFonts w:ascii="Imperial Sans Text" w:hAnsi="Imperial Sans Text" w:cs="Arial"/>
          <w:sz w:val="21"/>
          <w:szCs w:val="21"/>
        </w:rPr>
        <w:t>;</w:t>
      </w:r>
      <w:r w:rsidRPr="00297FFB">
        <w:rPr>
          <w:rFonts w:ascii="Imperial Sans Text" w:hAnsi="Imperial Sans Text" w:cs="Arial"/>
          <w:sz w:val="21"/>
          <w:szCs w:val="21"/>
        </w:rPr>
        <w:br/>
      </w:r>
    </w:p>
    <w:p w14:paraId="6744E76F" w14:textId="1741E79C" w:rsidR="00551372" w:rsidRPr="00297FFB" w:rsidRDefault="00551372" w:rsidP="00551372">
      <w:pPr>
        <w:pStyle w:val="ListParagraph"/>
        <w:numPr>
          <w:ilvl w:val="0"/>
          <w:numId w:val="16"/>
        </w:numPr>
        <w:spacing w:line="278" w:lineRule="auto"/>
        <w:ind w:left="360"/>
        <w:rPr>
          <w:rFonts w:ascii="Imperial Sans Text" w:hAnsi="Imperial Sans Text" w:cs="Arial"/>
          <w:sz w:val="21"/>
          <w:szCs w:val="21"/>
        </w:rPr>
      </w:pPr>
      <w:r w:rsidRPr="00297FFB">
        <w:rPr>
          <w:rFonts w:ascii="Imperial Sans Text" w:hAnsi="Imperial Sans Text" w:cs="Arial"/>
          <w:sz w:val="21"/>
          <w:szCs w:val="21"/>
        </w:rPr>
        <w:t>Networking events such as workshops, training academies and seminars to bring together EC</w:t>
      </w:r>
      <w:r w:rsidR="009A7E8C">
        <w:rPr>
          <w:rFonts w:ascii="Imperial Sans Text" w:hAnsi="Imperial Sans Text" w:cs="Arial"/>
          <w:sz w:val="21"/>
          <w:szCs w:val="21"/>
        </w:rPr>
        <w:t>R</w:t>
      </w:r>
      <w:r w:rsidRPr="00297FFB">
        <w:rPr>
          <w:rFonts w:ascii="Imperial Sans Text" w:hAnsi="Imperial Sans Text" w:cs="Arial"/>
          <w:sz w:val="21"/>
          <w:szCs w:val="21"/>
        </w:rPr>
        <w:t xml:space="preserve"> researcher communities to foster new links or strengthen existing European collaborations.</w:t>
      </w:r>
    </w:p>
    <w:p w14:paraId="596F6E6E" w14:textId="77777777" w:rsidR="00551372" w:rsidRPr="00297FFB" w:rsidRDefault="00551372" w:rsidP="00551372">
      <w:pPr>
        <w:rPr>
          <w:rFonts w:ascii="Imperial Sans Text" w:hAnsi="Imperial Sans Text" w:cs="Arial"/>
          <w:b/>
          <w:bCs/>
          <w:color w:val="000000"/>
          <w:sz w:val="21"/>
          <w:szCs w:val="21"/>
          <w:u w:val="single"/>
          <w:shd w:val="clear" w:color="auto" w:fill="FFFFFF"/>
        </w:rPr>
      </w:pPr>
      <w:r w:rsidRPr="00297FFB">
        <w:rPr>
          <w:rFonts w:ascii="Imperial Sans Text" w:hAnsi="Imperial Sans Text" w:cs="Arial"/>
          <w:b/>
          <w:bCs/>
          <w:color w:val="000000"/>
          <w:sz w:val="21"/>
          <w:szCs w:val="21"/>
          <w:u w:val="single"/>
          <w:shd w:val="clear" w:color="auto" w:fill="FFFFFF"/>
        </w:rPr>
        <w:t xml:space="preserve">Eligibility </w:t>
      </w:r>
    </w:p>
    <w:p w14:paraId="607AAE3E" w14:textId="24EDF63F" w:rsidR="00551372" w:rsidRPr="00297FFB" w:rsidRDefault="00551372" w:rsidP="00551372">
      <w:pPr>
        <w:rPr>
          <w:rFonts w:ascii="Imperial Sans Text" w:hAnsi="Imperial Sans Text" w:cs="Arial"/>
          <w:color w:val="000000"/>
          <w:sz w:val="21"/>
          <w:szCs w:val="21"/>
          <w:shd w:val="clear" w:color="auto" w:fill="FFFFFF"/>
        </w:rPr>
      </w:pPr>
      <w:r w:rsidRPr="00297FFB">
        <w:rPr>
          <w:rFonts w:ascii="Imperial Sans Text" w:hAnsi="Imperial Sans Text" w:cs="Arial"/>
          <w:color w:val="000000"/>
          <w:sz w:val="21"/>
          <w:szCs w:val="21"/>
          <w:shd w:val="clear" w:color="auto" w:fill="FFFFFF"/>
        </w:rPr>
        <w:t>The call is open to all three pillars of Horizon Europe.</w:t>
      </w:r>
    </w:p>
    <w:p w14:paraId="63FB08C7" w14:textId="580C91A6" w:rsidR="00551372" w:rsidRPr="00297FFB" w:rsidRDefault="00551372" w:rsidP="00551372">
      <w:pPr>
        <w:rPr>
          <w:rFonts w:ascii="Imperial Sans Text" w:hAnsi="Imperial Sans Text" w:cs="Arial"/>
          <w:color w:val="000000"/>
          <w:sz w:val="21"/>
          <w:szCs w:val="21"/>
          <w:shd w:val="clear" w:color="auto" w:fill="FFFFFF"/>
        </w:rPr>
      </w:pPr>
      <w:r w:rsidRPr="00297FFB">
        <w:rPr>
          <w:rFonts w:ascii="Imperial Sans Text" w:hAnsi="Imperial Sans Text" w:cs="Arial"/>
          <w:color w:val="000000"/>
          <w:sz w:val="21"/>
          <w:szCs w:val="21"/>
          <w:shd w:val="clear" w:color="auto" w:fill="FFFFFF"/>
        </w:rPr>
        <w:t>Horizon Europe is built around three main pillars – excellent science (Pillar 1), global challenges and industrial competitiveness (Pillar 2), and innovative Europe (Pillar 3). Horizon’s Pillar 2 has the largest budget, and supports research that is aimed at tackling some of the biggest problems facing society, from improving people’s health to tackling climate change.</w:t>
      </w:r>
    </w:p>
    <w:p w14:paraId="5A0193C8" w14:textId="77777777" w:rsidR="00BD450A" w:rsidRDefault="00297FFB" w:rsidP="00297FFB">
      <w:pPr>
        <w:rPr>
          <w:rFonts w:ascii="Imperial Sans Text" w:hAnsi="Imperial Sans Text" w:cs="Arial"/>
          <w:color w:val="000000"/>
          <w:sz w:val="21"/>
          <w:szCs w:val="21"/>
          <w:shd w:val="clear" w:color="auto" w:fill="FFFFFF"/>
        </w:rPr>
      </w:pPr>
      <w:r>
        <w:rPr>
          <w:rFonts w:ascii="Imperial Sans Text" w:hAnsi="Imperial Sans Text" w:cs="Arial"/>
          <w:color w:val="000000"/>
          <w:sz w:val="21"/>
          <w:szCs w:val="21"/>
          <w:shd w:val="clear" w:color="auto" w:fill="FFFFFF"/>
        </w:rPr>
        <w:t xml:space="preserve">The call is open to support collaboration with </w:t>
      </w:r>
      <w:r w:rsidR="00551372" w:rsidRPr="00297FFB">
        <w:rPr>
          <w:rFonts w:ascii="Imperial Sans Text" w:hAnsi="Imperial Sans Text" w:cs="Arial"/>
          <w:color w:val="000000"/>
          <w:sz w:val="21"/>
          <w:szCs w:val="21"/>
          <w:shd w:val="clear" w:color="auto" w:fill="FFFFFF"/>
        </w:rPr>
        <w:t xml:space="preserve">EU 27 member states </w:t>
      </w:r>
      <w:r>
        <w:rPr>
          <w:rFonts w:ascii="Imperial Sans Text" w:hAnsi="Imperial Sans Text" w:cs="Arial"/>
          <w:color w:val="000000"/>
          <w:sz w:val="21"/>
          <w:szCs w:val="21"/>
          <w:shd w:val="clear" w:color="auto" w:fill="FFFFFF"/>
        </w:rPr>
        <w:t xml:space="preserve">and other </w:t>
      </w:r>
      <w:hyperlink r:id="rId10" w:history="1">
        <w:r w:rsidRPr="00297FFB">
          <w:rPr>
            <w:rStyle w:val="Hyperlink"/>
            <w:rFonts w:ascii="Imperial Sans Text" w:hAnsi="Imperial Sans Text" w:cs="Arial"/>
            <w:sz w:val="21"/>
            <w:szCs w:val="21"/>
            <w:shd w:val="clear" w:color="auto" w:fill="FFFFFF"/>
          </w:rPr>
          <w:t>countries eligible to participate in Horizon Europe</w:t>
        </w:r>
      </w:hyperlink>
      <w:r>
        <w:rPr>
          <w:rFonts w:ascii="Imperial Sans Text" w:hAnsi="Imperial Sans Text" w:cs="Arial"/>
          <w:color w:val="000000"/>
          <w:sz w:val="21"/>
          <w:szCs w:val="21"/>
          <w:shd w:val="clear" w:color="auto" w:fill="FFFFFF"/>
        </w:rPr>
        <w:t xml:space="preserve"> </w:t>
      </w:r>
    </w:p>
    <w:p w14:paraId="67E26191" w14:textId="589C4CB2" w:rsidR="00297FFB" w:rsidRDefault="00297FFB" w:rsidP="00BD450A">
      <w:pPr>
        <w:pStyle w:val="ListParagraph"/>
        <w:numPr>
          <w:ilvl w:val="0"/>
          <w:numId w:val="19"/>
        </w:numPr>
        <w:rPr>
          <w:rFonts w:ascii="Imperial Sans Text" w:hAnsi="Imperial Sans Text" w:cs="Arial"/>
          <w:color w:val="000000"/>
          <w:sz w:val="21"/>
          <w:szCs w:val="21"/>
          <w:shd w:val="clear" w:color="auto" w:fill="FFFFFF"/>
        </w:rPr>
      </w:pPr>
      <w:r w:rsidRPr="00BD450A">
        <w:rPr>
          <w:rFonts w:ascii="Imperial Sans Text" w:hAnsi="Imperial Sans Text" w:cs="Arial"/>
          <w:color w:val="000000"/>
          <w:sz w:val="21"/>
          <w:szCs w:val="21"/>
          <w:shd w:val="clear" w:color="auto" w:fill="FFFFFF"/>
        </w:rPr>
        <w:t>most least developed and low- to middle-income countries are automatically eligible</w:t>
      </w:r>
      <w:r w:rsidR="00BD450A" w:rsidRPr="00BD450A">
        <w:rPr>
          <w:rFonts w:ascii="Imperial Sans Text" w:hAnsi="Imperial Sans Text" w:cs="Arial"/>
          <w:color w:val="000000"/>
          <w:sz w:val="21"/>
          <w:szCs w:val="21"/>
          <w:shd w:val="clear" w:color="auto" w:fill="FFFFFF"/>
        </w:rPr>
        <w:t xml:space="preserve"> and </w:t>
      </w:r>
      <w:r w:rsidR="00BD450A">
        <w:rPr>
          <w:rFonts w:ascii="Imperial Sans Text" w:hAnsi="Imperial Sans Text" w:cs="Arial"/>
          <w:color w:val="000000"/>
          <w:sz w:val="21"/>
          <w:szCs w:val="21"/>
          <w:shd w:val="clear" w:color="auto" w:fill="FFFFFF"/>
        </w:rPr>
        <w:t xml:space="preserve">related </w:t>
      </w:r>
      <w:r w:rsidR="00BD450A" w:rsidRPr="00BD450A">
        <w:rPr>
          <w:rFonts w:ascii="Imperial Sans Text" w:hAnsi="Imperial Sans Text" w:cs="Arial"/>
          <w:color w:val="000000"/>
          <w:sz w:val="21"/>
          <w:szCs w:val="21"/>
          <w:shd w:val="clear" w:color="auto" w:fill="FFFFFF"/>
        </w:rPr>
        <w:t xml:space="preserve">programmes include the </w:t>
      </w:r>
      <w:hyperlink r:id="rId11" w:history="1">
        <w:r w:rsidR="00BD450A" w:rsidRPr="00BD450A">
          <w:rPr>
            <w:rStyle w:val="Hyperlink"/>
            <w:rFonts w:ascii="Imperial Sans Text" w:hAnsi="Imperial Sans Text" w:cs="Arial"/>
            <w:sz w:val="21"/>
            <w:szCs w:val="21"/>
            <w:shd w:val="clear" w:color="auto" w:fill="FFFFFF"/>
          </w:rPr>
          <w:t>EU-Africa cooperation</w:t>
        </w:r>
      </w:hyperlink>
      <w:r w:rsidR="00BD450A" w:rsidRPr="00BD450A">
        <w:rPr>
          <w:rFonts w:ascii="Imperial Sans Text" w:hAnsi="Imperial Sans Text" w:cs="Arial"/>
          <w:color w:val="000000"/>
          <w:sz w:val="21"/>
          <w:szCs w:val="21"/>
          <w:shd w:val="clear" w:color="auto" w:fill="FFFFFF"/>
        </w:rPr>
        <w:t xml:space="preserve"> initiative with a total budget of approximately €300 million</w:t>
      </w:r>
      <w:r w:rsidRPr="00BD450A">
        <w:rPr>
          <w:rFonts w:ascii="Imperial Sans Text" w:hAnsi="Imperial Sans Text" w:cs="Arial"/>
          <w:color w:val="000000"/>
          <w:sz w:val="21"/>
          <w:szCs w:val="21"/>
          <w:shd w:val="clear" w:color="auto" w:fill="FFFFFF"/>
        </w:rPr>
        <w:t>.</w:t>
      </w:r>
    </w:p>
    <w:p w14:paraId="775E1C11" w14:textId="303F7A0F" w:rsidR="00BD450A" w:rsidRDefault="00BD450A" w:rsidP="00BD450A">
      <w:pPr>
        <w:pStyle w:val="ListParagraph"/>
        <w:numPr>
          <w:ilvl w:val="0"/>
          <w:numId w:val="19"/>
        </w:numPr>
        <w:rPr>
          <w:rFonts w:ascii="Imperial Sans Text" w:hAnsi="Imperial Sans Text" w:cs="Arial"/>
          <w:color w:val="000000"/>
          <w:sz w:val="21"/>
          <w:szCs w:val="21"/>
          <w:shd w:val="clear" w:color="auto" w:fill="FFFFFF"/>
        </w:rPr>
      </w:pPr>
      <w:r w:rsidRPr="00BD450A">
        <w:rPr>
          <w:rFonts w:ascii="Imperial Sans Text" w:hAnsi="Imperial Sans Text" w:cs="Arial"/>
          <w:color w:val="000000"/>
          <w:sz w:val="21"/>
          <w:szCs w:val="21"/>
          <w:shd w:val="clear" w:color="auto" w:fill="FFFFFF"/>
        </w:rPr>
        <w:t xml:space="preserve">New-Zealand </w:t>
      </w:r>
      <w:r>
        <w:rPr>
          <w:rFonts w:ascii="Imperial Sans Text" w:hAnsi="Imperial Sans Text" w:cs="Arial"/>
          <w:color w:val="000000"/>
          <w:sz w:val="21"/>
          <w:szCs w:val="21"/>
          <w:shd w:val="clear" w:color="auto" w:fill="FFFFFF"/>
        </w:rPr>
        <w:t xml:space="preserve">is </w:t>
      </w:r>
      <w:r w:rsidRPr="00BD450A">
        <w:rPr>
          <w:rFonts w:ascii="Imperial Sans Text" w:hAnsi="Imperial Sans Text" w:cs="Arial"/>
          <w:color w:val="000000"/>
          <w:sz w:val="21"/>
          <w:szCs w:val="21"/>
          <w:shd w:val="clear" w:color="auto" w:fill="FFFFFF"/>
        </w:rPr>
        <w:t>applicable for Pillar II 'Global Challenges and European Industrial</w:t>
      </w:r>
      <w:r>
        <w:rPr>
          <w:rFonts w:ascii="Imperial Sans Text" w:hAnsi="Imperial Sans Text" w:cs="Arial"/>
          <w:color w:val="000000"/>
          <w:sz w:val="21"/>
          <w:szCs w:val="21"/>
          <w:shd w:val="clear" w:color="auto" w:fill="FFFFFF"/>
        </w:rPr>
        <w:t xml:space="preserve"> </w:t>
      </w:r>
      <w:r w:rsidRPr="00BD450A">
        <w:rPr>
          <w:rFonts w:ascii="Imperial Sans Text" w:hAnsi="Imperial Sans Text" w:cs="Arial"/>
          <w:color w:val="000000"/>
          <w:sz w:val="21"/>
          <w:szCs w:val="21"/>
          <w:shd w:val="clear" w:color="auto" w:fill="FFFFFF"/>
        </w:rPr>
        <w:t>Competitiveness' as from the Work Programmes 2023 onwards</w:t>
      </w:r>
      <w:r>
        <w:rPr>
          <w:rFonts w:ascii="Imperial Sans Text" w:hAnsi="Imperial Sans Text" w:cs="Arial"/>
          <w:color w:val="000000"/>
          <w:sz w:val="21"/>
          <w:szCs w:val="21"/>
          <w:shd w:val="clear" w:color="auto" w:fill="FFFFFF"/>
        </w:rPr>
        <w:t>.</w:t>
      </w:r>
    </w:p>
    <w:p w14:paraId="7312FD77" w14:textId="1CCC5A71" w:rsidR="00BD450A" w:rsidRDefault="006E1C36" w:rsidP="00BD450A">
      <w:pPr>
        <w:pStyle w:val="ListParagraph"/>
        <w:numPr>
          <w:ilvl w:val="0"/>
          <w:numId w:val="19"/>
        </w:numPr>
        <w:rPr>
          <w:rFonts w:ascii="Imperial Sans Text" w:hAnsi="Imperial Sans Text" w:cs="Arial"/>
          <w:color w:val="000000"/>
          <w:sz w:val="21"/>
          <w:szCs w:val="21"/>
          <w:shd w:val="clear" w:color="auto" w:fill="FFFFFF"/>
        </w:rPr>
      </w:pPr>
      <w:r>
        <w:rPr>
          <w:rFonts w:ascii="Imperial Sans Text" w:hAnsi="Imperial Sans Text" w:cs="Arial"/>
          <w:color w:val="000000"/>
          <w:sz w:val="21"/>
          <w:szCs w:val="21"/>
          <w:shd w:val="clear" w:color="auto" w:fill="FFFFFF"/>
        </w:rPr>
        <w:t xml:space="preserve">It has </w:t>
      </w:r>
      <w:hyperlink r:id="rId12" w:history="1">
        <w:r w:rsidRPr="006E1C36">
          <w:rPr>
            <w:rStyle w:val="Hyperlink"/>
            <w:rFonts w:ascii="Imperial Sans Text" w:hAnsi="Imperial Sans Text" w:cs="Arial"/>
            <w:sz w:val="21"/>
            <w:szCs w:val="21"/>
            <w:shd w:val="clear" w:color="auto" w:fill="FFFFFF"/>
          </w:rPr>
          <w:t>recently been agreed</w:t>
        </w:r>
      </w:hyperlink>
      <w:r>
        <w:rPr>
          <w:rFonts w:ascii="Imperial Sans Text" w:hAnsi="Imperial Sans Text" w:cs="Arial"/>
          <w:color w:val="000000"/>
          <w:sz w:val="21"/>
          <w:szCs w:val="21"/>
          <w:shd w:val="clear" w:color="auto" w:fill="FFFFFF"/>
        </w:rPr>
        <w:t xml:space="preserve"> that </w:t>
      </w:r>
      <w:r w:rsidR="00BD450A" w:rsidRPr="00BD450A">
        <w:rPr>
          <w:rFonts w:ascii="Imperial Sans Text" w:hAnsi="Imperial Sans Text" w:cs="Arial"/>
          <w:color w:val="000000"/>
          <w:sz w:val="21"/>
          <w:szCs w:val="21"/>
          <w:shd w:val="clear" w:color="auto" w:fill="FFFFFF"/>
        </w:rPr>
        <w:t>Canadian researchers and academic institutions, as well as corporate R&amp;D labs, will be able to participate in Pillar II of Horizon Europe</w:t>
      </w:r>
      <w:r>
        <w:rPr>
          <w:rFonts w:ascii="Imperial Sans Text" w:hAnsi="Imperial Sans Text" w:cs="Arial"/>
          <w:color w:val="000000"/>
          <w:sz w:val="21"/>
          <w:szCs w:val="21"/>
          <w:shd w:val="clear" w:color="auto" w:fill="FFFFFF"/>
        </w:rPr>
        <w:t>.</w:t>
      </w:r>
    </w:p>
    <w:p w14:paraId="5AF3283A" w14:textId="2864F297" w:rsidR="00551372" w:rsidRPr="00297FFB" w:rsidRDefault="00551372" w:rsidP="00551372">
      <w:pPr>
        <w:rPr>
          <w:rFonts w:ascii="Imperial Sans Text" w:hAnsi="Imperial Sans Text" w:cs="Arial"/>
          <w:color w:val="000000"/>
          <w:sz w:val="21"/>
          <w:szCs w:val="21"/>
          <w:shd w:val="clear" w:color="auto" w:fill="FFFFFF"/>
        </w:rPr>
      </w:pPr>
      <w:r w:rsidRPr="00297FFB">
        <w:rPr>
          <w:rFonts w:ascii="Imperial Sans Text" w:hAnsi="Imperial Sans Text" w:cs="Arial"/>
          <w:color w:val="000000"/>
          <w:sz w:val="21"/>
          <w:szCs w:val="21"/>
          <w:shd w:val="clear" w:color="auto" w:fill="FFFFFF"/>
        </w:rPr>
        <w:t xml:space="preserve">Early Career Research (ECR) are defined as independent fellows or newly appointed lecturers who are within 2-7 years of experience since completion of PhD, excluding any career break, for example due to family care, health reasons, or reasons related to COVID-19 such as home schooling or increased teaching load.  </w:t>
      </w:r>
    </w:p>
    <w:p w14:paraId="6BA632A8" w14:textId="43BB58DB" w:rsidR="00551372" w:rsidRPr="00297FFB" w:rsidRDefault="00551372" w:rsidP="00551372">
      <w:pPr>
        <w:rPr>
          <w:rFonts w:ascii="Imperial Sans Text" w:hAnsi="Imperial Sans Text" w:cs="Arial"/>
          <w:color w:val="000000"/>
          <w:sz w:val="21"/>
          <w:szCs w:val="21"/>
          <w:shd w:val="clear" w:color="auto" w:fill="FFFFFF"/>
        </w:rPr>
      </w:pPr>
      <w:r w:rsidRPr="00297FFB">
        <w:rPr>
          <w:rFonts w:ascii="Imperial Sans Text" w:hAnsi="Imperial Sans Text" w:cs="Arial"/>
          <w:color w:val="000000"/>
          <w:sz w:val="21"/>
          <w:szCs w:val="21"/>
          <w:shd w:val="clear" w:color="auto" w:fill="FFFFFF"/>
        </w:rPr>
        <w:t xml:space="preserve">A Senior Investigator is defined as a PI who does not fit into the ECR definition and </w:t>
      </w:r>
      <w:r w:rsidRPr="00297FFB">
        <w:rPr>
          <w:rFonts w:ascii="Imperial Sans Text" w:hAnsi="Imperial Sans Text" w:cs="Arial"/>
          <w:sz w:val="21"/>
          <w:szCs w:val="21"/>
        </w:rPr>
        <w:t>is a member of staff with a permanent academic contract</w:t>
      </w:r>
      <w:r w:rsidRPr="00297FFB">
        <w:rPr>
          <w:rFonts w:ascii="Imperial Sans Text" w:hAnsi="Imperial Sans Text" w:cs="Arial"/>
          <w:color w:val="000000"/>
          <w:sz w:val="21"/>
          <w:szCs w:val="21"/>
          <w:shd w:val="clear" w:color="auto" w:fill="FFFFFF"/>
        </w:rPr>
        <w:t>.</w:t>
      </w:r>
    </w:p>
    <w:p w14:paraId="2715410C" w14:textId="054CA6C6" w:rsidR="00551372" w:rsidRPr="00297FFB" w:rsidRDefault="00551372" w:rsidP="00551372">
      <w:pPr>
        <w:rPr>
          <w:rFonts w:ascii="Imperial Sans Text" w:hAnsi="Imperial Sans Text" w:cs="Arial"/>
          <w:b/>
          <w:bCs/>
          <w:sz w:val="21"/>
          <w:szCs w:val="21"/>
        </w:rPr>
      </w:pPr>
      <w:r w:rsidRPr="00297FFB">
        <w:rPr>
          <w:rFonts w:ascii="Imperial Sans Text" w:hAnsi="Imperial Sans Text" w:cs="Arial"/>
          <w:b/>
          <w:bCs/>
          <w:sz w:val="21"/>
          <w:szCs w:val="21"/>
        </w:rPr>
        <w:t>Applications will be assessed on the following criteria:</w:t>
      </w:r>
    </w:p>
    <w:p w14:paraId="756D3DE0" w14:textId="77777777" w:rsidR="00551372" w:rsidRPr="00297FFB" w:rsidRDefault="00551372" w:rsidP="00551372">
      <w:pPr>
        <w:pStyle w:val="ListParagraph"/>
        <w:numPr>
          <w:ilvl w:val="0"/>
          <w:numId w:val="13"/>
        </w:numPr>
        <w:spacing w:after="0" w:line="240" w:lineRule="auto"/>
        <w:rPr>
          <w:rFonts w:ascii="Imperial Sans Text" w:hAnsi="Imperial Sans Text" w:cs="Arial"/>
          <w:sz w:val="21"/>
          <w:szCs w:val="21"/>
        </w:rPr>
      </w:pPr>
      <w:r w:rsidRPr="00297FFB">
        <w:rPr>
          <w:rFonts w:ascii="Imperial Sans Text" w:hAnsi="Imperial Sans Text" w:cs="Arial"/>
          <w:sz w:val="21"/>
          <w:szCs w:val="21"/>
        </w:rPr>
        <w:t xml:space="preserve">Importance, creativity, and potential impact of the research/workshop/staff exchange and/or new partnership, </w:t>
      </w:r>
      <w:proofErr w:type="spellStart"/>
      <w:r w:rsidRPr="00297FFB">
        <w:rPr>
          <w:rFonts w:ascii="Imperial Sans Text" w:hAnsi="Imperial Sans Text" w:cs="Arial"/>
          <w:sz w:val="21"/>
          <w:szCs w:val="21"/>
        </w:rPr>
        <w:t>emphasisng</w:t>
      </w:r>
      <w:proofErr w:type="spellEnd"/>
      <w:r w:rsidRPr="00297FFB">
        <w:rPr>
          <w:rFonts w:ascii="Imperial Sans Text" w:hAnsi="Imperial Sans Text" w:cs="Arial"/>
          <w:sz w:val="21"/>
          <w:szCs w:val="21"/>
        </w:rPr>
        <w:t xml:space="preserve"> the synergy between research groups at Imperial and international partners;</w:t>
      </w:r>
    </w:p>
    <w:p w14:paraId="7AEBB661" w14:textId="77777777" w:rsidR="00551372" w:rsidRPr="00297FFB" w:rsidRDefault="00551372" w:rsidP="00551372">
      <w:pPr>
        <w:pStyle w:val="ListParagraph"/>
        <w:numPr>
          <w:ilvl w:val="0"/>
          <w:numId w:val="13"/>
        </w:numPr>
        <w:spacing w:after="0" w:line="240" w:lineRule="auto"/>
        <w:rPr>
          <w:rFonts w:ascii="Imperial Sans Text" w:hAnsi="Imperial Sans Text" w:cs="Arial"/>
          <w:b/>
          <w:bCs/>
          <w:sz w:val="21"/>
          <w:szCs w:val="21"/>
        </w:rPr>
      </w:pPr>
      <w:r w:rsidRPr="00297FFB">
        <w:rPr>
          <w:rFonts w:ascii="Imperial Sans Text" w:hAnsi="Imperial Sans Text" w:cs="Arial"/>
          <w:sz w:val="21"/>
          <w:szCs w:val="21"/>
        </w:rPr>
        <w:lastRenderedPageBreak/>
        <w:t>The fit to identified Horizon Europe call or work programme and potential for the collaboration to lead to successful joint grant application(s);</w:t>
      </w:r>
    </w:p>
    <w:p w14:paraId="4DBCCAF5" w14:textId="2A677450" w:rsidR="00551372" w:rsidRDefault="00551372" w:rsidP="00551372">
      <w:pPr>
        <w:pStyle w:val="ListParagraph"/>
        <w:numPr>
          <w:ilvl w:val="0"/>
          <w:numId w:val="13"/>
        </w:numPr>
        <w:spacing w:after="0" w:line="240" w:lineRule="auto"/>
        <w:rPr>
          <w:rFonts w:ascii="Imperial Sans Text" w:hAnsi="Imperial Sans Text" w:cs="Arial"/>
          <w:sz w:val="21"/>
          <w:szCs w:val="21"/>
        </w:rPr>
      </w:pPr>
      <w:r w:rsidRPr="00297FFB">
        <w:rPr>
          <w:rFonts w:ascii="Imperial Sans Text" w:hAnsi="Imperial Sans Text" w:cs="Arial"/>
          <w:sz w:val="21"/>
          <w:szCs w:val="21"/>
        </w:rPr>
        <w:t xml:space="preserve">Wider institutional benefits (to other departments, faculties, centres or students and staff </w:t>
      </w:r>
      <w:proofErr w:type="spellStart"/>
      <w:r w:rsidRPr="00297FFB">
        <w:rPr>
          <w:rFonts w:ascii="Imperial Sans Text" w:hAnsi="Imperial Sans Text" w:cs="Arial"/>
          <w:sz w:val="21"/>
          <w:szCs w:val="21"/>
        </w:rPr>
        <w:t>etc</w:t>
      </w:r>
      <w:proofErr w:type="spellEnd"/>
      <w:r w:rsidRPr="00297FFB">
        <w:rPr>
          <w:rFonts w:ascii="Imperial Sans Text" w:hAnsi="Imperial Sans Text" w:cs="Arial"/>
          <w:sz w:val="21"/>
          <w:szCs w:val="21"/>
        </w:rPr>
        <w:t xml:space="preserve">) the partnership/consortia will bring. </w:t>
      </w:r>
    </w:p>
    <w:p w14:paraId="5B139EDF" w14:textId="77777777" w:rsidR="00297FFB" w:rsidRPr="00297FFB" w:rsidRDefault="00297FFB" w:rsidP="00297FFB">
      <w:pPr>
        <w:pStyle w:val="ListParagraph"/>
        <w:spacing w:after="0" w:line="240" w:lineRule="auto"/>
        <w:rPr>
          <w:rFonts w:ascii="Imperial Sans Text" w:hAnsi="Imperial Sans Text" w:cs="Arial"/>
          <w:sz w:val="21"/>
          <w:szCs w:val="21"/>
        </w:rPr>
      </w:pPr>
    </w:p>
    <w:tbl>
      <w:tblPr>
        <w:tblStyle w:val="TableGrid"/>
        <w:tblW w:w="0" w:type="auto"/>
        <w:tblLook w:val="04A0" w:firstRow="1" w:lastRow="0" w:firstColumn="1" w:lastColumn="0" w:noHBand="0" w:noVBand="1"/>
      </w:tblPr>
      <w:tblGrid>
        <w:gridCol w:w="4814"/>
        <w:gridCol w:w="1822"/>
      </w:tblGrid>
      <w:tr w:rsidR="00551372" w:rsidRPr="00297FFB" w14:paraId="03E756EB" w14:textId="77777777" w:rsidTr="00771937">
        <w:tc>
          <w:tcPr>
            <w:tcW w:w="4814" w:type="dxa"/>
          </w:tcPr>
          <w:p w14:paraId="5EC2E4D4" w14:textId="77777777" w:rsidR="00551372" w:rsidRPr="00297FFB" w:rsidRDefault="00551372" w:rsidP="00771937">
            <w:pPr>
              <w:jc w:val="center"/>
              <w:rPr>
                <w:rFonts w:ascii="Imperial Sans Text" w:hAnsi="Imperial Sans Text" w:cs="Arial"/>
                <w:b/>
                <w:bCs/>
                <w:sz w:val="21"/>
                <w:szCs w:val="21"/>
              </w:rPr>
            </w:pPr>
            <w:r w:rsidRPr="00297FFB">
              <w:rPr>
                <w:rFonts w:ascii="Imperial Sans Text" w:hAnsi="Imperial Sans Text" w:cs="Arial"/>
                <w:b/>
                <w:bCs/>
                <w:sz w:val="21"/>
                <w:szCs w:val="21"/>
              </w:rPr>
              <w:t>Area</w:t>
            </w:r>
          </w:p>
        </w:tc>
        <w:tc>
          <w:tcPr>
            <w:tcW w:w="1822" w:type="dxa"/>
          </w:tcPr>
          <w:p w14:paraId="75D19252" w14:textId="77777777" w:rsidR="00551372" w:rsidRPr="00297FFB" w:rsidRDefault="00551372" w:rsidP="00771937">
            <w:pPr>
              <w:jc w:val="center"/>
              <w:rPr>
                <w:rFonts w:ascii="Imperial Sans Text" w:hAnsi="Imperial Sans Text" w:cs="Arial"/>
                <w:sz w:val="21"/>
                <w:szCs w:val="21"/>
              </w:rPr>
            </w:pPr>
            <w:r w:rsidRPr="00297FFB">
              <w:rPr>
                <w:rStyle w:val="Strong"/>
                <w:rFonts w:ascii="Imperial Sans Text" w:hAnsi="Imperial Sans Text" w:cs="Arial"/>
                <w:color w:val="161515"/>
                <w:sz w:val="21"/>
                <w:szCs w:val="21"/>
                <w:bdr w:val="none" w:sz="0" w:space="0" w:color="auto" w:frame="1"/>
                <w:shd w:val="clear" w:color="auto" w:fill="FFFFFF"/>
              </w:rPr>
              <w:t>Fundable (Y/N)</w:t>
            </w:r>
          </w:p>
        </w:tc>
      </w:tr>
      <w:tr w:rsidR="00551372" w:rsidRPr="00297FFB" w14:paraId="22D75B41" w14:textId="77777777" w:rsidTr="00771937">
        <w:tc>
          <w:tcPr>
            <w:tcW w:w="4814" w:type="dxa"/>
          </w:tcPr>
          <w:p w14:paraId="5CFE240D" w14:textId="77777777" w:rsidR="00551372" w:rsidRPr="00297FFB" w:rsidRDefault="00551372" w:rsidP="00771937">
            <w:pPr>
              <w:jc w:val="center"/>
              <w:rPr>
                <w:rFonts w:ascii="Imperial Sans Text" w:hAnsi="Imperial Sans Text" w:cs="Arial"/>
                <w:sz w:val="21"/>
                <w:szCs w:val="21"/>
              </w:rPr>
            </w:pPr>
            <w:r w:rsidRPr="00297FFB">
              <w:rPr>
                <w:rFonts w:ascii="Imperial Sans Text" w:hAnsi="Imperial Sans Text" w:cs="Arial"/>
                <w:sz w:val="21"/>
                <w:szCs w:val="21"/>
              </w:rPr>
              <w:t>Proposal Development Costs (</w:t>
            </w:r>
            <w:proofErr w:type="spellStart"/>
            <w:r w:rsidRPr="00297FFB">
              <w:rPr>
                <w:rFonts w:ascii="Imperial Sans Text" w:hAnsi="Imperial Sans Text" w:cs="Arial"/>
                <w:sz w:val="21"/>
                <w:szCs w:val="21"/>
              </w:rPr>
              <w:t>e.g</w:t>
            </w:r>
            <w:proofErr w:type="spellEnd"/>
            <w:r w:rsidRPr="00297FFB">
              <w:rPr>
                <w:rFonts w:ascii="Imperial Sans Text" w:hAnsi="Imperial Sans Text" w:cs="Arial"/>
                <w:sz w:val="21"/>
                <w:szCs w:val="21"/>
              </w:rPr>
              <w:t xml:space="preserve"> grant development writer)</w:t>
            </w:r>
          </w:p>
        </w:tc>
        <w:tc>
          <w:tcPr>
            <w:tcW w:w="1822" w:type="dxa"/>
          </w:tcPr>
          <w:p w14:paraId="1CB9E6C9" w14:textId="77777777" w:rsidR="00551372" w:rsidRPr="00297FFB" w:rsidRDefault="00551372" w:rsidP="00771937">
            <w:pPr>
              <w:jc w:val="center"/>
              <w:rPr>
                <w:rFonts w:ascii="Imperial Sans Text" w:hAnsi="Imperial Sans Text" w:cs="Arial"/>
                <w:sz w:val="21"/>
                <w:szCs w:val="21"/>
              </w:rPr>
            </w:pPr>
            <w:r w:rsidRPr="00297FFB">
              <w:rPr>
                <w:rFonts w:ascii="Imperial Sans Text" w:hAnsi="Imperial Sans Text" w:cs="Arial"/>
                <w:sz w:val="21"/>
                <w:szCs w:val="21"/>
              </w:rPr>
              <w:t>Y</w:t>
            </w:r>
          </w:p>
        </w:tc>
      </w:tr>
      <w:tr w:rsidR="00551372" w:rsidRPr="00297FFB" w14:paraId="5D9467E3" w14:textId="77777777" w:rsidTr="00771937">
        <w:tc>
          <w:tcPr>
            <w:tcW w:w="4814" w:type="dxa"/>
          </w:tcPr>
          <w:p w14:paraId="3AD482DD" w14:textId="77777777" w:rsidR="00551372" w:rsidRPr="00297FFB" w:rsidRDefault="00551372" w:rsidP="00771937">
            <w:pPr>
              <w:jc w:val="center"/>
              <w:rPr>
                <w:rFonts w:ascii="Imperial Sans Text" w:hAnsi="Imperial Sans Text" w:cs="Arial"/>
                <w:sz w:val="21"/>
                <w:szCs w:val="21"/>
              </w:rPr>
            </w:pPr>
            <w:r w:rsidRPr="00297FFB">
              <w:rPr>
                <w:rFonts w:ascii="Imperial Sans Text" w:hAnsi="Imperial Sans Text" w:cs="Arial"/>
                <w:sz w:val="21"/>
                <w:szCs w:val="21"/>
              </w:rPr>
              <w:t>Travel</w:t>
            </w:r>
          </w:p>
        </w:tc>
        <w:tc>
          <w:tcPr>
            <w:tcW w:w="1822" w:type="dxa"/>
          </w:tcPr>
          <w:p w14:paraId="05AD1F3F" w14:textId="77777777" w:rsidR="00551372" w:rsidRPr="00297FFB" w:rsidRDefault="00551372" w:rsidP="00771937">
            <w:pPr>
              <w:jc w:val="center"/>
              <w:rPr>
                <w:rFonts w:ascii="Imperial Sans Text" w:hAnsi="Imperial Sans Text" w:cs="Arial"/>
                <w:sz w:val="21"/>
                <w:szCs w:val="21"/>
              </w:rPr>
            </w:pPr>
            <w:r w:rsidRPr="00297FFB">
              <w:rPr>
                <w:rFonts w:ascii="Imperial Sans Text" w:hAnsi="Imperial Sans Text" w:cs="Arial"/>
                <w:sz w:val="21"/>
                <w:szCs w:val="21"/>
              </w:rPr>
              <w:t>Y</w:t>
            </w:r>
          </w:p>
        </w:tc>
      </w:tr>
      <w:tr w:rsidR="00551372" w:rsidRPr="00297FFB" w14:paraId="3F9119D6" w14:textId="77777777" w:rsidTr="00771937">
        <w:tc>
          <w:tcPr>
            <w:tcW w:w="4814" w:type="dxa"/>
          </w:tcPr>
          <w:p w14:paraId="21624B8E" w14:textId="77777777" w:rsidR="00551372" w:rsidRPr="00297FFB" w:rsidRDefault="00551372" w:rsidP="00771937">
            <w:pPr>
              <w:jc w:val="center"/>
              <w:rPr>
                <w:rFonts w:ascii="Imperial Sans Text" w:hAnsi="Imperial Sans Text" w:cs="Arial"/>
                <w:sz w:val="21"/>
                <w:szCs w:val="21"/>
              </w:rPr>
            </w:pPr>
            <w:r w:rsidRPr="00297FFB">
              <w:rPr>
                <w:rFonts w:ascii="Imperial Sans Text" w:hAnsi="Imperial Sans Text" w:cs="Arial"/>
                <w:sz w:val="21"/>
                <w:szCs w:val="21"/>
              </w:rPr>
              <w:t>Accommodation</w:t>
            </w:r>
          </w:p>
        </w:tc>
        <w:tc>
          <w:tcPr>
            <w:tcW w:w="1822" w:type="dxa"/>
          </w:tcPr>
          <w:p w14:paraId="52F94321" w14:textId="77777777" w:rsidR="00551372" w:rsidRPr="00297FFB" w:rsidRDefault="00551372" w:rsidP="00771937">
            <w:pPr>
              <w:jc w:val="center"/>
              <w:rPr>
                <w:rFonts w:ascii="Imperial Sans Text" w:hAnsi="Imperial Sans Text" w:cs="Arial"/>
                <w:sz w:val="21"/>
                <w:szCs w:val="21"/>
              </w:rPr>
            </w:pPr>
            <w:r w:rsidRPr="00297FFB">
              <w:rPr>
                <w:rFonts w:ascii="Imperial Sans Text" w:hAnsi="Imperial Sans Text" w:cs="Arial"/>
                <w:sz w:val="21"/>
                <w:szCs w:val="21"/>
              </w:rPr>
              <w:t>Y</w:t>
            </w:r>
          </w:p>
        </w:tc>
      </w:tr>
      <w:tr w:rsidR="00551372" w:rsidRPr="00297FFB" w14:paraId="102EF169" w14:textId="77777777" w:rsidTr="00771937">
        <w:tc>
          <w:tcPr>
            <w:tcW w:w="4814" w:type="dxa"/>
          </w:tcPr>
          <w:p w14:paraId="3C990035" w14:textId="77777777" w:rsidR="00551372" w:rsidRPr="00297FFB" w:rsidRDefault="00551372" w:rsidP="00771937">
            <w:pPr>
              <w:jc w:val="center"/>
              <w:rPr>
                <w:rFonts w:ascii="Imperial Sans Text" w:hAnsi="Imperial Sans Text" w:cs="Arial"/>
                <w:sz w:val="21"/>
                <w:szCs w:val="21"/>
              </w:rPr>
            </w:pPr>
            <w:r w:rsidRPr="00297FFB">
              <w:rPr>
                <w:rFonts w:ascii="Imperial Sans Text" w:hAnsi="Imperial Sans Text" w:cs="Arial"/>
                <w:color w:val="161515"/>
                <w:sz w:val="21"/>
                <w:szCs w:val="21"/>
                <w:shd w:val="clear" w:color="auto" w:fill="FFFFFF"/>
              </w:rPr>
              <w:t>Subsistence</w:t>
            </w:r>
          </w:p>
        </w:tc>
        <w:tc>
          <w:tcPr>
            <w:tcW w:w="1822" w:type="dxa"/>
          </w:tcPr>
          <w:p w14:paraId="54A9C672" w14:textId="77777777" w:rsidR="00551372" w:rsidRPr="00297FFB" w:rsidRDefault="00551372" w:rsidP="00771937">
            <w:pPr>
              <w:jc w:val="center"/>
              <w:rPr>
                <w:rFonts w:ascii="Imperial Sans Text" w:hAnsi="Imperial Sans Text" w:cs="Arial"/>
                <w:sz w:val="21"/>
                <w:szCs w:val="21"/>
              </w:rPr>
            </w:pPr>
            <w:r w:rsidRPr="00297FFB">
              <w:rPr>
                <w:rFonts w:ascii="Imperial Sans Text" w:hAnsi="Imperial Sans Text" w:cs="Arial"/>
                <w:sz w:val="21"/>
                <w:szCs w:val="21"/>
              </w:rPr>
              <w:t>Y</w:t>
            </w:r>
          </w:p>
        </w:tc>
      </w:tr>
      <w:tr w:rsidR="00551372" w:rsidRPr="00297FFB" w14:paraId="23B59C91" w14:textId="77777777" w:rsidTr="00771937">
        <w:trPr>
          <w:trHeight w:val="452"/>
        </w:trPr>
        <w:tc>
          <w:tcPr>
            <w:tcW w:w="4814" w:type="dxa"/>
          </w:tcPr>
          <w:p w14:paraId="73F0157E" w14:textId="491B76C1" w:rsidR="00551372" w:rsidRPr="00297FFB" w:rsidRDefault="00036AFE" w:rsidP="00771937">
            <w:pPr>
              <w:jc w:val="center"/>
              <w:rPr>
                <w:rFonts w:ascii="Imperial Sans Text" w:hAnsi="Imperial Sans Text" w:cs="Arial"/>
                <w:sz w:val="21"/>
                <w:szCs w:val="21"/>
              </w:rPr>
            </w:pPr>
            <w:r>
              <w:rPr>
                <w:rFonts w:ascii="Imperial Sans Text" w:hAnsi="Imperial Sans Text" w:cs="Arial"/>
                <w:sz w:val="21"/>
                <w:szCs w:val="21"/>
              </w:rPr>
              <w:t xml:space="preserve"> </w:t>
            </w:r>
            <w:r w:rsidR="00961F8B">
              <w:rPr>
                <w:rFonts w:ascii="Imperial Sans Text" w:hAnsi="Imperial Sans Text" w:cs="Arial"/>
                <w:sz w:val="21"/>
                <w:szCs w:val="21"/>
              </w:rPr>
              <w:t xml:space="preserve">Research strategy development </w:t>
            </w:r>
            <w:r w:rsidR="00551372" w:rsidRPr="00297FFB">
              <w:rPr>
                <w:rFonts w:ascii="Imperial Sans Text" w:hAnsi="Imperial Sans Text" w:cs="Arial"/>
                <w:sz w:val="21"/>
                <w:szCs w:val="21"/>
              </w:rPr>
              <w:t>support costs (</w:t>
            </w:r>
            <w:proofErr w:type="spellStart"/>
            <w:r w:rsidR="00551372" w:rsidRPr="00297FFB">
              <w:rPr>
                <w:rFonts w:ascii="Imperial Sans Text" w:hAnsi="Imperial Sans Text" w:cs="Arial"/>
                <w:sz w:val="21"/>
                <w:szCs w:val="21"/>
              </w:rPr>
              <w:t>e.g</w:t>
            </w:r>
            <w:proofErr w:type="spellEnd"/>
            <w:r w:rsidR="00551372" w:rsidRPr="00297FFB">
              <w:rPr>
                <w:rFonts w:ascii="Imperial Sans Text" w:hAnsi="Imperial Sans Text" w:cs="Arial"/>
                <w:sz w:val="21"/>
                <w:szCs w:val="21"/>
              </w:rPr>
              <w:t xml:space="preserve"> student bursaries/ buy-out of PhD or post-doc time )</w:t>
            </w:r>
          </w:p>
        </w:tc>
        <w:tc>
          <w:tcPr>
            <w:tcW w:w="1822" w:type="dxa"/>
          </w:tcPr>
          <w:p w14:paraId="5C75867F" w14:textId="5BAC3125" w:rsidR="00551372" w:rsidRPr="00297FFB" w:rsidRDefault="00551372" w:rsidP="00771937">
            <w:pPr>
              <w:rPr>
                <w:rFonts w:ascii="Imperial Sans Text" w:hAnsi="Imperial Sans Text" w:cs="Arial"/>
                <w:sz w:val="21"/>
                <w:szCs w:val="21"/>
              </w:rPr>
            </w:pPr>
            <w:r w:rsidRPr="00297FFB">
              <w:rPr>
                <w:rFonts w:ascii="Imperial Sans Text" w:hAnsi="Imperial Sans Text" w:cs="Arial"/>
                <w:sz w:val="21"/>
                <w:szCs w:val="21"/>
              </w:rPr>
              <w:t xml:space="preserve">            </w:t>
            </w:r>
            <w:r w:rsidR="006E1C36">
              <w:rPr>
                <w:rFonts w:ascii="Imperial Sans Text" w:hAnsi="Imperial Sans Text" w:cs="Arial"/>
                <w:sz w:val="21"/>
                <w:szCs w:val="21"/>
              </w:rPr>
              <w:t xml:space="preserve">   </w:t>
            </w:r>
            <w:r w:rsidRPr="00297FFB">
              <w:rPr>
                <w:rFonts w:ascii="Imperial Sans Text" w:hAnsi="Imperial Sans Text" w:cs="Arial"/>
                <w:sz w:val="21"/>
                <w:szCs w:val="21"/>
              </w:rPr>
              <w:t xml:space="preserve"> Y</w:t>
            </w:r>
          </w:p>
        </w:tc>
      </w:tr>
      <w:tr w:rsidR="00551372" w:rsidRPr="00297FFB" w14:paraId="6E56FD8C" w14:textId="77777777" w:rsidTr="00771937">
        <w:tc>
          <w:tcPr>
            <w:tcW w:w="4814" w:type="dxa"/>
          </w:tcPr>
          <w:p w14:paraId="094425C5" w14:textId="77777777" w:rsidR="00551372" w:rsidRPr="00297FFB" w:rsidRDefault="00551372" w:rsidP="00771937">
            <w:pPr>
              <w:jc w:val="center"/>
              <w:rPr>
                <w:rFonts w:ascii="Imperial Sans Text" w:hAnsi="Imperial Sans Text" w:cs="Arial"/>
                <w:color w:val="161515"/>
                <w:sz w:val="21"/>
                <w:szCs w:val="21"/>
                <w:shd w:val="clear" w:color="auto" w:fill="FFFFFF"/>
              </w:rPr>
            </w:pPr>
            <w:r w:rsidRPr="00297FFB">
              <w:rPr>
                <w:rFonts w:ascii="Imperial Sans Text" w:hAnsi="Imperial Sans Text" w:cs="Arial"/>
                <w:color w:val="161515"/>
                <w:sz w:val="21"/>
                <w:szCs w:val="21"/>
                <w:shd w:val="clear" w:color="auto" w:fill="FFFFFF"/>
              </w:rPr>
              <w:t>Networking events such as workshops and seminars</w:t>
            </w:r>
          </w:p>
        </w:tc>
        <w:tc>
          <w:tcPr>
            <w:tcW w:w="1822" w:type="dxa"/>
          </w:tcPr>
          <w:p w14:paraId="1669A7CC" w14:textId="77777777" w:rsidR="00551372" w:rsidRPr="00297FFB" w:rsidRDefault="00551372" w:rsidP="00771937">
            <w:pPr>
              <w:jc w:val="center"/>
              <w:rPr>
                <w:rFonts w:ascii="Imperial Sans Text" w:hAnsi="Imperial Sans Text" w:cs="Arial"/>
                <w:sz w:val="21"/>
                <w:szCs w:val="21"/>
              </w:rPr>
            </w:pPr>
            <w:r w:rsidRPr="00297FFB">
              <w:rPr>
                <w:rFonts w:ascii="Imperial Sans Text" w:hAnsi="Imperial Sans Text" w:cs="Arial"/>
                <w:sz w:val="21"/>
                <w:szCs w:val="21"/>
              </w:rPr>
              <w:t>Y</w:t>
            </w:r>
          </w:p>
        </w:tc>
      </w:tr>
      <w:tr w:rsidR="00551372" w:rsidRPr="00297FFB" w14:paraId="780C317A" w14:textId="77777777" w:rsidTr="00771937">
        <w:tc>
          <w:tcPr>
            <w:tcW w:w="4814" w:type="dxa"/>
          </w:tcPr>
          <w:p w14:paraId="1A49C5CB" w14:textId="20C8DCBD" w:rsidR="00551372" w:rsidRPr="00297FFB" w:rsidRDefault="00F31412" w:rsidP="00771937">
            <w:pPr>
              <w:jc w:val="center"/>
              <w:rPr>
                <w:rFonts w:ascii="Imperial Sans Text" w:hAnsi="Imperial Sans Text" w:cs="Arial"/>
                <w:color w:val="161515"/>
                <w:sz w:val="21"/>
                <w:szCs w:val="21"/>
                <w:shd w:val="clear" w:color="auto" w:fill="FFFFFF"/>
              </w:rPr>
            </w:pPr>
            <w:r w:rsidRPr="00297FFB">
              <w:rPr>
                <w:rFonts w:ascii="Imperial Sans Text" w:hAnsi="Imperial Sans Text" w:cs="Arial"/>
                <w:sz w:val="21"/>
                <w:szCs w:val="21"/>
              </w:rPr>
              <w:t>Research Consumables</w:t>
            </w:r>
          </w:p>
        </w:tc>
        <w:tc>
          <w:tcPr>
            <w:tcW w:w="1822" w:type="dxa"/>
          </w:tcPr>
          <w:p w14:paraId="1B35BFCF" w14:textId="54C8FB47" w:rsidR="00551372" w:rsidRPr="00297FFB" w:rsidRDefault="00F31412" w:rsidP="00771937">
            <w:pPr>
              <w:jc w:val="center"/>
              <w:rPr>
                <w:rFonts w:ascii="Imperial Sans Text" w:hAnsi="Imperial Sans Text" w:cs="Arial"/>
                <w:sz w:val="21"/>
                <w:szCs w:val="21"/>
              </w:rPr>
            </w:pPr>
            <w:r>
              <w:rPr>
                <w:rFonts w:ascii="Imperial Sans Text" w:hAnsi="Imperial Sans Text" w:cs="Arial"/>
                <w:sz w:val="21"/>
                <w:szCs w:val="21"/>
              </w:rPr>
              <w:t>Y</w:t>
            </w:r>
          </w:p>
        </w:tc>
      </w:tr>
      <w:tr w:rsidR="00551372" w:rsidRPr="00297FFB" w14:paraId="4F61F8DB" w14:textId="77777777" w:rsidTr="00771937">
        <w:tc>
          <w:tcPr>
            <w:tcW w:w="4814" w:type="dxa"/>
          </w:tcPr>
          <w:p w14:paraId="06D307E4" w14:textId="77777777" w:rsidR="00551372" w:rsidRPr="00297FFB" w:rsidRDefault="00551372" w:rsidP="00771937">
            <w:pPr>
              <w:jc w:val="center"/>
              <w:rPr>
                <w:rFonts w:ascii="Imperial Sans Text" w:hAnsi="Imperial Sans Text" w:cs="Arial"/>
                <w:sz w:val="21"/>
                <w:szCs w:val="21"/>
              </w:rPr>
            </w:pPr>
            <w:r w:rsidRPr="00297FFB">
              <w:rPr>
                <w:rFonts w:ascii="Imperial Sans Text" w:hAnsi="Imperial Sans Text" w:cs="Arial"/>
                <w:color w:val="161515"/>
                <w:sz w:val="21"/>
                <w:szCs w:val="21"/>
                <w:bdr w:val="none" w:sz="0" w:space="0" w:color="auto" w:frame="1"/>
                <w:shd w:val="clear" w:color="auto" w:fill="FFFFFF"/>
              </w:rPr>
              <w:t>Project-related equipment </w:t>
            </w:r>
          </w:p>
        </w:tc>
        <w:tc>
          <w:tcPr>
            <w:tcW w:w="1822" w:type="dxa"/>
          </w:tcPr>
          <w:p w14:paraId="68E25EF6" w14:textId="77777777" w:rsidR="00551372" w:rsidRPr="00297FFB" w:rsidRDefault="00551372" w:rsidP="00771937">
            <w:pPr>
              <w:jc w:val="center"/>
              <w:rPr>
                <w:rFonts w:ascii="Imperial Sans Text" w:hAnsi="Imperial Sans Text" w:cs="Arial"/>
                <w:sz w:val="21"/>
                <w:szCs w:val="21"/>
              </w:rPr>
            </w:pPr>
            <w:r w:rsidRPr="00297FFB">
              <w:rPr>
                <w:rFonts w:ascii="Imperial Sans Text" w:hAnsi="Imperial Sans Text" w:cs="Arial"/>
                <w:sz w:val="21"/>
                <w:szCs w:val="21"/>
              </w:rPr>
              <w:t>N</w:t>
            </w:r>
          </w:p>
        </w:tc>
      </w:tr>
      <w:tr w:rsidR="00F31412" w:rsidRPr="00297FFB" w14:paraId="6796909B" w14:textId="77777777" w:rsidTr="00771937">
        <w:tc>
          <w:tcPr>
            <w:tcW w:w="4814" w:type="dxa"/>
          </w:tcPr>
          <w:p w14:paraId="7C94BC33" w14:textId="3EA7BDC1" w:rsidR="00F31412" w:rsidRPr="00297FFB" w:rsidRDefault="00F31412" w:rsidP="00F31412">
            <w:pPr>
              <w:jc w:val="center"/>
              <w:rPr>
                <w:rFonts w:ascii="Imperial Sans Text" w:hAnsi="Imperial Sans Text" w:cs="Arial"/>
                <w:color w:val="161515"/>
                <w:sz w:val="21"/>
                <w:szCs w:val="21"/>
                <w:shd w:val="clear" w:color="auto" w:fill="FFFFFF"/>
              </w:rPr>
            </w:pPr>
            <w:r w:rsidRPr="00297FFB">
              <w:rPr>
                <w:rFonts w:ascii="Imperial Sans Text" w:hAnsi="Imperial Sans Text" w:cs="Arial"/>
                <w:color w:val="161515"/>
                <w:sz w:val="21"/>
                <w:szCs w:val="21"/>
                <w:shd w:val="clear" w:color="auto" w:fill="FFFFFF"/>
              </w:rPr>
              <w:t>Bench fees</w:t>
            </w:r>
          </w:p>
        </w:tc>
        <w:tc>
          <w:tcPr>
            <w:tcW w:w="1822" w:type="dxa"/>
          </w:tcPr>
          <w:p w14:paraId="7104FE24" w14:textId="77777777" w:rsidR="00F31412" w:rsidRPr="00297FFB" w:rsidRDefault="00F31412" w:rsidP="00F31412">
            <w:pPr>
              <w:jc w:val="center"/>
              <w:rPr>
                <w:rFonts w:ascii="Imperial Sans Text" w:hAnsi="Imperial Sans Text" w:cs="Arial"/>
                <w:sz w:val="21"/>
                <w:szCs w:val="21"/>
              </w:rPr>
            </w:pPr>
            <w:r w:rsidRPr="00297FFB">
              <w:rPr>
                <w:rFonts w:ascii="Imperial Sans Text" w:hAnsi="Imperial Sans Text" w:cs="Arial"/>
                <w:sz w:val="21"/>
                <w:szCs w:val="21"/>
              </w:rPr>
              <w:t>N</w:t>
            </w:r>
          </w:p>
        </w:tc>
      </w:tr>
      <w:tr w:rsidR="00F31412" w:rsidRPr="00297FFB" w14:paraId="766DB5B6" w14:textId="77777777" w:rsidTr="00771937">
        <w:tc>
          <w:tcPr>
            <w:tcW w:w="4814" w:type="dxa"/>
          </w:tcPr>
          <w:p w14:paraId="163668F2" w14:textId="44275A6C" w:rsidR="00F31412" w:rsidRPr="00297FFB" w:rsidRDefault="00F31412" w:rsidP="00F31412">
            <w:pPr>
              <w:jc w:val="center"/>
              <w:rPr>
                <w:rFonts w:ascii="Imperial Sans Text" w:hAnsi="Imperial Sans Text" w:cs="Arial"/>
                <w:color w:val="161515"/>
                <w:sz w:val="21"/>
                <w:szCs w:val="21"/>
                <w:shd w:val="clear" w:color="auto" w:fill="FFFFFF"/>
              </w:rPr>
            </w:pPr>
            <w:r w:rsidRPr="00297FFB">
              <w:rPr>
                <w:rFonts w:ascii="Imperial Sans Text" w:hAnsi="Imperial Sans Text" w:cs="Arial"/>
                <w:color w:val="161515"/>
                <w:sz w:val="21"/>
                <w:szCs w:val="21"/>
                <w:shd w:val="clear" w:color="auto" w:fill="FFFFFF"/>
              </w:rPr>
              <w:t>Indirect and estate costs</w:t>
            </w:r>
          </w:p>
        </w:tc>
        <w:tc>
          <w:tcPr>
            <w:tcW w:w="1822" w:type="dxa"/>
          </w:tcPr>
          <w:p w14:paraId="4064CF33" w14:textId="77777777" w:rsidR="00F31412" w:rsidRPr="00297FFB" w:rsidRDefault="00F31412" w:rsidP="00F31412">
            <w:pPr>
              <w:jc w:val="center"/>
              <w:rPr>
                <w:rFonts w:ascii="Imperial Sans Text" w:hAnsi="Imperial Sans Text" w:cs="Arial"/>
                <w:sz w:val="21"/>
                <w:szCs w:val="21"/>
              </w:rPr>
            </w:pPr>
            <w:r w:rsidRPr="00297FFB">
              <w:rPr>
                <w:rFonts w:ascii="Imperial Sans Text" w:hAnsi="Imperial Sans Text" w:cs="Arial"/>
                <w:sz w:val="21"/>
                <w:szCs w:val="21"/>
              </w:rPr>
              <w:t>N</w:t>
            </w:r>
          </w:p>
        </w:tc>
      </w:tr>
      <w:tr w:rsidR="00F31412" w:rsidRPr="00297FFB" w14:paraId="30A74E33" w14:textId="77777777" w:rsidTr="00771937">
        <w:tc>
          <w:tcPr>
            <w:tcW w:w="4814" w:type="dxa"/>
          </w:tcPr>
          <w:p w14:paraId="69E0ED51" w14:textId="34C4BBC0" w:rsidR="00F31412" w:rsidRPr="00297FFB" w:rsidRDefault="00F31412" w:rsidP="00F31412">
            <w:pPr>
              <w:jc w:val="center"/>
              <w:rPr>
                <w:rFonts w:ascii="Imperial Sans Text" w:hAnsi="Imperial Sans Text" w:cs="Arial"/>
                <w:color w:val="161515"/>
                <w:sz w:val="21"/>
                <w:szCs w:val="21"/>
                <w:shd w:val="clear" w:color="auto" w:fill="FFFFFF"/>
              </w:rPr>
            </w:pPr>
            <w:r w:rsidRPr="00297FFB">
              <w:rPr>
                <w:rFonts w:ascii="Imperial Sans Text" w:hAnsi="Imperial Sans Text" w:cs="Arial"/>
                <w:color w:val="161515"/>
                <w:sz w:val="21"/>
                <w:szCs w:val="21"/>
                <w:shd w:val="clear" w:color="auto" w:fill="FFFFFF"/>
              </w:rPr>
              <w:t>Salary costs (staff)</w:t>
            </w:r>
          </w:p>
        </w:tc>
        <w:tc>
          <w:tcPr>
            <w:tcW w:w="1822" w:type="dxa"/>
          </w:tcPr>
          <w:p w14:paraId="74FD3356" w14:textId="77777777" w:rsidR="00F31412" w:rsidRPr="00297FFB" w:rsidRDefault="00F31412" w:rsidP="00F31412">
            <w:pPr>
              <w:jc w:val="center"/>
              <w:rPr>
                <w:rFonts w:ascii="Imperial Sans Text" w:hAnsi="Imperial Sans Text" w:cs="Arial"/>
                <w:sz w:val="21"/>
                <w:szCs w:val="21"/>
              </w:rPr>
            </w:pPr>
            <w:r w:rsidRPr="00297FFB">
              <w:rPr>
                <w:rFonts w:ascii="Imperial Sans Text" w:hAnsi="Imperial Sans Text" w:cs="Arial"/>
                <w:sz w:val="21"/>
                <w:szCs w:val="21"/>
              </w:rPr>
              <w:t>N</w:t>
            </w:r>
          </w:p>
        </w:tc>
      </w:tr>
    </w:tbl>
    <w:p w14:paraId="2FD18A10" w14:textId="77777777" w:rsidR="00551372" w:rsidRPr="00297FFB" w:rsidRDefault="00551372" w:rsidP="00551372">
      <w:pPr>
        <w:rPr>
          <w:rFonts w:ascii="Imperial Sans Text" w:hAnsi="Imperial Sans Text" w:cs="Arial"/>
          <w:b/>
          <w:bCs/>
          <w:sz w:val="21"/>
          <w:szCs w:val="21"/>
        </w:rPr>
      </w:pPr>
    </w:p>
    <w:p w14:paraId="0380AAB6" w14:textId="28797C9A" w:rsidR="00551372" w:rsidRPr="00297FFB" w:rsidRDefault="00551372" w:rsidP="00551372">
      <w:pPr>
        <w:rPr>
          <w:rFonts w:ascii="Imperial Sans Text" w:hAnsi="Imperial Sans Text" w:cs="Arial"/>
          <w:sz w:val="21"/>
          <w:szCs w:val="21"/>
        </w:rPr>
      </w:pPr>
      <w:r w:rsidRPr="00297FFB">
        <w:rPr>
          <w:rFonts w:ascii="Imperial Sans Text" w:hAnsi="Imperial Sans Text" w:cs="Arial"/>
          <w:sz w:val="21"/>
          <w:szCs w:val="21"/>
        </w:rPr>
        <w:t>Award activity and use of funds must conclude with an interim report by the deadline of the Horizon Europe call being applied to. Awards will be required to provide further reporting on their award, including in relation to the outcome of their application to Horizon Europe.</w:t>
      </w:r>
    </w:p>
    <w:p w14:paraId="7A21AF3A" w14:textId="77777777" w:rsidR="00551372" w:rsidRPr="00297FFB" w:rsidRDefault="00551372" w:rsidP="00551372">
      <w:pPr>
        <w:rPr>
          <w:rFonts w:ascii="Imperial Sans Text" w:hAnsi="Imperial Sans Text" w:cs="Arial"/>
          <w:b/>
          <w:bCs/>
          <w:sz w:val="21"/>
          <w:szCs w:val="21"/>
        </w:rPr>
      </w:pPr>
      <w:r w:rsidRPr="00297FFB">
        <w:rPr>
          <w:rFonts w:ascii="Imperial Sans Text" w:hAnsi="Imperial Sans Text" w:cs="Arial"/>
          <w:b/>
          <w:bCs/>
          <w:sz w:val="21"/>
          <w:szCs w:val="21"/>
        </w:rPr>
        <w:t>Timescales</w:t>
      </w:r>
    </w:p>
    <w:p w14:paraId="1556BB21" w14:textId="21C90C1C" w:rsidR="00551372" w:rsidRPr="00297FFB" w:rsidRDefault="00551372" w:rsidP="00551372">
      <w:pPr>
        <w:rPr>
          <w:rFonts w:ascii="Imperial Sans Text" w:hAnsi="Imperial Sans Text" w:cs="Arial"/>
          <w:sz w:val="21"/>
          <w:szCs w:val="21"/>
        </w:rPr>
      </w:pPr>
      <w:r w:rsidRPr="00297FFB">
        <w:rPr>
          <w:rFonts w:ascii="Imperial Sans Text" w:hAnsi="Imperial Sans Text" w:cs="Arial"/>
          <w:sz w:val="21"/>
          <w:szCs w:val="21"/>
        </w:rPr>
        <w:t xml:space="preserve">The </w:t>
      </w:r>
      <w:r w:rsidR="00297FFB">
        <w:rPr>
          <w:rFonts w:ascii="Imperial Sans Text" w:hAnsi="Imperial Sans Text" w:cs="Arial"/>
          <w:sz w:val="21"/>
          <w:szCs w:val="21"/>
        </w:rPr>
        <w:t xml:space="preserve">funding has to be spent within </w:t>
      </w:r>
      <w:r w:rsidR="00036AFE">
        <w:rPr>
          <w:rFonts w:ascii="Imperial Sans Text" w:hAnsi="Imperial Sans Text" w:cs="Arial"/>
          <w:sz w:val="21"/>
          <w:szCs w:val="21"/>
        </w:rPr>
        <w:t>8</w:t>
      </w:r>
      <w:r w:rsidR="00297FFB">
        <w:rPr>
          <w:rFonts w:ascii="Imperial Sans Text" w:hAnsi="Imperial Sans Text" w:cs="Arial"/>
          <w:sz w:val="21"/>
          <w:szCs w:val="21"/>
        </w:rPr>
        <w:t xml:space="preserve"> months of award.</w:t>
      </w:r>
      <w:r w:rsidRPr="00297FFB">
        <w:rPr>
          <w:rFonts w:ascii="Imperial Sans Text" w:hAnsi="Imperial Sans Text" w:cs="Arial"/>
          <w:sz w:val="21"/>
          <w:szCs w:val="21"/>
        </w:rPr>
        <w:t xml:space="preserve"> </w:t>
      </w:r>
    </w:p>
    <w:p w14:paraId="5EE63559" w14:textId="1F79BC16" w:rsidR="00551372" w:rsidRPr="00297FFB" w:rsidRDefault="006E1C36" w:rsidP="005513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mperial Sans Text" w:hAnsi="Imperial Sans Text" w:cs="Arial"/>
          <w:color w:val="3F3F4D"/>
          <w:sz w:val="21"/>
          <w:szCs w:val="21"/>
        </w:rPr>
      </w:pPr>
      <w:r w:rsidRPr="006E1C36">
        <w:rPr>
          <w:rFonts w:ascii="Imperial Sans Text" w:hAnsi="Imperial Sans Text" w:cs="Arial"/>
          <w:color w:val="3F3F4D"/>
          <w:sz w:val="21"/>
          <w:szCs w:val="21"/>
        </w:rPr>
        <w:t>The Horizon Europe Connect Fund is an open call without a specific deadline. Applications will be reviewed on a monthly basis, with the review process commencing on the first Monday of each month. Applicants are encouraged to submit their proposals at any time, and they will be considered during the next available review cycle.</w:t>
      </w:r>
    </w:p>
    <w:p w14:paraId="40999177" w14:textId="77777777" w:rsidR="00551372" w:rsidRPr="00297FFB" w:rsidRDefault="00551372" w:rsidP="005513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mperial Sans Text" w:hAnsi="Imperial Sans Text" w:cs="Arial"/>
          <w:color w:val="3F3F4D"/>
          <w:sz w:val="21"/>
          <w:szCs w:val="21"/>
        </w:rPr>
      </w:pPr>
    </w:p>
    <w:p w14:paraId="5E6E5EEA" w14:textId="77777777" w:rsidR="00551372" w:rsidRPr="00297FFB" w:rsidRDefault="00551372" w:rsidP="005513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mperial Sans Text" w:hAnsi="Imperial Sans Text" w:cs="Arial"/>
          <w:color w:val="3F3F4D"/>
          <w:sz w:val="21"/>
          <w:szCs w:val="21"/>
        </w:rPr>
      </w:pPr>
    </w:p>
    <w:p w14:paraId="4B3C2B4C" w14:textId="77777777" w:rsidR="00551372" w:rsidRPr="00297FFB" w:rsidRDefault="00551372" w:rsidP="005513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mperial Sans Text" w:hAnsi="Imperial Sans Text" w:cs="Arial"/>
          <w:color w:val="3F3F4D"/>
          <w:sz w:val="21"/>
          <w:szCs w:val="21"/>
        </w:rPr>
      </w:pPr>
    </w:p>
    <w:p w14:paraId="5E55D8DA" w14:textId="77777777" w:rsidR="00551372" w:rsidRPr="00297FFB" w:rsidRDefault="00551372" w:rsidP="005513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mperial Sans Text" w:hAnsi="Imperial Sans Text" w:cs="Arial"/>
          <w:color w:val="3F3F4D"/>
          <w:sz w:val="21"/>
          <w:szCs w:val="21"/>
        </w:rPr>
      </w:pPr>
    </w:p>
    <w:p w14:paraId="1E6CFFA9" w14:textId="77777777" w:rsidR="00551372" w:rsidRPr="00297FFB" w:rsidRDefault="00551372" w:rsidP="005513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mperial Sans Text" w:hAnsi="Imperial Sans Text" w:cs="Arial"/>
          <w:color w:val="3F3F4D"/>
          <w:sz w:val="21"/>
          <w:szCs w:val="21"/>
        </w:rPr>
      </w:pPr>
    </w:p>
    <w:p w14:paraId="5698AF6A" w14:textId="77777777" w:rsidR="00551372" w:rsidRPr="00297FFB" w:rsidRDefault="00551372" w:rsidP="005513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mperial Sans Text" w:hAnsi="Imperial Sans Text" w:cs="Arial"/>
          <w:color w:val="3F3F4D"/>
          <w:sz w:val="21"/>
          <w:szCs w:val="21"/>
        </w:rPr>
      </w:pPr>
    </w:p>
    <w:p w14:paraId="3A8E581D" w14:textId="77777777" w:rsidR="00551372" w:rsidRPr="00297FFB" w:rsidRDefault="00551372" w:rsidP="005513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mperial Sans Text" w:hAnsi="Imperial Sans Text" w:cs="Arial"/>
          <w:color w:val="3F3F4D"/>
          <w:sz w:val="21"/>
          <w:szCs w:val="21"/>
        </w:rPr>
      </w:pPr>
    </w:p>
    <w:p w14:paraId="01D72BE0" w14:textId="77777777" w:rsidR="00551372" w:rsidRPr="00297FFB" w:rsidRDefault="00551372" w:rsidP="005513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mperial Sans Text" w:hAnsi="Imperial Sans Text" w:cs="Arial"/>
          <w:color w:val="3F3F4D"/>
          <w:sz w:val="21"/>
          <w:szCs w:val="21"/>
        </w:rPr>
      </w:pPr>
    </w:p>
    <w:p w14:paraId="36BAF3F6" w14:textId="77777777" w:rsidR="00551372" w:rsidRPr="00297FFB" w:rsidRDefault="00551372" w:rsidP="005513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mperial Sans Text" w:hAnsi="Imperial Sans Text" w:cs="Arial"/>
          <w:color w:val="3F3F4D"/>
          <w:sz w:val="21"/>
          <w:szCs w:val="21"/>
        </w:rPr>
      </w:pPr>
    </w:p>
    <w:p w14:paraId="584E615B" w14:textId="77777777" w:rsidR="006E1C36" w:rsidRDefault="006E1C36" w:rsidP="00551372">
      <w:pPr>
        <w:rPr>
          <w:rFonts w:ascii="Imperial Sans Text" w:hAnsi="Imperial Sans Text" w:cs="Arial"/>
          <w:color w:val="3F3F4D"/>
          <w:sz w:val="21"/>
          <w:szCs w:val="21"/>
        </w:rPr>
      </w:pPr>
    </w:p>
    <w:p w14:paraId="0A41AB03" w14:textId="77777777" w:rsidR="00C97B8C" w:rsidRDefault="00C97B8C" w:rsidP="00551372">
      <w:pPr>
        <w:rPr>
          <w:rFonts w:ascii="Imperial Sans Text" w:hAnsi="Imperial Sans Text" w:cs="Arial"/>
          <w:color w:val="3F3F4D"/>
          <w:sz w:val="21"/>
          <w:szCs w:val="21"/>
        </w:rPr>
      </w:pPr>
    </w:p>
    <w:p w14:paraId="1ADB9E4C" w14:textId="77E64768" w:rsidR="00551372" w:rsidRPr="00297FFB" w:rsidRDefault="00297FFB" w:rsidP="00551372">
      <w:pPr>
        <w:rPr>
          <w:rFonts w:ascii="Imperial Sans Text" w:hAnsi="Imperial Sans Text" w:cs="Arial"/>
          <w:b/>
          <w:bCs/>
          <w:sz w:val="40"/>
          <w:szCs w:val="40"/>
        </w:rPr>
      </w:pPr>
      <w:r w:rsidRPr="00297FFB">
        <w:rPr>
          <w:rFonts w:ascii="Imperial Sans Text" w:hAnsi="Imperial Sans Text" w:cs="Times New Roman"/>
          <w:b/>
          <w:bCs/>
          <w:color w:val="0000CD"/>
          <w:sz w:val="36"/>
          <w:szCs w:val="36"/>
          <w:shd w:val="clear" w:color="auto" w:fill="FFFFFF"/>
        </w:rPr>
        <w:lastRenderedPageBreak/>
        <w:t>Horizon Europe Connect Fund</w:t>
      </w:r>
      <w:r w:rsidRPr="00297FFB">
        <w:rPr>
          <w:rFonts w:ascii="Imperial Sans Text" w:hAnsi="Imperial Sans Text" w:cs="Arial"/>
          <w:b/>
          <w:bCs/>
          <w:sz w:val="48"/>
          <w:szCs w:val="48"/>
        </w:rPr>
        <w:t xml:space="preserve"> </w:t>
      </w:r>
    </w:p>
    <w:p w14:paraId="21B44DA6" w14:textId="48CC6485" w:rsidR="00551372" w:rsidRPr="00297FFB" w:rsidRDefault="00551372" w:rsidP="00551372">
      <w:pPr>
        <w:rPr>
          <w:rFonts w:ascii="Imperial Sans Text" w:hAnsi="Imperial Sans Text" w:cs="Arial"/>
          <w:b/>
          <w:bCs/>
        </w:rPr>
      </w:pPr>
      <w:r w:rsidRPr="00297FFB">
        <w:rPr>
          <w:rFonts w:ascii="Imperial Sans Text" w:hAnsi="Imperial Sans Text" w:cs="Arial"/>
          <w:b/>
          <w:bCs/>
        </w:rPr>
        <w:t>Application Form</w:t>
      </w:r>
    </w:p>
    <w:p w14:paraId="1695F215" w14:textId="38E26517" w:rsidR="00551372" w:rsidRPr="00297FFB" w:rsidRDefault="00551372" w:rsidP="00551372">
      <w:pPr>
        <w:rPr>
          <w:rFonts w:ascii="Imperial Sans Text" w:hAnsi="Imperial Sans Text" w:cs="Arial"/>
        </w:rPr>
      </w:pPr>
      <w:r w:rsidRPr="00297FFB">
        <w:rPr>
          <w:rFonts w:ascii="Imperial Sans Text" w:hAnsi="Imperial Sans Text" w:cs="Arial"/>
        </w:rPr>
        <w:t xml:space="preserve">Please complete the following form and return to </w:t>
      </w:r>
      <w:hyperlink r:id="rId13" w:history="1">
        <w:r w:rsidRPr="00297FFB">
          <w:rPr>
            <w:rStyle w:val="Hyperlink"/>
            <w:rFonts w:ascii="Imperial Sans Text" w:hAnsi="Imperial Sans Text" w:cs="Arial"/>
          </w:rPr>
          <w:t>international.relations@imperial.ac.uk</w:t>
        </w:r>
      </w:hyperlink>
    </w:p>
    <w:tbl>
      <w:tblPr>
        <w:tblStyle w:val="TableGrid"/>
        <w:tblW w:w="0" w:type="auto"/>
        <w:tblLook w:val="04A0" w:firstRow="1" w:lastRow="0" w:firstColumn="1" w:lastColumn="0" w:noHBand="0" w:noVBand="1"/>
      </w:tblPr>
      <w:tblGrid>
        <w:gridCol w:w="3397"/>
        <w:gridCol w:w="5619"/>
      </w:tblGrid>
      <w:tr w:rsidR="00551372" w:rsidRPr="00297FFB" w14:paraId="4AD1CD6C" w14:textId="77777777" w:rsidTr="00771937">
        <w:tc>
          <w:tcPr>
            <w:tcW w:w="9016" w:type="dxa"/>
            <w:gridSpan w:val="2"/>
          </w:tcPr>
          <w:p w14:paraId="1174D9BC" w14:textId="77777777" w:rsidR="00551372" w:rsidRPr="00297FFB" w:rsidRDefault="00551372" w:rsidP="00771937">
            <w:pPr>
              <w:rPr>
                <w:rFonts w:ascii="Imperial Sans Text" w:hAnsi="Imperial Sans Text" w:cs="Arial"/>
                <w:b/>
                <w:bCs/>
                <w:sz w:val="22"/>
                <w:szCs w:val="22"/>
              </w:rPr>
            </w:pPr>
            <w:r w:rsidRPr="00297FFB">
              <w:rPr>
                <w:rFonts w:ascii="Imperial Sans Text" w:hAnsi="Imperial Sans Text" w:cs="Arial"/>
                <w:b/>
                <w:bCs/>
                <w:sz w:val="22"/>
                <w:szCs w:val="22"/>
              </w:rPr>
              <w:t>Project Details</w:t>
            </w:r>
          </w:p>
        </w:tc>
      </w:tr>
      <w:tr w:rsidR="00551372" w:rsidRPr="00297FFB" w14:paraId="25C58654" w14:textId="77777777" w:rsidTr="00771937">
        <w:tc>
          <w:tcPr>
            <w:tcW w:w="3397" w:type="dxa"/>
          </w:tcPr>
          <w:p w14:paraId="6DC2970D" w14:textId="77777777" w:rsidR="00551372" w:rsidRPr="00297FFB" w:rsidRDefault="00551372" w:rsidP="00771937">
            <w:pPr>
              <w:rPr>
                <w:rFonts w:ascii="Imperial Sans Text" w:hAnsi="Imperial Sans Text" w:cs="Arial"/>
                <w:b/>
                <w:bCs/>
                <w:sz w:val="22"/>
                <w:szCs w:val="22"/>
              </w:rPr>
            </w:pPr>
            <w:r w:rsidRPr="00297FFB">
              <w:rPr>
                <w:rFonts w:ascii="Imperial Sans Text" w:hAnsi="Imperial Sans Text" w:cs="Arial"/>
                <w:b/>
                <w:bCs/>
                <w:sz w:val="22"/>
                <w:szCs w:val="22"/>
              </w:rPr>
              <w:t>Early Career Researcher or Senior Investigator stream</w:t>
            </w:r>
          </w:p>
        </w:tc>
        <w:tc>
          <w:tcPr>
            <w:tcW w:w="5619" w:type="dxa"/>
          </w:tcPr>
          <w:p w14:paraId="5D29C05D" w14:textId="77777777" w:rsidR="00551372" w:rsidRPr="00297FFB" w:rsidRDefault="00551372" w:rsidP="00771937">
            <w:pPr>
              <w:rPr>
                <w:rFonts w:ascii="Imperial Sans Text" w:hAnsi="Imperial Sans Text" w:cs="Arial"/>
                <w:sz w:val="22"/>
                <w:szCs w:val="22"/>
              </w:rPr>
            </w:pPr>
          </w:p>
        </w:tc>
      </w:tr>
      <w:tr w:rsidR="00551372" w:rsidRPr="00297FFB" w14:paraId="51540616" w14:textId="77777777" w:rsidTr="00771937">
        <w:tc>
          <w:tcPr>
            <w:tcW w:w="3397" w:type="dxa"/>
          </w:tcPr>
          <w:p w14:paraId="25BF167D" w14:textId="77777777" w:rsidR="00551372" w:rsidRPr="00297FFB" w:rsidRDefault="00551372" w:rsidP="00771937">
            <w:pPr>
              <w:rPr>
                <w:rFonts w:ascii="Imperial Sans Text" w:hAnsi="Imperial Sans Text" w:cs="Arial"/>
                <w:b/>
                <w:bCs/>
                <w:sz w:val="22"/>
                <w:szCs w:val="22"/>
              </w:rPr>
            </w:pPr>
            <w:r w:rsidRPr="00297FFB">
              <w:rPr>
                <w:rFonts w:ascii="Imperial Sans Text" w:hAnsi="Imperial Sans Text" w:cs="Arial"/>
                <w:b/>
                <w:bCs/>
                <w:sz w:val="22"/>
                <w:szCs w:val="22"/>
              </w:rPr>
              <w:t>Project Lead</w:t>
            </w:r>
          </w:p>
        </w:tc>
        <w:tc>
          <w:tcPr>
            <w:tcW w:w="5619" w:type="dxa"/>
          </w:tcPr>
          <w:p w14:paraId="2ECE8850" w14:textId="77777777" w:rsidR="00551372" w:rsidRPr="00297FFB" w:rsidRDefault="00551372" w:rsidP="00771937">
            <w:pPr>
              <w:rPr>
                <w:rFonts w:ascii="Imperial Sans Text" w:hAnsi="Imperial Sans Text" w:cs="Arial"/>
                <w:sz w:val="22"/>
                <w:szCs w:val="22"/>
              </w:rPr>
            </w:pPr>
          </w:p>
          <w:p w14:paraId="445022CE" w14:textId="77777777" w:rsidR="00551372" w:rsidRPr="00297FFB" w:rsidRDefault="00551372" w:rsidP="00771937">
            <w:pPr>
              <w:rPr>
                <w:rFonts w:ascii="Imperial Sans Text" w:hAnsi="Imperial Sans Text" w:cs="Arial"/>
                <w:sz w:val="22"/>
                <w:szCs w:val="22"/>
              </w:rPr>
            </w:pPr>
          </w:p>
        </w:tc>
      </w:tr>
      <w:tr w:rsidR="00551372" w:rsidRPr="00297FFB" w14:paraId="640DD2F1" w14:textId="77777777" w:rsidTr="00771937">
        <w:tc>
          <w:tcPr>
            <w:tcW w:w="3397" w:type="dxa"/>
          </w:tcPr>
          <w:p w14:paraId="1F7A5E40" w14:textId="77777777" w:rsidR="00551372" w:rsidRPr="00297FFB" w:rsidRDefault="00551372" w:rsidP="00771937">
            <w:pPr>
              <w:rPr>
                <w:rFonts w:ascii="Imperial Sans Text" w:hAnsi="Imperial Sans Text" w:cs="Arial"/>
                <w:b/>
                <w:bCs/>
                <w:sz w:val="22"/>
                <w:szCs w:val="22"/>
              </w:rPr>
            </w:pPr>
            <w:r w:rsidRPr="00297FFB">
              <w:rPr>
                <w:rFonts w:ascii="Imperial Sans Text" w:hAnsi="Imperial Sans Text" w:cs="Arial"/>
                <w:b/>
                <w:bCs/>
                <w:sz w:val="22"/>
                <w:szCs w:val="22"/>
              </w:rPr>
              <w:t>Named researchers</w:t>
            </w:r>
          </w:p>
        </w:tc>
        <w:tc>
          <w:tcPr>
            <w:tcW w:w="5619" w:type="dxa"/>
          </w:tcPr>
          <w:p w14:paraId="347E7213" w14:textId="77777777" w:rsidR="00551372" w:rsidRPr="00297FFB" w:rsidRDefault="00551372" w:rsidP="00771937">
            <w:pPr>
              <w:rPr>
                <w:rFonts w:ascii="Imperial Sans Text" w:hAnsi="Imperial Sans Text" w:cs="Arial"/>
                <w:sz w:val="22"/>
                <w:szCs w:val="22"/>
              </w:rPr>
            </w:pPr>
          </w:p>
          <w:p w14:paraId="71EB1EE9" w14:textId="77777777" w:rsidR="00551372" w:rsidRPr="00297FFB" w:rsidRDefault="00551372" w:rsidP="00771937">
            <w:pPr>
              <w:rPr>
                <w:rFonts w:ascii="Imperial Sans Text" w:hAnsi="Imperial Sans Text" w:cs="Arial"/>
                <w:sz w:val="22"/>
                <w:szCs w:val="22"/>
              </w:rPr>
            </w:pPr>
          </w:p>
        </w:tc>
      </w:tr>
      <w:tr w:rsidR="00551372" w:rsidRPr="00297FFB" w14:paraId="7B2708DA" w14:textId="77777777" w:rsidTr="00771937">
        <w:tc>
          <w:tcPr>
            <w:tcW w:w="3397" w:type="dxa"/>
          </w:tcPr>
          <w:p w14:paraId="016262F6" w14:textId="77777777" w:rsidR="00551372" w:rsidRPr="00297FFB" w:rsidRDefault="00551372" w:rsidP="00771937">
            <w:pPr>
              <w:rPr>
                <w:rFonts w:ascii="Imperial Sans Text" w:hAnsi="Imperial Sans Text" w:cs="Arial"/>
                <w:b/>
                <w:bCs/>
                <w:sz w:val="22"/>
                <w:szCs w:val="22"/>
              </w:rPr>
            </w:pPr>
            <w:r w:rsidRPr="00297FFB">
              <w:rPr>
                <w:rFonts w:ascii="Imperial Sans Text" w:hAnsi="Imperial Sans Text" w:cs="Arial"/>
                <w:b/>
                <w:bCs/>
                <w:sz w:val="22"/>
                <w:szCs w:val="22"/>
              </w:rPr>
              <w:t>Project Partners (institution and country)</w:t>
            </w:r>
          </w:p>
        </w:tc>
        <w:tc>
          <w:tcPr>
            <w:tcW w:w="5619" w:type="dxa"/>
          </w:tcPr>
          <w:p w14:paraId="367B3110" w14:textId="77777777" w:rsidR="00551372" w:rsidRPr="00297FFB" w:rsidRDefault="00551372" w:rsidP="00771937">
            <w:pPr>
              <w:rPr>
                <w:rFonts w:ascii="Imperial Sans Text" w:hAnsi="Imperial Sans Text" w:cs="Arial"/>
                <w:sz w:val="22"/>
                <w:szCs w:val="22"/>
              </w:rPr>
            </w:pPr>
          </w:p>
          <w:p w14:paraId="2F160769" w14:textId="77777777" w:rsidR="00551372" w:rsidRPr="00297FFB" w:rsidRDefault="00551372" w:rsidP="00771937">
            <w:pPr>
              <w:rPr>
                <w:rFonts w:ascii="Imperial Sans Text" w:hAnsi="Imperial Sans Text" w:cs="Arial"/>
                <w:sz w:val="22"/>
                <w:szCs w:val="22"/>
              </w:rPr>
            </w:pPr>
          </w:p>
        </w:tc>
      </w:tr>
    </w:tbl>
    <w:p w14:paraId="238B9EDD" w14:textId="77777777" w:rsidR="00551372" w:rsidRPr="00297FFB" w:rsidRDefault="00551372" w:rsidP="00551372">
      <w:pPr>
        <w:rPr>
          <w:rFonts w:ascii="Imperial Sans Text" w:hAnsi="Imperial Sans Text" w:cs="Arial"/>
        </w:rPr>
      </w:pPr>
    </w:p>
    <w:tbl>
      <w:tblPr>
        <w:tblStyle w:val="TableGrid"/>
        <w:tblW w:w="0" w:type="auto"/>
        <w:tblLook w:val="04A0" w:firstRow="1" w:lastRow="0" w:firstColumn="1" w:lastColumn="0" w:noHBand="0" w:noVBand="1"/>
      </w:tblPr>
      <w:tblGrid>
        <w:gridCol w:w="9016"/>
      </w:tblGrid>
      <w:tr w:rsidR="00551372" w:rsidRPr="00297FFB" w14:paraId="50BCBB9D" w14:textId="77777777" w:rsidTr="00771937">
        <w:tc>
          <w:tcPr>
            <w:tcW w:w="9016" w:type="dxa"/>
          </w:tcPr>
          <w:p w14:paraId="3E5A4DF1" w14:textId="77777777" w:rsidR="00551372" w:rsidRPr="00297FFB" w:rsidRDefault="00551372" w:rsidP="00771937">
            <w:pPr>
              <w:rPr>
                <w:rFonts w:ascii="Imperial Sans Text" w:hAnsi="Imperial Sans Text" w:cs="Arial"/>
                <w:b/>
                <w:bCs/>
                <w:sz w:val="22"/>
                <w:szCs w:val="22"/>
              </w:rPr>
            </w:pPr>
            <w:r w:rsidRPr="00297FFB">
              <w:rPr>
                <w:rFonts w:ascii="Imperial Sans Text" w:hAnsi="Imperial Sans Text" w:cs="Arial"/>
                <w:b/>
                <w:bCs/>
                <w:sz w:val="22"/>
                <w:szCs w:val="22"/>
              </w:rPr>
              <w:t>Project overview (200 words)</w:t>
            </w:r>
          </w:p>
          <w:p w14:paraId="296CDF3C" w14:textId="77777777" w:rsidR="00551372" w:rsidRPr="00297FFB" w:rsidRDefault="00551372" w:rsidP="00771937">
            <w:pPr>
              <w:rPr>
                <w:rFonts w:ascii="Imperial Sans Text" w:hAnsi="Imperial Sans Text" w:cs="Arial"/>
                <w:i/>
                <w:iCs/>
                <w:sz w:val="22"/>
                <w:szCs w:val="22"/>
              </w:rPr>
            </w:pPr>
            <w:r w:rsidRPr="00297FFB">
              <w:rPr>
                <w:rFonts w:ascii="Imperial Sans Text" w:hAnsi="Imperial Sans Text" w:cs="Arial"/>
                <w:i/>
                <w:iCs/>
                <w:sz w:val="22"/>
                <w:szCs w:val="22"/>
              </w:rPr>
              <w:t>Lay summary of the application and how it will contribute to the aims of the fund.</w:t>
            </w:r>
          </w:p>
        </w:tc>
      </w:tr>
      <w:tr w:rsidR="00551372" w:rsidRPr="00297FFB" w14:paraId="78825CC6" w14:textId="77777777" w:rsidTr="00771937">
        <w:tc>
          <w:tcPr>
            <w:tcW w:w="9016" w:type="dxa"/>
          </w:tcPr>
          <w:p w14:paraId="7376666D" w14:textId="77777777" w:rsidR="00551372" w:rsidRPr="00297FFB" w:rsidRDefault="00551372" w:rsidP="00771937">
            <w:pPr>
              <w:rPr>
                <w:rFonts w:ascii="Imperial Sans Text" w:hAnsi="Imperial Sans Text" w:cs="Arial"/>
                <w:sz w:val="22"/>
                <w:szCs w:val="22"/>
              </w:rPr>
            </w:pPr>
          </w:p>
          <w:p w14:paraId="20444F1F" w14:textId="77777777" w:rsidR="00551372" w:rsidRPr="00297FFB" w:rsidRDefault="00551372" w:rsidP="00771937">
            <w:pPr>
              <w:rPr>
                <w:rFonts w:ascii="Imperial Sans Text" w:hAnsi="Imperial Sans Text" w:cs="Arial"/>
                <w:sz w:val="22"/>
                <w:szCs w:val="22"/>
              </w:rPr>
            </w:pPr>
          </w:p>
          <w:p w14:paraId="779C24E9" w14:textId="77777777" w:rsidR="00551372" w:rsidRPr="00297FFB" w:rsidRDefault="00551372" w:rsidP="00771937">
            <w:pPr>
              <w:rPr>
                <w:rFonts w:ascii="Imperial Sans Text" w:hAnsi="Imperial Sans Text" w:cs="Arial"/>
                <w:sz w:val="22"/>
                <w:szCs w:val="22"/>
              </w:rPr>
            </w:pPr>
          </w:p>
          <w:p w14:paraId="3C40F7E1" w14:textId="77777777" w:rsidR="00551372" w:rsidRPr="00297FFB" w:rsidRDefault="00551372" w:rsidP="00771937">
            <w:pPr>
              <w:rPr>
                <w:rFonts w:ascii="Imperial Sans Text" w:hAnsi="Imperial Sans Text" w:cs="Arial"/>
                <w:sz w:val="22"/>
                <w:szCs w:val="22"/>
              </w:rPr>
            </w:pPr>
          </w:p>
          <w:p w14:paraId="237248AF" w14:textId="77777777" w:rsidR="00551372" w:rsidRPr="00297FFB" w:rsidRDefault="00551372" w:rsidP="00771937">
            <w:pPr>
              <w:rPr>
                <w:rFonts w:ascii="Imperial Sans Text" w:hAnsi="Imperial Sans Text" w:cs="Arial"/>
                <w:sz w:val="22"/>
                <w:szCs w:val="22"/>
              </w:rPr>
            </w:pPr>
          </w:p>
          <w:p w14:paraId="725B2229" w14:textId="77777777" w:rsidR="00551372" w:rsidRPr="00297FFB" w:rsidRDefault="00551372" w:rsidP="00771937">
            <w:pPr>
              <w:rPr>
                <w:rFonts w:ascii="Imperial Sans Text" w:hAnsi="Imperial Sans Text" w:cs="Arial"/>
                <w:sz w:val="22"/>
                <w:szCs w:val="22"/>
              </w:rPr>
            </w:pPr>
          </w:p>
          <w:p w14:paraId="2D3A6EC4" w14:textId="77777777" w:rsidR="00551372" w:rsidRPr="00297FFB" w:rsidRDefault="00551372" w:rsidP="00771937">
            <w:pPr>
              <w:rPr>
                <w:rFonts w:ascii="Imperial Sans Text" w:hAnsi="Imperial Sans Text" w:cs="Arial"/>
                <w:sz w:val="22"/>
                <w:szCs w:val="22"/>
              </w:rPr>
            </w:pPr>
          </w:p>
          <w:p w14:paraId="35B81006" w14:textId="77777777" w:rsidR="00551372" w:rsidRPr="00297FFB" w:rsidRDefault="00551372" w:rsidP="00771937">
            <w:pPr>
              <w:rPr>
                <w:rFonts w:ascii="Imperial Sans Text" w:hAnsi="Imperial Sans Text" w:cs="Arial"/>
                <w:sz w:val="22"/>
                <w:szCs w:val="22"/>
              </w:rPr>
            </w:pPr>
          </w:p>
          <w:p w14:paraId="714B8035" w14:textId="77777777" w:rsidR="00551372" w:rsidRPr="00297FFB" w:rsidRDefault="00551372" w:rsidP="00771937">
            <w:pPr>
              <w:rPr>
                <w:rFonts w:ascii="Imperial Sans Text" w:hAnsi="Imperial Sans Text" w:cs="Arial"/>
                <w:sz w:val="22"/>
                <w:szCs w:val="22"/>
              </w:rPr>
            </w:pPr>
          </w:p>
        </w:tc>
      </w:tr>
    </w:tbl>
    <w:p w14:paraId="3C2E0AF2" w14:textId="77777777" w:rsidR="00551372" w:rsidRPr="00297FFB" w:rsidRDefault="00551372" w:rsidP="00551372">
      <w:pPr>
        <w:rPr>
          <w:rFonts w:ascii="Imperial Sans Text" w:hAnsi="Imperial Sans Text" w:cs="Arial"/>
        </w:rPr>
      </w:pPr>
    </w:p>
    <w:tbl>
      <w:tblPr>
        <w:tblStyle w:val="TableGrid"/>
        <w:tblW w:w="0" w:type="auto"/>
        <w:tblLook w:val="04A0" w:firstRow="1" w:lastRow="0" w:firstColumn="1" w:lastColumn="0" w:noHBand="0" w:noVBand="1"/>
      </w:tblPr>
      <w:tblGrid>
        <w:gridCol w:w="9016"/>
      </w:tblGrid>
      <w:tr w:rsidR="00551372" w:rsidRPr="00297FFB" w14:paraId="07A3EFCB" w14:textId="77777777" w:rsidTr="00771937">
        <w:tc>
          <w:tcPr>
            <w:tcW w:w="9016" w:type="dxa"/>
          </w:tcPr>
          <w:p w14:paraId="4D66B8DC" w14:textId="77777777" w:rsidR="00551372" w:rsidRPr="00297FFB" w:rsidRDefault="00551372" w:rsidP="007719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mperial Sans Text" w:hAnsi="Imperial Sans Text" w:cs="Arial"/>
                <w:b/>
                <w:bCs/>
                <w:color w:val="000000"/>
                <w:sz w:val="22"/>
                <w:szCs w:val="22"/>
              </w:rPr>
            </w:pPr>
            <w:r w:rsidRPr="00297FFB">
              <w:rPr>
                <w:rFonts w:ascii="Imperial Sans Text" w:hAnsi="Imperial Sans Text" w:cs="Arial"/>
                <w:b/>
                <w:bCs/>
                <w:color w:val="000000"/>
                <w:sz w:val="22"/>
                <w:szCs w:val="22"/>
              </w:rPr>
              <w:t>Importance, creativity, and potential impact of the research/workshop/staff exchange and/or new partnership</w:t>
            </w:r>
          </w:p>
          <w:p w14:paraId="78CEACAE" w14:textId="77777777" w:rsidR="00551372" w:rsidRPr="00297FFB" w:rsidRDefault="00551372" w:rsidP="007719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mperial Sans Text" w:hAnsi="Imperial Sans Text" w:cs="Arial"/>
                <w:i/>
                <w:iCs/>
                <w:color w:val="000000"/>
                <w:sz w:val="22"/>
                <w:szCs w:val="22"/>
              </w:rPr>
            </w:pPr>
            <w:r w:rsidRPr="00297FFB">
              <w:rPr>
                <w:rFonts w:ascii="Imperial Sans Text" w:hAnsi="Imperial Sans Text" w:cs="Arial"/>
                <w:i/>
                <w:iCs/>
                <w:color w:val="000000"/>
                <w:sz w:val="22"/>
                <w:szCs w:val="22"/>
              </w:rPr>
              <w:t>Briefly describe the project/activity and its benefits, emphasising the synergy between research groups at Imperial and international partners</w:t>
            </w:r>
          </w:p>
          <w:p w14:paraId="2BC38A78" w14:textId="77777777" w:rsidR="00551372" w:rsidRPr="00297FFB" w:rsidRDefault="00551372" w:rsidP="00771937">
            <w:pPr>
              <w:rPr>
                <w:rFonts w:ascii="Imperial Sans Text" w:hAnsi="Imperial Sans Text" w:cs="Arial"/>
                <w:b/>
                <w:bCs/>
                <w:sz w:val="22"/>
                <w:szCs w:val="22"/>
              </w:rPr>
            </w:pPr>
            <w:r w:rsidRPr="00297FFB">
              <w:rPr>
                <w:rFonts w:ascii="Imperial Sans Text" w:hAnsi="Imperial Sans Text" w:cs="Arial"/>
                <w:b/>
                <w:bCs/>
                <w:sz w:val="22"/>
                <w:szCs w:val="22"/>
              </w:rPr>
              <w:t>(300 words)</w:t>
            </w:r>
          </w:p>
        </w:tc>
      </w:tr>
      <w:tr w:rsidR="00551372" w:rsidRPr="00297FFB" w14:paraId="66899562" w14:textId="77777777" w:rsidTr="00771937">
        <w:trPr>
          <w:trHeight w:val="3046"/>
        </w:trPr>
        <w:tc>
          <w:tcPr>
            <w:tcW w:w="9016" w:type="dxa"/>
          </w:tcPr>
          <w:p w14:paraId="3732FC30" w14:textId="77777777" w:rsidR="00551372" w:rsidRPr="00297FFB" w:rsidRDefault="00551372" w:rsidP="00771937">
            <w:pPr>
              <w:rPr>
                <w:rFonts w:ascii="Imperial Sans Text" w:hAnsi="Imperial Sans Text" w:cs="Arial"/>
                <w:sz w:val="22"/>
                <w:szCs w:val="22"/>
              </w:rPr>
            </w:pPr>
          </w:p>
          <w:p w14:paraId="3A01952E" w14:textId="77777777" w:rsidR="00551372" w:rsidRPr="00297FFB" w:rsidRDefault="00551372" w:rsidP="00771937">
            <w:pPr>
              <w:rPr>
                <w:rFonts w:ascii="Imperial Sans Text" w:hAnsi="Imperial Sans Text" w:cs="Arial"/>
                <w:sz w:val="22"/>
                <w:szCs w:val="22"/>
              </w:rPr>
            </w:pPr>
          </w:p>
          <w:p w14:paraId="69C4D415" w14:textId="77777777" w:rsidR="00551372" w:rsidRPr="00297FFB" w:rsidRDefault="00551372" w:rsidP="00771937">
            <w:pPr>
              <w:rPr>
                <w:rFonts w:ascii="Imperial Sans Text" w:hAnsi="Imperial Sans Text" w:cs="Arial"/>
                <w:sz w:val="22"/>
                <w:szCs w:val="22"/>
              </w:rPr>
            </w:pPr>
          </w:p>
          <w:p w14:paraId="3F0929AF" w14:textId="77777777" w:rsidR="00551372" w:rsidRPr="00297FFB" w:rsidRDefault="00551372" w:rsidP="00771937">
            <w:pPr>
              <w:rPr>
                <w:rFonts w:ascii="Imperial Sans Text" w:hAnsi="Imperial Sans Text" w:cs="Arial"/>
                <w:sz w:val="22"/>
                <w:szCs w:val="22"/>
              </w:rPr>
            </w:pPr>
          </w:p>
          <w:p w14:paraId="5D90E24F" w14:textId="77777777" w:rsidR="00551372" w:rsidRPr="00297FFB" w:rsidRDefault="00551372" w:rsidP="00771937">
            <w:pPr>
              <w:rPr>
                <w:rFonts w:ascii="Imperial Sans Text" w:hAnsi="Imperial Sans Text" w:cs="Arial"/>
                <w:sz w:val="22"/>
                <w:szCs w:val="22"/>
              </w:rPr>
            </w:pPr>
          </w:p>
          <w:p w14:paraId="1A46D255" w14:textId="77777777" w:rsidR="00551372" w:rsidRPr="00297FFB" w:rsidRDefault="00551372" w:rsidP="00771937">
            <w:pPr>
              <w:rPr>
                <w:rFonts w:ascii="Imperial Sans Text" w:hAnsi="Imperial Sans Text" w:cs="Arial"/>
                <w:sz w:val="22"/>
                <w:szCs w:val="22"/>
              </w:rPr>
            </w:pPr>
          </w:p>
          <w:p w14:paraId="29FFD45B" w14:textId="77777777" w:rsidR="00551372" w:rsidRPr="00297FFB" w:rsidRDefault="00551372" w:rsidP="00771937">
            <w:pPr>
              <w:rPr>
                <w:rFonts w:ascii="Imperial Sans Text" w:hAnsi="Imperial Sans Text" w:cs="Arial"/>
                <w:sz w:val="22"/>
                <w:szCs w:val="22"/>
              </w:rPr>
            </w:pPr>
          </w:p>
          <w:p w14:paraId="568279DA" w14:textId="77777777" w:rsidR="00551372" w:rsidRPr="00297FFB" w:rsidRDefault="00551372" w:rsidP="00771937">
            <w:pPr>
              <w:rPr>
                <w:rFonts w:ascii="Imperial Sans Text" w:hAnsi="Imperial Sans Text" w:cs="Arial"/>
                <w:sz w:val="22"/>
                <w:szCs w:val="22"/>
              </w:rPr>
            </w:pPr>
          </w:p>
        </w:tc>
      </w:tr>
    </w:tbl>
    <w:p w14:paraId="4734ADBD" w14:textId="77777777" w:rsidR="00551372" w:rsidRPr="00297FFB" w:rsidRDefault="00551372" w:rsidP="00551372">
      <w:pPr>
        <w:rPr>
          <w:rFonts w:ascii="Imperial Sans Text" w:hAnsi="Imperial Sans Text" w:cs="Arial"/>
        </w:rPr>
      </w:pPr>
    </w:p>
    <w:p w14:paraId="4AF9FD08" w14:textId="77777777" w:rsidR="00551372" w:rsidRDefault="00551372" w:rsidP="00551372">
      <w:pPr>
        <w:rPr>
          <w:rFonts w:ascii="Imperial Sans Text" w:hAnsi="Imperial Sans Text" w:cs="Arial"/>
        </w:rPr>
      </w:pPr>
    </w:p>
    <w:p w14:paraId="5A57C305" w14:textId="77777777" w:rsidR="00297FFB" w:rsidRPr="00297FFB" w:rsidRDefault="00297FFB" w:rsidP="00551372">
      <w:pPr>
        <w:rPr>
          <w:rFonts w:ascii="Imperial Sans Text" w:hAnsi="Imperial Sans Text" w:cs="Arial"/>
        </w:rPr>
      </w:pPr>
    </w:p>
    <w:tbl>
      <w:tblPr>
        <w:tblStyle w:val="TableGrid"/>
        <w:tblW w:w="0" w:type="auto"/>
        <w:tblLook w:val="04A0" w:firstRow="1" w:lastRow="0" w:firstColumn="1" w:lastColumn="0" w:noHBand="0" w:noVBand="1"/>
      </w:tblPr>
      <w:tblGrid>
        <w:gridCol w:w="9016"/>
      </w:tblGrid>
      <w:tr w:rsidR="00551372" w:rsidRPr="00297FFB" w14:paraId="352BF030" w14:textId="77777777" w:rsidTr="00771937">
        <w:tc>
          <w:tcPr>
            <w:tcW w:w="9016" w:type="dxa"/>
          </w:tcPr>
          <w:p w14:paraId="736CFFC8" w14:textId="77777777" w:rsidR="00551372" w:rsidRPr="00297FFB" w:rsidRDefault="00551372" w:rsidP="00771937">
            <w:pPr>
              <w:rPr>
                <w:rFonts w:ascii="Imperial Sans Text" w:hAnsi="Imperial Sans Text" w:cs="Arial"/>
                <w:b/>
                <w:bCs/>
                <w:sz w:val="21"/>
                <w:szCs w:val="21"/>
              </w:rPr>
            </w:pPr>
            <w:r w:rsidRPr="00297FFB">
              <w:rPr>
                <w:rFonts w:ascii="Imperial Sans Text" w:hAnsi="Imperial Sans Text" w:cs="Arial"/>
                <w:b/>
                <w:bCs/>
                <w:sz w:val="21"/>
                <w:szCs w:val="21"/>
              </w:rPr>
              <w:t>The fit to the identified Horizon Europe call or work programme</w:t>
            </w:r>
          </w:p>
          <w:p w14:paraId="379DA0BB" w14:textId="6A061D71" w:rsidR="00551372" w:rsidRPr="00297FFB" w:rsidRDefault="00551372" w:rsidP="00771937">
            <w:pPr>
              <w:rPr>
                <w:rFonts w:ascii="Imperial Sans Text" w:hAnsi="Imperial Sans Text" w:cs="Arial"/>
              </w:rPr>
            </w:pPr>
            <w:r w:rsidRPr="00297FFB">
              <w:rPr>
                <w:rFonts w:ascii="Imperial Sans Text" w:hAnsi="Imperial Sans Text" w:cs="Helvetica"/>
                <w:color w:val="000000"/>
                <w:sz w:val="22"/>
                <w:szCs w:val="22"/>
              </w:rPr>
              <w:lastRenderedPageBreak/>
              <w:t>Demonstrate the potential for the project/activity to lead to successful joint grant application(s)</w:t>
            </w:r>
            <w:r w:rsidR="009A7E8C">
              <w:rPr>
                <w:rFonts w:ascii="Imperial Sans Text" w:hAnsi="Imperial Sans Text" w:cs="Helvetica"/>
                <w:color w:val="000000"/>
                <w:sz w:val="22"/>
                <w:szCs w:val="22"/>
              </w:rPr>
              <w:t xml:space="preserve"> and identify target Horizon Europe schemes</w:t>
            </w:r>
            <w:r w:rsidRPr="00297FFB">
              <w:rPr>
                <w:rFonts w:ascii="Imperial Sans Text" w:hAnsi="Imperial Sans Text" w:cs="Helvetica"/>
                <w:color w:val="000000"/>
                <w:sz w:val="22"/>
                <w:szCs w:val="22"/>
              </w:rPr>
              <w:t xml:space="preserve">; </w:t>
            </w:r>
            <w:r w:rsidRPr="00297FFB">
              <w:rPr>
                <w:rFonts w:ascii="Imperial Sans Text" w:hAnsi="Imperial Sans Text" w:cs="Helvetica"/>
                <w:b/>
                <w:bCs/>
                <w:color w:val="000000"/>
                <w:sz w:val="22"/>
                <w:szCs w:val="22"/>
              </w:rPr>
              <w:t>(300 words)</w:t>
            </w:r>
          </w:p>
        </w:tc>
      </w:tr>
      <w:tr w:rsidR="00551372" w:rsidRPr="00297FFB" w14:paraId="12D8F0C7" w14:textId="77777777" w:rsidTr="00771937">
        <w:tc>
          <w:tcPr>
            <w:tcW w:w="9016" w:type="dxa"/>
          </w:tcPr>
          <w:p w14:paraId="71AA3B80" w14:textId="77777777" w:rsidR="00551372" w:rsidRPr="00297FFB" w:rsidRDefault="00551372" w:rsidP="00771937">
            <w:pPr>
              <w:rPr>
                <w:rFonts w:ascii="Imperial Sans Text" w:hAnsi="Imperial Sans Text" w:cs="Arial"/>
              </w:rPr>
            </w:pPr>
          </w:p>
          <w:p w14:paraId="2AB98414" w14:textId="77777777" w:rsidR="00551372" w:rsidRPr="00297FFB" w:rsidRDefault="00551372" w:rsidP="00771937">
            <w:pPr>
              <w:rPr>
                <w:rFonts w:ascii="Imperial Sans Text" w:hAnsi="Imperial Sans Text" w:cs="Arial"/>
              </w:rPr>
            </w:pPr>
          </w:p>
          <w:p w14:paraId="2A0CC05E" w14:textId="77777777" w:rsidR="00551372" w:rsidRPr="00297FFB" w:rsidRDefault="00551372" w:rsidP="00771937">
            <w:pPr>
              <w:rPr>
                <w:rFonts w:ascii="Imperial Sans Text" w:hAnsi="Imperial Sans Text" w:cs="Arial"/>
              </w:rPr>
            </w:pPr>
          </w:p>
          <w:p w14:paraId="463CAC77" w14:textId="77777777" w:rsidR="00551372" w:rsidRPr="00297FFB" w:rsidRDefault="00551372" w:rsidP="00771937">
            <w:pPr>
              <w:rPr>
                <w:rFonts w:ascii="Imperial Sans Text" w:hAnsi="Imperial Sans Text" w:cs="Arial"/>
              </w:rPr>
            </w:pPr>
          </w:p>
          <w:p w14:paraId="20B134AA" w14:textId="77777777" w:rsidR="00551372" w:rsidRPr="00297FFB" w:rsidRDefault="00551372" w:rsidP="00771937">
            <w:pPr>
              <w:rPr>
                <w:rFonts w:ascii="Imperial Sans Text" w:hAnsi="Imperial Sans Text" w:cs="Arial"/>
              </w:rPr>
            </w:pPr>
          </w:p>
          <w:p w14:paraId="493E12A8" w14:textId="77777777" w:rsidR="00551372" w:rsidRPr="00297FFB" w:rsidRDefault="00551372" w:rsidP="00771937">
            <w:pPr>
              <w:rPr>
                <w:rFonts w:ascii="Imperial Sans Text" w:hAnsi="Imperial Sans Text" w:cs="Arial"/>
              </w:rPr>
            </w:pPr>
          </w:p>
          <w:p w14:paraId="6D5E9A02" w14:textId="77777777" w:rsidR="00551372" w:rsidRPr="00297FFB" w:rsidRDefault="00551372" w:rsidP="00771937">
            <w:pPr>
              <w:rPr>
                <w:rFonts w:ascii="Imperial Sans Text" w:hAnsi="Imperial Sans Text" w:cs="Arial"/>
              </w:rPr>
            </w:pPr>
          </w:p>
          <w:p w14:paraId="61473CE7" w14:textId="77777777" w:rsidR="00551372" w:rsidRPr="00297FFB" w:rsidRDefault="00551372" w:rsidP="00771937">
            <w:pPr>
              <w:rPr>
                <w:rFonts w:ascii="Imperial Sans Text" w:hAnsi="Imperial Sans Text" w:cs="Arial"/>
              </w:rPr>
            </w:pPr>
          </w:p>
          <w:p w14:paraId="04F865A1" w14:textId="77777777" w:rsidR="00551372" w:rsidRPr="00297FFB" w:rsidRDefault="00551372" w:rsidP="00771937">
            <w:pPr>
              <w:rPr>
                <w:rFonts w:ascii="Imperial Sans Text" w:hAnsi="Imperial Sans Text" w:cs="Arial"/>
              </w:rPr>
            </w:pPr>
          </w:p>
          <w:p w14:paraId="485F80B1" w14:textId="77777777" w:rsidR="00551372" w:rsidRPr="00297FFB" w:rsidRDefault="00551372" w:rsidP="00771937">
            <w:pPr>
              <w:rPr>
                <w:rFonts w:ascii="Imperial Sans Text" w:hAnsi="Imperial Sans Text" w:cs="Arial"/>
              </w:rPr>
            </w:pPr>
          </w:p>
        </w:tc>
      </w:tr>
    </w:tbl>
    <w:p w14:paraId="6D5F4951" w14:textId="77777777" w:rsidR="00551372" w:rsidRPr="00297FFB" w:rsidRDefault="00551372" w:rsidP="00551372">
      <w:pPr>
        <w:rPr>
          <w:rFonts w:ascii="Imperial Sans Text" w:hAnsi="Imperial Sans Text" w:cs="Arial"/>
        </w:rPr>
      </w:pPr>
    </w:p>
    <w:tbl>
      <w:tblPr>
        <w:tblStyle w:val="TableGrid"/>
        <w:tblW w:w="0" w:type="auto"/>
        <w:tblLook w:val="04A0" w:firstRow="1" w:lastRow="0" w:firstColumn="1" w:lastColumn="0" w:noHBand="0" w:noVBand="1"/>
      </w:tblPr>
      <w:tblGrid>
        <w:gridCol w:w="9016"/>
      </w:tblGrid>
      <w:tr w:rsidR="00551372" w:rsidRPr="00297FFB" w14:paraId="17D3AE00" w14:textId="77777777" w:rsidTr="00771937">
        <w:tc>
          <w:tcPr>
            <w:tcW w:w="9016" w:type="dxa"/>
          </w:tcPr>
          <w:p w14:paraId="7B8C8C01" w14:textId="77777777" w:rsidR="00551372" w:rsidRPr="00297FFB" w:rsidRDefault="00551372" w:rsidP="00771937">
            <w:pPr>
              <w:rPr>
                <w:rFonts w:ascii="Imperial Sans Text" w:hAnsi="Imperial Sans Text" w:cs="Arial"/>
                <w:b/>
                <w:bCs/>
                <w:sz w:val="21"/>
                <w:szCs w:val="21"/>
              </w:rPr>
            </w:pPr>
            <w:r w:rsidRPr="00297FFB">
              <w:rPr>
                <w:rFonts w:ascii="Imperial Sans Text" w:hAnsi="Imperial Sans Text" w:cs="Arial"/>
                <w:b/>
                <w:bCs/>
                <w:sz w:val="21"/>
                <w:szCs w:val="21"/>
              </w:rPr>
              <w:t xml:space="preserve">Institutional benefits </w:t>
            </w:r>
          </w:p>
          <w:p w14:paraId="59E3EBA3" w14:textId="77777777" w:rsidR="00551372" w:rsidRPr="00297FFB" w:rsidRDefault="00551372" w:rsidP="00771937">
            <w:pPr>
              <w:rPr>
                <w:rFonts w:ascii="Imperial Sans Text" w:hAnsi="Imperial Sans Text" w:cs="Arial"/>
              </w:rPr>
            </w:pPr>
            <w:r w:rsidRPr="00297FFB">
              <w:rPr>
                <w:rFonts w:ascii="Imperial Sans Text" w:hAnsi="Imperial Sans Text" w:cs="Helvetica"/>
                <w:color w:val="000000"/>
                <w:sz w:val="22"/>
                <w:szCs w:val="22"/>
              </w:rPr>
              <w:t xml:space="preserve">Outline wider institutional benefits (to other departments, faculties, centres or students and staff </w:t>
            </w:r>
            <w:proofErr w:type="spellStart"/>
            <w:r w:rsidRPr="00297FFB">
              <w:rPr>
                <w:rFonts w:ascii="Imperial Sans Text" w:hAnsi="Imperial Sans Text" w:cs="Helvetica"/>
                <w:color w:val="000000"/>
                <w:sz w:val="22"/>
                <w:szCs w:val="22"/>
              </w:rPr>
              <w:t>etc</w:t>
            </w:r>
            <w:proofErr w:type="spellEnd"/>
            <w:r w:rsidRPr="00297FFB">
              <w:rPr>
                <w:rFonts w:ascii="Imperial Sans Text" w:hAnsi="Imperial Sans Text" w:cs="Helvetica"/>
                <w:color w:val="000000"/>
                <w:sz w:val="22"/>
                <w:szCs w:val="22"/>
              </w:rPr>
              <w:t xml:space="preserve">) the partnership/consortia will bring </w:t>
            </w:r>
            <w:r w:rsidRPr="00297FFB">
              <w:rPr>
                <w:rFonts w:ascii="Imperial Sans Text" w:hAnsi="Imperial Sans Text" w:cs="Helvetica"/>
                <w:b/>
                <w:bCs/>
                <w:color w:val="000000"/>
                <w:sz w:val="22"/>
                <w:szCs w:val="22"/>
              </w:rPr>
              <w:t>(300 words)</w:t>
            </w:r>
          </w:p>
        </w:tc>
      </w:tr>
      <w:tr w:rsidR="00551372" w:rsidRPr="00297FFB" w14:paraId="5EA76B1A" w14:textId="77777777" w:rsidTr="00771937">
        <w:tc>
          <w:tcPr>
            <w:tcW w:w="9016" w:type="dxa"/>
          </w:tcPr>
          <w:p w14:paraId="2EC6EB0D" w14:textId="77777777" w:rsidR="00551372" w:rsidRPr="00297FFB" w:rsidRDefault="00551372" w:rsidP="00771937">
            <w:pPr>
              <w:rPr>
                <w:rFonts w:ascii="Imperial Sans Text" w:hAnsi="Imperial Sans Text" w:cs="Arial"/>
              </w:rPr>
            </w:pPr>
          </w:p>
          <w:p w14:paraId="20341C47" w14:textId="77777777" w:rsidR="00551372" w:rsidRPr="00297FFB" w:rsidRDefault="00551372" w:rsidP="00771937">
            <w:pPr>
              <w:rPr>
                <w:rFonts w:ascii="Imperial Sans Text" w:hAnsi="Imperial Sans Text" w:cs="Arial"/>
              </w:rPr>
            </w:pPr>
          </w:p>
          <w:p w14:paraId="0A2D9F5F" w14:textId="77777777" w:rsidR="00551372" w:rsidRPr="00297FFB" w:rsidRDefault="00551372" w:rsidP="00771937">
            <w:pPr>
              <w:rPr>
                <w:rFonts w:ascii="Imperial Sans Text" w:hAnsi="Imperial Sans Text" w:cs="Arial"/>
              </w:rPr>
            </w:pPr>
          </w:p>
          <w:p w14:paraId="1347AF3E" w14:textId="77777777" w:rsidR="00551372" w:rsidRPr="00297FFB" w:rsidRDefault="00551372" w:rsidP="00771937">
            <w:pPr>
              <w:rPr>
                <w:rFonts w:ascii="Imperial Sans Text" w:hAnsi="Imperial Sans Text" w:cs="Arial"/>
              </w:rPr>
            </w:pPr>
          </w:p>
          <w:p w14:paraId="401AAC0C" w14:textId="77777777" w:rsidR="00551372" w:rsidRPr="00297FFB" w:rsidRDefault="00551372" w:rsidP="00771937">
            <w:pPr>
              <w:rPr>
                <w:rFonts w:ascii="Imperial Sans Text" w:hAnsi="Imperial Sans Text" w:cs="Arial"/>
              </w:rPr>
            </w:pPr>
          </w:p>
          <w:p w14:paraId="5A472FFC" w14:textId="77777777" w:rsidR="00551372" w:rsidRPr="00297FFB" w:rsidRDefault="00551372" w:rsidP="00771937">
            <w:pPr>
              <w:rPr>
                <w:rFonts w:ascii="Imperial Sans Text" w:hAnsi="Imperial Sans Text" w:cs="Arial"/>
              </w:rPr>
            </w:pPr>
          </w:p>
          <w:p w14:paraId="7808B866" w14:textId="77777777" w:rsidR="00551372" w:rsidRPr="00297FFB" w:rsidRDefault="00551372" w:rsidP="00771937">
            <w:pPr>
              <w:rPr>
                <w:rFonts w:ascii="Imperial Sans Text" w:hAnsi="Imperial Sans Text" w:cs="Arial"/>
              </w:rPr>
            </w:pPr>
          </w:p>
          <w:p w14:paraId="019729CE" w14:textId="77777777" w:rsidR="00551372" w:rsidRPr="00297FFB" w:rsidRDefault="00551372" w:rsidP="00771937">
            <w:pPr>
              <w:rPr>
                <w:rFonts w:ascii="Imperial Sans Text" w:hAnsi="Imperial Sans Text" w:cs="Arial"/>
              </w:rPr>
            </w:pPr>
          </w:p>
          <w:p w14:paraId="1F2B63FC" w14:textId="77777777" w:rsidR="00551372" w:rsidRPr="00297FFB" w:rsidRDefault="00551372" w:rsidP="00771937">
            <w:pPr>
              <w:rPr>
                <w:rFonts w:ascii="Imperial Sans Text" w:hAnsi="Imperial Sans Text" w:cs="Arial"/>
              </w:rPr>
            </w:pPr>
          </w:p>
        </w:tc>
      </w:tr>
    </w:tbl>
    <w:p w14:paraId="57C49E65" w14:textId="77777777" w:rsidR="00551372" w:rsidRDefault="00551372" w:rsidP="005513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mperial Sans Text" w:hAnsi="Imperial Sans Text" w:cs="Arial"/>
          <w:color w:val="3F3F4D"/>
          <w:sz w:val="20"/>
          <w:szCs w:val="20"/>
        </w:rPr>
      </w:pPr>
    </w:p>
    <w:p w14:paraId="7904C393" w14:textId="77777777" w:rsidR="009A7E8C" w:rsidRDefault="009A7E8C" w:rsidP="005513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mperial Sans Text" w:hAnsi="Imperial Sans Text" w:cs="Arial"/>
          <w:color w:val="3F3F4D"/>
          <w:sz w:val="20"/>
          <w:szCs w:val="20"/>
        </w:rPr>
      </w:pPr>
    </w:p>
    <w:p w14:paraId="2D206EB6" w14:textId="77777777" w:rsidR="009A7E8C" w:rsidRDefault="009A7E8C" w:rsidP="005513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mperial Sans Text" w:hAnsi="Imperial Sans Text" w:cs="Arial"/>
          <w:color w:val="3F3F4D"/>
          <w:sz w:val="20"/>
          <w:szCs w:val="20"/>
        </w:rPr>
      </w:pPr>
    </w:p>
    <w:p w14:paraId="5F924399" w14:textId="77777777" w:rsidR="009A7E8C" w:rsidRDefault="009A7E8C" w:rsidP="005513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mperial Sans Text" w:hAnsi="Imperial Sans Text" w:cs="Arial"/>
          <w:color w:val="3F3F4D"/>
          <w:sz w:val="20"/>
          <w:szCs w:val="20"/>
        </w:rPr>
      </w:pPr>
    </w:p>
    <w:p w14:paraId="489ACAEA" w14:textId="77777777" w:rsidR="009A7E8C" w:rsidRDefault="009A7E8C" w:rsidP="005513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mperial Sans Text" w:hAnsi="Imperial Sans Text" w:cs="Arial"/>
          <w:color w:val="3F3F4D"/>
          <w:sz w:val="20"/>
          <w:szCs w:val="20"/>
        </w:rPr>
      </w:pPr>
    </w:p>
    <w:p w14:paraId="18D07D6D" w14:textId="77777777" w:rsidR="009A7E8C" w:rsidRDefault="009A7E8C" w:rsidP="005513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mperial Sans Text" w:hAnsi="Imperial Sans Text" w:cs="Arial"/>
          <w:color w:val="3F3F4D"/>
          <w:sz w:val="20"/>
          <w:szCs w:val="20"/>
        </w:rPr>
      </w:pPr>
    </w:p>
    <w:p w14:paraId="71B034C2" w14:textId="77777777" w:rsidR="009A7E8C" w:rsidRDefault="009A7E8C" w:rsidP="005513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mperial Sans Text" w:hAnsi="Imperial Sans Text" w:cs="Arial"/>
          <w:color w:val="3F3F4D"/>
          <w:sz w:val="20"/>
          <w:szCs w:val="20"/>
        </w:rPr>
      </w:pPr>
    </w:p>
    <w:p w14:paraId="5B545FED" w14:textId="77777777" w:rsidR="009A7E8C" w:rsidRDefault="009A7E8C" w:rsidP="005513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mperial Sans Text" w:hAnsi="Imperial Sans Text" w:cs="Arial"/>
          <w:color w:val="3F3F4D"/>
          <w:sz w:val="20"/>
          <w:szCs w:val="20"/>
        </w:rPr>
      </w:pPr>
    </w:p>
    <w:p w14:paraId="0B483979" w14:textId="77777777" w:rsidR="009A7E8C" w:rsidRDefault="009A7E8C" w:rsidP="005513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mperial Sans Text" w:hAnsi="Imperial Sans Text" w:cs="Arial"/>
          <w:color w:val="3F3F4D"/>
          <w:sz w:val="20"/>
          <w:szCs w:val="20"/>
        </w:rPr>
      </w:pPr>
    </w:p>
    <w:p w14:paraId="3EE6686B" w14:textId="77777777" w:rsidR="009A7E8C" w:rsidRDefault="009A7E8C" w:rsidP="005513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mperial Sans Text" w:hAnsi="Imperial Sans Text" w:cs="Arial"/>
          <w:color w:val="3F3F4D"/>
          <w:sz w:val="20"/>
          <w:szCs w:val="20"/>
        </w:rPr>
      </w:pPr>
    </w:p>
    <w:p w14:paraId="52386CEE" w14:textId="77777777" w:rsidR="009A7E8C" w:rsidRDefault="009A7E8C" w:rsidP="005513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mperial Sans Text" w:hAnsi="Imperial Sans Text" w:cs="Arial"/>
          <w:color w:val="3F3F4D"/>
          <w:sz w:val="20"/>
          <w:szCs w:val="20"/>
        </w:rPr>
      </w:pPr>
    </w:p>
    <w:p w14:paraId="78B26324" w14:textId="77777777" w:rsidR="009A7E8C" w:rsidRDefault="009A7E8C" w:rsidP="005513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mperial Sans Text" w:hAnsi="Imperial Sans Text" w:cs="Arial"/>
          <w:color w:val="3F3F4D"/>
          <w:sz w:val="20"/>
          <w:szCs w:val="20"/>
        </w:rPr>
      </w:pPr>
    </w:p>
    <w:p w14:paraId="012CF96C" w14:textId="77777777" w:rsidR="009A7E8C" w:rsidRDefault="009A7E8C" w:rsidP="005513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mperial Sans Text" w:hAnsi="Imperial Sans Text" w:cs="Arial"/>
          <w:color w:val="3F3F4D"/>
          <w:sz w:val="20"/>
          <w:szCs w:val="20"/>
        </w:rPr>
      </w:pPr>
    </w:p>
    <w:p w14:paraId="2625A97B" w14:textId="77777777" w:rsidR="009A7E8C" w:rsidRDefault="009A7E8C" w:rsidP="005513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mperial Sans Text" w:hAnsi="Imperial Sans Text" w:cs="Arial"/>
          <w:color w:val="3F3F4D"/>
          <w:sz w:val="20"/>
          <w:szCs w:val="20"/>
        </w:rPr>
      </w:pPr>
    </w:p>
    <w:p w14:paraId="6FF27CF7" w14:textId="77777777" w:rsidR="009A7E8C" w:rsidRDefault="009A7E8C" w:rsidP="005513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mperial Sans Text" w:hAnsi="Imperial Sans Text" w:cs="Arial"/>
          <w:color w:val="3F3F4D"/>
          <w:sz w:val="20"/>
          <w:szCs w:val="20"/>
        </w:rPr>
      </w:pPr>
    </w:p>
    <w:p w14:paraId="202C287D" w14:textId="77777777" w:rsidR="009A7E8C" w:rsidRPr="00297FFB" w:rsidRDefault="009A7E8C" w:rsidP="005513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mperial Sans Text" w:hAnsi="Imperial Sans Text" w:cs="Arial"/>
          <w:color w:val="3F3F4D"/>
          <w:sz w:val="20"/>
          <w:szCs w:val="20"/>
        </w:rPr>
      </w:pPr>
    </w:p>
    <w:p w14:paraId="417615F3" w14:textId="77777777" w:rsidR="00036AFE" w:rsidRPr="009A7E8C" w:rsidRDefault="00036AFE" w:rsidP="00036AFE">
      <w:pPr>
        <w:spacing w:after="0" w:line="240" w:lineRule="auto"/>
        <w:jc w:val="both"/>
        <w:rPr>
          <w:rFonts w:ascii="Imperial Sans Text" w:eastAsia="Times New Roman" w:hAnsi="Imperial Sans Text" w:cs="Arial"/>
          <w:b/>
          <w:sz w:val="20"/>
          <w:szCs w:val="20"/>
          <w:lang w:val="en-AU"/>
        </w:rPr>
      </w:pPr>
    </w:p>
    <w:p w14:paraId="6A34D754" w14:textId="569B65E4" w:rsidR="00036AFE" w:rsidRPr="009A7E8C" w:rsidRDefault="00036AFE" w:rsidP="00036AFE">
      <w:pPr>
        <w:spacing w:after="0" w:line="240" w:lineRule="auto"/>
        <w:jc w:val="both"/>
        <w:rPr>
          <w:rFonts w:ascii="Imperial Sans Text" w:hAnsi="Imperial Sans Text" w:cs="Arial"/>
          <w:b/>
          <w:bCs/>
          <w:color w:val="000000"/>
          <w:lang w:val="en-US" w:eastAsia="en-GB"/>
        </w:rPr>
      </w:pPr>
      <w:r w:rsidRPr="009A7E8C">
        <w:rPr>
          <w:rFonts w:ascii="Imperial Sans Text" w:hAnsi="Imperial Sans Text" w:cs="Arial"/>
          <w:b/>
          <w:bCs/>
          <w:color w:val="000000"/>
          <w:lang w:val="en-US" w:eastAsia="en-GB"/>
        </w:rPr>
        <w:t xml:space="preserve">Funding requested </w:t>
      </w:r>
    </w:p>
    <w:p w14:paraId="5C6623E8" w14:textId="77777777" w:rsidR="00036AFE" w:rsidRPr="009A7E8C" w:rsidRDefault="00036AFE" w:rsidP="00036AFE">
      <w:pPr>
        <w:spacing w:after="0" w:line="240" w:lineRule="auto"/>
        <w:jc w:val="both"/>
        <w:rPr>
          <w:rFonts w:ascii="Imperial Sans Text" w:hAnsi="Imperial Sans Text" w:cs="Arial"/>
          <w:b/>
          <w:bCs/>
          <w:color w:val="000000"/>
          <w:lang w:val="en-US" w:eastAsia="en-GB"/>
        </w:rPr>
      </w:pPr>
    </w:p>
    <w:tbl>
      <w:tblPr>
        <w:tblStyle w:val="TableGrid"/>
        <w:tblW w:w="9776" w:type="dxa"/>
        <w:tblLook w:val="04A0" w:firstRow="1" w:lastRow="0" w:firstColumn="1" w:lastColumn="0" w:noHBand="0" w:noVBand="1"/>
      </w:tblPr>
      <w:tblGrid>
        <w:gridCol w:w="2547"/>
        <w:gridCol w:w="7229"/>
      </w:tblGrid>
      <w:tr w:rsidR="00036AFE" w:rsidRPr="009A7E8C" w14:paraId="4FA01DC3" w14:textId="77777777" w:rsidTr="009A7E8C">
        <w:tc>
          <w:tcPr>
            <w:tcW w:w="2547" w:type="dxa"/>
          </w:tcPr>
          <w:p w14:paraId="76F19B00" w14:textId="1F42BB33" w:rsidR="00036AFE" w:rsidRPr="009A7E8C" w:rsidRDefault="00036AFE" w:rsidP="00036AFE">
            <w:pPr>
              <w:jc w:val="both"/>
              <w:rPr>
                <w:rFonts w:ascii="Imperial Sans Text" w:hAnsi="Imperial Sans Text" w:cs="Arial"/>
                <w:b/>
                <w:bCs/>
                <w:color w:val="000000"/>
                <w:sz w:val="22"/>
                <w:szCs w:val="22"/>
                <w:lang w:val="en-US" w:eastAsia="en-GB"/>
              </w:rPr>
            </w:pPr>
            <w:r w:rsidRPr="009A7E8C">
              <w:rPr>
                <w:rFonts w:ascii="Imperial Sans Text" w:hAnsi="Imperial Sans Text" w:cs="Arial"/>
                <w:b/>
                <w:bCs/>
                <w:color w:val="000000"/>
                <w:sz w:val="22"/>
                <w:szCs w:val="22"/>
                <w:lang w:val="en-US" w:eastAsia="en-GB"/>
              </w:rPr>
              <w:lastRenderedPageBreak/>
              <w:t>Total Amount in £GBP</w:t>
            </w:r>
          </w:p>
        </w:tc>
        <w:tc>
          <w:tcPr>
            <w:tcW w:w="7229" w:type="dxa"/>
          </w:tcPr>
          <w:p w14:paraId="088ACB26" w14:textId="754BC5D6" w:rsidR="00036AFE" w:rsidRPr="009A7E8C" w:rsidRDefault="00036AFE" w:rsidP="00036AFE">
            <w:pPr>
              <w:jc w:val="both"/>
              <w:rPr>
                <w:rFonts w:ascii="Imperial Sans Text" w:hAnsi="Imperial Sans Text" w:cs="Arial"/>
                <w:b/>
                <w:bCs/>
                <w:color w:val="000000"/>
                <w:sz w:val="22"/>
                <w:szCs w:val="22"/>
                <w:lang w:val="en-US" w:eastAsia="en-GB"/>
              </w:rPr>
            </w:pPr>
          </w:p>
        </w:tc>
      </w:tr>
    </w:tbl>
    <w:p w14:paraId="0CBC17E6" w14:textId="77777777" w:rsidR="00036AFE" w:rsidRPr="009A7E8C" w:rsidRDefault="00036AFE" w:rsidP="00036AFE">
      <w:pPr>
        <w:spacing w:after="0" w:line="240" w:lineRule="auto"/>
        <w:jc w:val="both"/>
        <w:rPr>
          <w:rFonts w:ascii="Imperial Sans Text" w:hAnsi="Imperial Sans Text" w:cs="Arial"/>
          <w:b/>
          <w:bCs/>
          <w:color w:val="000000"/>
          <w:lang w:val="en-US" w:eastAsia="en-GB"/>
        </w:rPr>
      </w:pPr>
    </w:p>
    <w:p w14:paraId="0835995F" w14:textId="77777777" w:rsidR="00036AFE" w:rsidRPr="009A7E8C" w:rsidRDefault="00036AFE" w:rsidP="00036AFE">
      <w:pPr>
        <w:spacing w:after="0" w:line="240" w:lineRule="auto"/>
        <w:jc w:val="both"/>
        <w:rPr>
          <w:rFonts w:ascii="Imperial Sans Text" w:eastAsia="Times New Roman" w:hAnsi="Imperial Sans Text" w:cs="Arial"/>
          <w:b/>
          <w:lang w:val="en-AU"/>
        </w:rPr>
      </w:pPr>
    </w:p>
    <w:tbl>
      <w:tblPr>
        <w:tblStyle w:val="TableGrid"/>
        <w:tblW w:w="9776" w:type="dxa"/>
        <w:tblLook w:val="04A0" w:firstRow="1" w:lastRow="0" w:firstColumn="1" w:lastColumn="0" w:noHBand="0" w:noVBand="1"/>
      </w:tblPr>
      <w:tblGrid>
        <w:gridCol w:w="2205"/>
        <w:gridCol w:w="4594"/>
        <w:gridCol w:w="1701"/>
        <w:gridCol w:w="1276"/>
      </w:tblGrid>
      <w:tr w:rsidR="00036AFE" w:rsidRPr="009A7E8C" w14:paraId="7ED1ABC0" w14:textId="77777777" w:rsidTr="00771937">
        <w:tc>
          <w:tcPr>
            <w:tcW w:w="2205" w:type="dxa"/>
            <w:vAlign w:val="center"/>
          </w:tcPr>
          <w:p w14:paraId="0B497B8D" w14:textId="77777777" w:rsidR="00036AFE" w:rsidRPr="009A7E8C" w:rsidRDefault="00036AFE" w:rsidP="00771937">
            <w:pPr>
              <w:jc w:val="both"/>
              <w:rPr>
                <w:rFonts w:ascii="Imperial Sans Text" w:hAnsi="Imperial Sans Text" w:cs="Arial"/>
                <w:b/>
                <w:bCs/>
                <w:color w:val="000000"/>
                <w:sz w:val="22"/>
                <w:szCs w:val="22"/>
                <w:lang w:val="en-US" w:eastAsia="en-GB"/>
              </w:rPr>
            </w:pPr>
            <w:r w:rsidRPr="009A7E8C">
              <w:rPr>
                <w:rFonts w:ascii="Imperial Sans Text" w:hAnsi="Imperial Sans Text" w:cs="Arial"/>
                <w:b/>
                <w:bCs/>
                <w:color w:val="000000"/>
                <w:sz w:val="22"/>
                <w:szCs w:val="22"/>
                <w:lang w:val="en-US" w:eastAsia="en-GB"/>
              </w:rPr>
              <w:t>Item</w:t>
            </w:r>
          </w:p>
        </w:tc>
        <w:tc>
          <w:tcPr>
            <w:tcW w:w="4594" w:type="dxa"/>
            <w:vAlign w:val="center"/>
          </w:tcPr>
          <w:p w14:paraId="1D157FE1" w14:textId="77777777" w:rsidR="00036AFE" w:rsidRPr="009A7E8C" w:rsidRDefault="00036AFE" w:rsidP="00771937">
            <w:pPr>
              <w:jc w:val="both"/>
              <w:rPr>
                <w:rFonts w:ascii="Imperial Sans Text" w:hAnsi="Imperial Sans Text" w:cs="Arial"/>
                <w:b/>
                <w:bCs/>
                <w:color w:val="000000"/>
                <w:sz w:val="22"/>
                <w:szCs w:val="22"/>
                <w:lang w:val="en-US" w:eastAsia="en-GB"/>
              </w:rPr>
            </w:pPr>
            <w:r w:rsidRPr="009A7E8C">
              <w:rPr>
                <w:rFonts w:ascii="Imperial Sans Text" w:hAnsi="Imperial Sans Text" w:cs="Arial"/>
                <w:b/>
                <w:bCs/>
                <w:color w:val="000000"/>
                <w:sz w:val="22"/>
                <w:szCs w:val="22"/>
                <w:lang w:val="en-US" w:eastAsia="en-GB"/>
              </w:rPr>
              <w:t>Details and Justification</w:t>
            </w:r>
          </w:p>
        </w:tc>
        <w:tc>
          <w:tcPr>
            <w:tcW w:w="1701" w:type="dxa"/>
          </w:tcPr>
          <w:p w14:paraId="5CD7A24B" w14:textId="77777777" w:rsidR="00036AFE" w:rsidRPr="009A7E8C" w:rsidRDefault="00036AFE" w:rsidP="00771937">
            <w:pPr>
              <w:jc w:val="both"/>
              <w:rPr>
                <w:rFonts w:ascii="Imperial Sans Text" w:hAnsi="Imperial Sans Text" w:cs="Arial"/>
                <w:b/>
                <w:bCs/>
                <w:color w:val="000000"/>
                <w:sz w:val="22"/>
                <w:szCs w:val="22"/>
                <w:lang w:val="en-US" w:eastAsia="en-GB"/>
              </w:rPr>
            </w:pPr>
            <w:r w:rsidRPr="009A7E8C">
              <w:rPr>
                <w:rFonts w:ascii="Imperial Sans Text" w:hAnsi="Imperial Sans Text" w:cs="Arial"/>
                <w:b/>
                <w:bCs/>
                <w:color w:val="000000"/>
                <w:sz w:val="22"/>
                <w:szCs w:val="22"/>
                <w:lang w:val="en-US" w:eastAsia="en-GB"/>
              </w:rPr>
              <w:t>Cost</w:t>
            </w:r>
          </w:p>
        </w:tc>
        <w:tc>
          <w:tcPr>
            <w:tcW w:w="1276" w:type="dxa"/>
          </w:tcPr>
          <w:p w14:paraId="577A02FE" w14:textId="77777777" w:rsidR="00036AFE" w:rsidRPr="009A7E8C" w:rsidRDefault="00036AFE" w:rsidP="00771937">
            <w:pPr>
              <w:jc w:val="both"/>
              <w:rPr>
                <w:rFonts w:ascii="Imperial Sans Text" w:hAnsi="Imperial Sans Text" w:cs="Arial"/>
                <w:b/>
                <w:bCs/>
                <w:color w:val="000000"/>
                <w:sz w:val="22"/>
                <w:szCs w:val="22"/>
                <w:lang w:val="en-US" w:eastAsia="en-GB"/>
              </w:rPr>
            </w:pPr>
            <w:r w:rsidRPr="009A7E8C">
              <w:rPr>
                <w:rFonts w:ascii="Imperial Sans Text" w:hAnsi="Imperial Sans Text" w:cs="Arial"/>
                <w:b/>
                <w:bCs/>
                <w:color w:val="000000"/>
                <w:sz w:val="22"/>
                <w:szCs w:val="22"/>
                <w:lang w:val="en-US" w:eastAsia="en-GB"/>
              </w:rPr>
              <w:t>Total (GBP)</w:t>
            </w:r>
          </w:p>
        </w:tc>
      </w:tr>
      <w:tr w:rsidR="00036AFE" w:rsidRPr="009A7E8C" w14:paraId="5E1D886D" w14:textId="77777777" w:rsidTr="00771937">
        <w:trPr>
          <w:trHeight w:val="709"/>
        </w:trPr>
        <w:tc>
          <w:tcPr>
            <w:tcW w:w="2205" w:type="dxa"/>
            <w:vAlign w:val="center"/>
          </w:tcPr>
          <w:p w14:paraId="231594AD" w14:textId="69C266BD" w:rsidR="00036AFE" w:rsidRPr="009A7E8C" w:rsidRDefault="00036AFE" w:rsidP="00771937">
            <w:pPr>
              <w:rPr>
                <w:rFonts w:ascii="Imperial Sans Text" w:hAnsi="Imperial Sans Text" w:cs="Arial"/>
                <w:bCs/>
                <w:color w:val="000000"/>
                <w:sz w:val="22"/>
                <w:szCs w:val="22"/>
                <w:lang w:val="en-US" w:eastAsia="en-GB"/>
              </w:rPr>
            </w:pPr>
            <w:r w:rsidRPr="009A7E8C">
              <w:rPr>
                <w:rFonts w:ascii="Imperial Sans Text" w:hAnsi="Imperial Sans Text" w:cs="Arial"/>
                <w:bCs/>
                <w:color w:val="000000"/>
                <w:sz w:val="22"/>
                <w:szCs w:val="22"/>
                <w:lang w:val="en-US" w:eastAsia="en-GB"/>
              </w:rPr>
              <w:t>Workshops</w:t>
            </w:r>
            <w:r w:rsidR="00961F8B" w:rsidRPr="009A7E8C">
              <w:rPr>
                <w:rFonts w:ascii="Imperial Sans Text" w:hAnsi="Imperial Sans Text" w:cs="Arial"/>
                <w:bCs/>
                <w:color w:val="000000"/>
                <w:sz w:val="22"/>
                <w:szCs w:val="22"/>
                <w:lang w:val="en-US" w:eastAsia="en-GB"/>
              </w:rPr>
              <w:t xml:space="preserve"> and related costs</w:t>
            </w:r>
          </w:p>
        </w:tc>
        <w:tc>
          <w:tcPr>
            <w:tcW w:w="4594" w:type="dxa"/>
            <w:vAlign w:val="center"/>
          </w:tcPr>
          <w:p w14:paraId="0DF569F2" w14:textId="77777777" w:rsidR="00036AFE" w:rsidRPr="009A7E8C" w:rsidRDefault="00036AFE" w:rsidP="00771937">
            <w:pPr>
              <w:jc w:val="both"/>
              <w:rPr>
                <w:rFonts w:ascii="Imperial Sans Text" w:hAnsi="Imperial Sans Text" w:cs="Arial"/>
                <w:bCs/>
                <w:color w:val="000000"/>
                <w:sz w:val="22"/>
                <w:szCs w:val="22"/>
                <w:lang w:val="en-US" w:eastAsia="en-GB"/>
              </w:rPr>
            </w:pPr>
          </w:p>
        </w:tc>
        <w:tc>
          <w:tcPr>
            <w:tcW w:w="1701" w:type="dxa"/>
          </w:tcPr>
          <w:p w14:paraId="1AEE2C21" w14:textId="77777777" w:rsidR="00036AFE" w:rsidRPr="009A7E8C" w:rsidRDefault="00036AFE" w:rsidP="00771937">
            <w:pPr>
              <w:jc w:val="both"/>
              <w:rPr>
                <w:rFonts w:ascii="Imperial Sans Text" w:hAnsi="Imperial Sans Text" w:cs="Arial"/>
                <w:bCs/>
                <w:color w:val="000000"/>
                <w:sz w:val="22"/>
                <w:szCs w:val="22"/>
                <w:lang w:val="en-US" w:eastAsia="en-GB"/>
              </w:rPr>
            </w:pPr>
          </w:p>
        </w:tc>
        <w:tc>
          <w:tcPr>
            <w:tcW w:w="1276" w:type="dxa"/>
          </w:tcPr>
          <w:p w14:paraId="3E1F9ED8" w14:textId="77777777" w:rsidR="00036AFE" w:rsidRPr="009A7E8C" w:rsidRDefault="00036AFE" w:rsidP="00771937">
            <w:pPr>
              <w:jc w:val="both"/>
              <w:rPr>
                <w:rFonts w:ascii="Imperial Sans Text" w:hAnsi="Imperial Sans Text" w:cs="Arial"/>
                <w:bCs/>
                <w:color w:val="000000"/>
                <w:sz w:val="22"/>
                <w:szCs w:val="22"/>
                <w:lang w:val="en-US" w:eastAsia="en-GB"/>
              </w:rPr>
            </w:pPr>
          </w:p>
        </w:tc>
      </w:tr>
      <w:tr w:rsidR="00961F8B" w:rsidRPr="009A7E8C" w14:paraId="1E011A05" w14:textId="77777777" w:rsidTr="00771937">
        <w:trPr>
          <w:trHeight w:val="709"/>
        </w:trPr>
        <w:tc>
          <w:tcPr>
            <w:tcW w:w="2205" w:type="dxa"/>
            <w:vAlign w:val="center"/>
          </w:tcPr>
          <w:p w14:paraId="60D43D2E" w14:textId="01CC34F1" w:rsidR="00961F8B" w:rsidRPr="009A7E8C" w:rsidRDefault="00961F8B" w:rsidP="00961F8B">
            <w:pPr>
              <w:rPr>
                <w:rFonts w:ascii="Imperial Sans Text" w:hAnsi="Imperial Sans Text" w:cs="Arial"/>
                <w:bCs/>
                <w:color w:val="000000"/>
                <w:sz w:val="22"/>
                <w:szCs w:val="22"/>
                <w:lang w:val="en-US" w:eastAsia="en-GB"/>
              </w:rPr>
            </w:pPr>
            <w:r w:rsidRPr="009A7E8C">
              <w:rPr>
                <w:rFonts w:ascii="Imperial Sans Text" w:hAnsi="Imperial Sans Text" w:cs="Arial"/>
                <w:bCs/>
                <w:color w:val="000000"/>
                <w:sz w:val="22"/>
                <w:szCs w:val="22"/>
                <w:lang w:val="en-US" w:eastAsia="en-GB"/>
              </w:rPr>
              <w:t xml:space="preserve">Travel, Accommodation and subsistence </w:t>
            </w:r>
            <w:r w:rsidRPr="009A7E8C">
              <w:rPr>
                <w:rFonts w:ascii="Imperial Sans Text" w:hAnsi="Imperial Sans Text" w:cs="Arial"/>
                <w:bCs/>
                <w:color w:val="000000"/>
                <w:sz w:val="22"/>
                <w:szCs w:val="22"/>
                <w:lang w:val="en-US" w:eastAsia="en-GB"/>
              </w:rPr>
              <w:br/>
            </w:r>
          </w:p>
        </w:tc>
        <w:tc>
          <w:tcPr>
            <w:tcW w:w="4594" w:type="dxa"/>
            <w:vAlign w:val="center"/>
          </w:tcPr>
          <w:p w14:paraId="493BF988" w14:textId="77777777" w:rsidR="00961F8B" w:rsidRPr="009A7E8C" w:rsidRDefault="00961F8B" w:rsidP="00961F8B">
            <w:pPr>
              <w:jc w:val="both"/>
              <w:rPr>
                <w:rFonts w:ascii="Imperial Sans Text" w:hAnsi="Imperial Sans Text" w:cs="Arial"/>
                <w:bCs/>
                <w:color w:val="000000"/>
                <w:sz w:val="22"/>
                <w:szCs w:val="22"/>
                <w:lang w:val="en-US" w:eastAsia="en-GB"/>
              </w:rPr>
            </w:pPr>
          </w:p>
        </w:tc>
        <w:tc>
          <w:tcPr>
            <w:tcW w:w="1701" w:type="dxa"/>
          </w:tcPr>
          <w:p w14:paraId="1CE0BEDC" w14:textId="77777777" w:rsidR="00961F8B" w:rsidRPr="009A7E8C" w:rsidRDefault="00961F8B" w:rsidP="00961F8B">
            <w:pPr>
              <w:jc w:val="both"/>
              <w:rPr>
                <w:rFonts w:ascii="Imperial Sans Text" w:hAnsi="Imperial Sans Text" w:cs="Arial"/>
                <w:bCs/>
                <w:color w:val="000000"/>
                <w:sz w:val="22"/>
                <w:szCs w:val="22"/>
                <w:lang w:val="en-US" w:eastAsia="en-GB"/>
              </w:rPr>
            </w:pPr>
          </w:p>
        </w:tc>
        <w:tc>
          <w:tcPr>
            <w:tcW w:w="1276" w:type="dxa"/>
          </w:tcPr>
          <w:p w14:paraId="7506B956" w14:textId="77777777" w:rsidR="00961F8B" w:rsidRPr="009A7E8C" w:rsidRDefault="00961F8B" w:rsidP="00961F8B">
            <w:pPr>
              <w:jc w:val="both"/>
              <w:rPr>
                <w:rFonts w:ascii="Imperial Sans Text" w:hAnsi="Imperial Sans Text" w:cs="Arial"/>
                <w:bCs/>
                <w:color w:val="000000"/>
                <w:sz w:val="22"/>
                <w:szCs w:val="22"/>
                <w:lang w:val="en-US" w:eastAsia="en-GB"/>
              </w:rPr>
            </w:pPr>
          </w:p>
        </w:tc>
      </w:tr>
      <w:tr w:rsidR="00961F8B" w:rsidRPr="009A7E8C" w14:paraId="4CF92ED5" w14:textId="77777777" w:rsidTr="00771937">
        <w:trPr>
          <w:trHeight w:val="709"/>
        </w:trPr>
        <w:tc>
          <w:tcPr>
            <w:tcW w:w="2205" w:type="dxa"/>
            <w:vAlign w:val="center"/>
          </w:tcPr>
          <w:p w14:paraId="2149017E" w14:textId="6A02D3A8" w:rsidR="00961F8B" w:rsidRPr="009A7E8C" w:rsidRDefault="00961F8B" w:rsidP="00961F8B">
            <w:pPr>
              <w:rPr>
                <w:rFonts w:ascii="Imperial Sans Text" w:hAnsi="Imperial Sans Text" w:cs="Arial"/>
                <w:bCs/>
                <w:color w:val="000000"/>
                <w:sz w:val="22"/>
                <w:szCs w:val="22"/>
                <w:lang w:val="en-US" w:eastAsia="en-GB"/>
              </w:rPr>
            </w:pPr>
            <w:r w:rsidRPr="009A7E8C">
              <w:rPr>
                <w:rFonts w:ascii="Imperial Sans Text" w:hAnsi="Imperial Sans Text" w:cs="Arial"/>
                <w:bCs/>
                <w:color w:val="000000"/>
                <w:sz w:val="22"/>
                <w:szCs w:val="22"/>
                <w:lang w:val="en-US" w:eastAsia="en-GB"/>
              </w:rPr>
              <w:t xml:space="preserve">Professional services fees </w:t>
            </w:r>
            <w:proofErr w:type="spellStart"/>
            <w:r w:rsidRPr="009A7E8C">
              <w:rPr>
                <w:rFonts w:ascii="Imperial Sans Text" w:hAnsi="Imperial Sans Text" w:cs="Arial"/>
                <w:bCs/>
                <w:color w:val="000000"/>
                <w:sz w:val="22"/>
                <w:szCs w:val="22"/>
                <w:lang w:val="en-US" w:eastAsia="en-GB"/>
              </w:rPr>
              <w:t>e,g</w:t>
            </w:r>
            <w:proofErr w:type="spellEnd"/>
            <w:r w:rsidRPr="009A7E8C">
              <w:rPr>
                <w:rFonts w:ascii="Imperial Sans Text" w:hAnsi="Imperial Sans Text" w:cs="Arial"/>
                <w:bCs/>
                <w:color w:val="000000"/>
                <w:sz w:val="22"/>
                <w:szCs w:val="22"/>
                <w:lang w:val="en-US" w:eastAsia="en-GB"/>
              </w:rPr>
              <w:t xml:space="preserve"> grant writer</w:t>
            </w:r>
          </w:p>
        </w:tc>
        <w:tc>
          <w:tcPr>
            <w:tcW w:w="4594" w:type="dxa"/>
            <w:vAlign w:val="center"/>
          </w:tcPr>
          <w:p w14:paraId="08CB0CDA" w14:textId="77777777" w:rsidR="00961F8B" w:rsidRPr="009A7E8C" w:rsidRDefault="00961F8B" w:rsidP="00961F8B">
            <w:pPr>
              <w:jc w:val="both"/>
              <w:rPr>
                <w:rFonts w:ascii="Imperial Sans Text" w:hAnsi="Imperial Sans Text" w:cs="Arial"/>
                <w:bCs/>
                <w:color w:val="000000"/>
                <w:sz w:val="22"/>
                <w:szCs w:val="22"/>
                <w:lang w:val="en-US" w:eastAsia="en-GB"/>
              </w:rPr>
            </w:pPr>
          </w:p>
        </w:tc>
        <w:tc>
          <w:tcPr>
            <w:tcW w:w="1701" w:type="dxa"/>
          </w:tcPr>
          <w:p w14:paraId="70B8C502" w14:textId="77777777" w:rsidR="00961F8B" w:rsidRPr="009A7E8C" w:rsidRDefault="00961F8B" w:rsidP="00961F8B">
            <w:pPr>
              <w:jc w:val="both"/>
              <w:rPr>
                <w:rFonts w:ascii="Imperial Sans Text" w:hAnsi="Imperial Sans Text" w:cs="Arial"/>
                <w:bCs/>
                <w:color w:val="000000"/>
                <w:sz w:val="22"/>
                <w:szCs w:val="22"/>
                <w:lang w:val="en-US" w:eastAsia="en-GB"/>
              </w:rPr>
            </w:pPr>
          </w:p>
        </w:tc>
        <w:tc>
          <w:tcPr>
            <w:tcW w:w="1276" w:type="dxa"/>
          </w:tcPr>
          <w:p w14:paraId="7B6AD84E" w14:textId="77777777" w:rsidR="00961F8B" w:rsidRPr="009A7E8C" w:rsidRDefault="00961F8B" w:rsidP="00961F8B">
            <w:pPr>
              <w:jc w:val="both"/>
              <w:rPr>
                <w:rFonts w:ascii="Imperial Sans Text" w:hAnsi="Imperial Sans Text" w:cs="Arial"/>
                <w:bCs/>
                <w:color w:val="000000"/>
                <w:sz w:val="22"/>
                <w:szCs w:val="22"/>
                <w:lang w:val="en-US" w:eastAsia="en-GB"/>
              </w:rPr>
            </w:pPr>
          </w:p>
        </w:tc>
      </w:tr>
      <w:tr w:rsidR="00961F8B" w:rsidRPr="009A7E8C" w14:paraId="79C6A045" w14:textId="77777777" w:rsidTr="00771937">
        <w:trPr>
          <w:trHeight w:val="722"/>
        </w:trPr>
        <w:tc>
          <w:tcPr>
            <w:tcW w:w="2205" w:type="dxa"/>
            <w:vAlign w:val="center"/>
          </w:tcPr>
          <w:p w14:paraId="42B1CEF8" w14:textId="5D3537E7" w:rsidR="00961F8B" w:rsidRPr="009A7E8C" w:rsidRDefault="00961F8B" w:rsidP="00961F8B">
            <w:pPr>
              <w:rPr>
                <w:rFonts w:ascii="Imperial Sans Text" w:hAnsi="Imperial Sans Text" w:cs="Arial"/>
                <w:bCs/>
                <w:color w:val="000000"/>
                <w:sz w:val="22"/>
                <w:szCs w:val="22"/>
                <w:lang w:val="en-US" w:eastAsia="en-GB"/>
              </w:rPr>
            </w:pPr>
            <w:r w:rsidRPr="009A7E8C">
              <w:rPr>
                <w:rFonts w:ascii="Imperial Sans Text" w:hAnsi="Imperial Sans Text" w:cs="Arial"/>
                <w:sz w:val="22"/>
                <w:szCs w:val="22"/>
              </w:rPr>
              <w:t>Research strategy development support costs (</w:t>
            </w:r>
            <w:proofErr w:type="spellStart"/>
            <w:r w:rsidRPr="009A7E8C">
              <w:rPr>
                <w:rFonts w:ascii="Imperial Sans Text" w:hAnsi="Imperial Sans Text" w:cs="Arial"/>
                <w:sz w:val="22"/>
                <w:szCs w:val="22"/>
              </w:rPr>
              <w:t>e.g</w:t>
            </w:r>
            <w:proofErr w:type="spellEnd"/>
            <w:r w:rsidRPr="009A7E8C">
              <w:rPr>
                <w:rFonts w:ascii="Imperial Sans Text" w:hAnsi="Imperial Sans Text" w:cs="Arial"/>
                <w:sz w:val="22"/>
                <w:szCs w:val="22"/>
              </w:rPr>
              <w:t xml:space="preserve"> student bursaries/ buy-out of PhD or post-doc time)</w:t>
            </w:r>
          </w:p>
          <w:p w14:paraId="0E867D05" w14:textId="3D884D13" w:rsidR="00961F8B" w:rsidRPr="009A7E8C" w:rsidRDefault="00961F8B" w:rsidP="00961F8B">
            <w:pPr>
              <w:rPr>
                <w:rFonts w:ascii="Imperial Sans Text" w:hAnsi="Imperial Sans Text" w:cs="Arial"/>
                <w:bCs/>
                <w:color w:val="000000"/>
                <w:sz w:val="22"/>
                <w:szCs w:val="22"/>
                <w:lang w:val="en-US" w:eastAsia="en-GB"/>
              </w:rPr>
            </w:pPr>
          </w:p>
        </w:tc>
        <w:tc>
          <w:tcPr>
            <w:tcW w:w="4594" w:type="dxa"/>
            <w:vAlign w:val="center"/>
          </w:tcPr>
          <w:p w14:paraId="5876E1E9" w14:textId="77777777" w:rsidR="00961F8B" w:rsidRPr="009A7E8C" w:rsidRDefault="00961F8B" w:rsidP="00961F8B">
            <w:pPr>
              <w:jc w:val="both"/>
              <w:rPr>
                <w:rFonts w:ascii="Imperial Sans Text" w:hAnsi="Imperial Sans Text" w:cs="Arial"/>
                <w:bCs/>
                <w:color w:val="000000"/>
                <w:sz w:val="22"/>
                <w:szCs w:val="22"/>
                <w:lang w:val="en-US" w:eastAsia="en-GB"/>
              </w:rPr>
            </w:pPr>
          </w:p>
        </w:tc>
        <w:tc>
          <w:tcPr>
            <w:tcW w:w="1701" w:type="dxa"/>
          </w:tcPr>
          <w:p w14:paraId="63C59137" w14:textId="77777777" w:rsidR="00961F8B" w:rsidRPr="009A7E8C" w:rsidRDefault="00961F8B" w:rsidP="00961F8B">
            <w:pPr>
              <w:jc w:val="both"/>
              <w:rPr>
                <w:rFonts w:ascii="Imperial Sans Text" w:hAnsi="Imperial Sans Text" w:cs="Arial"/>
                <w:bCs/>
                <w:color w:val="000000"/>
                <w:sz w:val="22"/>
                <w:szCs w:val="22"/>
                <w:lang w:val="en-US" w:eastAsia="en-GB"/>
              </w:rPr>
            </w:pPr>
          </w:p>
        </w:tc>
        <w:tc>
          <w:tcPr>
            <w:tcW w:w="1276" w:type="dxa"/>
          </w:tcPr>
          <w:p w14:paraId="2D60E890" w14:textId="77777777" w:rsidR="00961F8B" w:rsidRPr="009A7E8C" w:rsidRDefault="00961F8B" w:rsidP="00961F8B">
            <w:pPr>
              <w:jc w:val="both"/>
              <w:rPr>
                <w:rFonts w:ascii="Imperial Sans Text" w:hAnsi="Imperial Sans Text" w:cs="Arial"/>
                <w:bCs/>
                <w:color w:val="000000"/>
                <w:sz w:val="22"/>
                <w:szCs w:val="22"/>
                <w:lang w:val="en-US" w:eastAsia="en-GB"/>
              </w:rPr>
            </w:pPr>
          </w:p>
        </w:tc>
      </w:tr>
      <w:tr w:rsidR="00961F8B" w:rsidRPr="009A7E8C" w14:paraId="0FFD4F6C" w14:textId="77777777" w:rsidTr="00771937">
        <w:trPr>
          <w:trHeight w:val="692"/>
        </w:trPr>
        <w:tc>
          <w:tcPr>
            <w:tcW w:w="2205" w:type="dxa"/>
            <w:vAlign w:val="center"/>
          </w:tcPr>
          <w:p w14:paraId="206FEB6F" w14:textId="77777777" w:rsidR="00961F8B" w:rsidRPr="009A7E8C" w:rsidRDefault="00961F8B" w:rsidP="00961F8B">
            <w:pPr>
              <w:rPr>
                <w:rFonts w:ascii="Imperial Sans Text" w:hAnsi="Imperial Sans Text" w:cs="Arial"/>
                <w:bCs/>
                <w:color w:val="000000"/>
                <w:sz w:val="22"/>
                <w:szCs w:val="22"/>
                <w:lang w:val="en-US" w:eastAsia="en-GB"/>
              </w:rPr>
            </w:pPr>
            <w:r w:rsidRPr="009A7E8C">
              <w:rPr>
                <w:rFonts w:ascii="Imperial Sans Text" w:hAnsi="Imperial Sans Text" w:cs="Arial"/>
                <w:bCs/>
                <w:color w:val="000000"/>
                <w:sz w:val="22"/>
                <w:szCs w:val="22"/>
                <w:lang w:val="en-US" w:eastAsia="en-GB"/>
              </w:rPr>
              <w:t>Other costs</w:t>
            </w:r>
          </w:p>
        </w:tc>
        <w:tc>
          <w:tcPr>
            <w:tcW w:w="4594" w:type="dxa"/>
            <w:vAlign w:val="center"/>
          </w:tcPr>
          <w:p w14:paraId="00A7C3B7" w14:textId="77777777" w:rsidR="00961F8B" w:rsidRPr="009A7E8C" w:rsidRDefault="00961F8B" w:rsidP="00961F8B">
            <w:pPr>
              <w:jc w:val="both"/>
              <w:rPr>
                <w:rFonts w:ascii="Imperial Sans Text" w:hAnsi="Imperial Sans Text" w:cs="Arial"/>
                <w:bCs/>
                <w:color w:val="000000"/>
                <w:sz w:val="22"/>
                <w:szCs w:val="22"/>
                <w:lang w:val="en-US" w:eastAsia="en-GB"/>
              </w:rPr>
            </w:pPr>
          </w:p>
        </w:tc>
        <w:tc>
          <w:tcPr>
            <w:tcW w:w="1701" w:type="dxa"/>
          </w:tcPr>
          <w:p w14:paraId="3F0BF469" w14:textId="77777777" w:rsidR="00961F8B" w:rsidRPr="009A7E8C" w:rsidRDefault="00961F8B" w:rsidP="00961F8B">
            <w:pPr>
              <w:jc w:val="both"/>
              <w:rPr>
                <w:rFonts w:ascii="Imperial Sans Text" w:hAnsi="Imperial Sans Text" w:cs="Arial"/>
                <w:bCs/>
                <w:color w:val="000000"/>
                <w:sz w:val="22"/>
                <w:szCs w:val="22"/>
                <w:lang w:val="en-US" w:eastAsia="en-GB"/>
              </w:rPr>
            </w:pPr>
          </w:p>
        </w:tc>
        <w:tc>
          <w:tcPr>
            <w:tcW w:w="1276" w:type="dxa"/>
          </w:tcPr>
          <w:p w14:paraId="48AC2B13" w14:textId="77777777" w:rsidR="00961F8B" w:rsidRPr="009A7E8C" w:rsidRDefault="00961F8B" w:rsidP="00961F8B">
            <w:pPr>
              <w:jc w:val="both"/>
              <w:rPr>
                <w:rFonts w:ascii="Imperial Sans Text" w:hAnsi="Imperial Sans Text" w:cs="Arial"/>
                <w:bCs/>
                <w:color w:val="000000"/>
                <w:sz w:val="22"/>
                <w:szCs w:val="22"/>
                <w:lang w:val="en-US" w:eastAsia="en-GB"/>
              </w:rPr>
            </w:pPr>
          </w:p>
        </w:tc>
      </w:tr>
      <w:tr w:rsidR="00961F8B" w:rsidRPr="009A7E8C" w14:paraId="6F588E06" w14:textId="77777777" w:rsidTr="00771937">
        <w:trPr>
          <w:trHeight w:val="529"/>
        </w:trPr>
        <w:tc>
          <w:tcPr>
            <w:tcW w:w="8500" w:type="dxa"/>
            <w:gridSpan w:val="3"/>
            <w:vAlign w:val="center"/>
          </w:tcPr>
          <w:p w14:paraId="03DC9BB5" w14:textId="77777777" w:rsidR="00961F8B" w:rsidRPr="009A7E8C" w:rsidRDefault="00961F8B" w:rsidP="00961F8B">
            <w:pPr>
              <w:rPr>
                <w:rFonts w:ascii="Imperial Sans Text" w:hAnsi="Imperial Sans Text" w:cs="Arial"/>
                <w:bCs/>
                <w:color w:val="000000"/>
                <w:sz w:val="22"/>
                <w:szCs w:val="22"/>
                <w:lang w:val="en-US" w:eastAsia="en-GB"/>
              </w:rPr>
            </w:pPr>
            <w:r w:rsidRPr="009A7E8C">
              <w:rPr>
                <w:rFonts w:ascii="Imperial Sans Text" w:hAnsi="Imperial Sans Text" w:cs="Arial"/>
                <w:bCs/>
                <w:color w:val="000000"/>
                <w:sz w:val="22"/>
                <w:szCs w:val="22"/>
                <w:lang w:val="en-US" w:eastAsia="en-GB"/>
              </w:rPr>
              <w:t xml:space="preserve">Total Funding Requested (GBP) </w:t>
            </w:r>
          </w:p>
        </w:tc>
        <w:tc>
          <w:tcPr>
            <w:tcW w:w="1276" w:type="dxa"/>
          </w:tcPr>
          <w:p w14:paraId="414E2E71" w14:textId="77777777" w:rsidR="00961F8B" w:rsidRPr="009A7E8C" w:rsidRDefault="00961F8B" w:rsidP="00961F8B">
            <w:pPr>
              <w:jc w:val="both"/>
              <w:rPr>
                <w:rFonts w:ascii="Imperial Sans Text" w:hAnsi="Imperial Sans Text" w:cs="Arial"/>
                <w:bCs/>
                <w:color w:val="000000"/>
                <w:sz w:val="22"/>
                <w:szCs w:val="22"/>
                <w:lang w:val="en-US" w:eastAsia="en-GB"/>
              </w:rPr>
            </w:pPr>
          </w:p>
        </w:tc>
      </w:tr>
    </w:tbl>
    <w:p w14:paraId="3F354577" w14:textId="77777777" w:rsidR="00551372" w:rsidRPr="009A7E8C" w:rsidRDefault="00551372" w:rsidP="009E098E">
      <w:pPr>
        <w:spacing w:after="0"/>
        <w:rPr>
          <w:rFonts w:ascii="Imperial Sans Text" w:hAnsi="Imperial Sans Text" w:cs="Arial"/>
          <w:b/>
          <w:bCs/>
          <w:color w:val="0000CD"/>
          <w:shd w:val="clear" w:color="auto" w:fill="FFFFFF"/>
        </w:rPr>
      </w:pPr>
    </w:p>
    <w:p w14:paraId="6F9D8A9E" w14:textId="77777777" w:rsidR="00551372" w:rsidRPr="009A7E8C" w:rsidRDefault="00551372" w:rsidP="009E098E">
      <w:pPr>
        <w:spacing w:after="0"/>
        <w:rPr>
          <w:rFonts w:ascii="Imperial Sans Text" w:hAnsi="Imperial Sans Text" w:cs="Arial"/>
          <w:b/>
          <w:bCs/>
          <w:color w:val="0000CD"/>
          <w:shd w:val="clear" w:color="auto" w:fill="FFFFFF"/>
        </w:rPr>
      </w:pPr>
    </w:p>
    <w:p w14:paraId="501CDFAD" w14:textId="77777777" w:rsidR="00551372" w:rsidRPr="009A7E8C" w:rsidRDefault="00551372" w:rsidP="009E098E">
      <w:pPr>
        <w:spacing w:after="0"/>
        <w:rPr>
          <w:rFonts w:ascii="Imperial Sans Text" w:hAnsi="Imperial Sans Text" w:cs="Arial"/>
          <w:b/>
          <w:bCs/>
          <w:color w:val="0000CD"/>
          <w:shd w:val="clear" w:color="auto" w:fill="FFFFFF"/>
        </w:rPr>
      </w:pPr>
    </w:p>
    <w:p w14:paraId="51C4188C" w14:textId="77777777" w:rsidR="00551372" w:rsidRPr="009A7E8C" w:rsidRDefault="00551372" w:rsidP="009E098E">
      <w:pPr>
        <w:spacing w:after="0"/>
        <w:rPr>
          <w:rFonts w:ascii="Imperial Sans Text" w:hAnsi="Imperial Sans Text" w:cs="Arial"/>
          <w:b/>
          <w:bCs/>
          <w:color w:val="0000CD"/>
          <w:shd w:val="clear" w:color="auto" w:fill="FFFFFF"/>
        </w:rPr>
      </w:pPr>
    </w:p>
    <w:p w14:paraId="600DD8DD" w14:textId="77777777" w:rsidR="00551372" w:rsidRPr="009A7E8C" w:rsidRDefault="00551372" w:rsidP="009E098E">
      <w:pPr>
        <w:spacing w:after="0"/>
        <w:rPr>
          <w:rFonts w:ascii="Imperial Sans Text" w:hAnsi="Imperial Sans Text" w:cs="Arial"/>
          <w:b/>
          <w:bCs/>
          <w:color w:val="0000CD"/>
          <w:shd w:val="clear" w:color="auto" w:fill="FFFFFF"/>
        </w:rPr>
      </w:pPr>
    </w:p>
    <w:p w14:paraId="1E21114B" w14:textId="77777777" w:rsidR="00551372" w:rsidRPr="009A7E8C" w:rsidRDefault="00551372" w:rsidP="009E098E">
      <w:pPr>
        <w:spacing w:after="0"/>
        <w:rPr>
          <w:rFonts w:ascii="Imperial Sans Text" w:hAnsi="Imperial Sans Text" w:cs="Arial"/>
          <w:b/>
          <w:bCs/>
          <w:color w:val="0000CD"/>
          <w:shd w:val="clear" w:color="auto" w:fill="FFFFFF"/>
        </w:rPr>
      </w:pPr>
    </w:p>
    <w:p w14:paraId="41D2CA4F" w14:textId="77777777" w:rsidR="00551372" w:rsidRPr="009A7E8C" w:rsidRDefault="00551372" w:rsidP="009E098E">
      <w:pPr>
        <w:spacing w:after="0"/>
        <w:rPr>
          <w:rFonts w:ascii="Imperial Sans Text" w:hAnsi="Imperial Sans Text" w:cs="Arial"/>
          <w:b/>
          <w:bCs/>
          <w:color w:val="0000CD"/>
          <w:shd w:val="clear" w:color="auto" w:fill="FFFFFF"/>
        </w:rPr>
      </w:pPr>
    </w:p>
    <w:p w14:paraId="21158738" w14:textId="77777777" w:rsidR="00551372" w:rsidRPr="009A7E8C" w:rsidRDefault="00551372" w:rsidP="009E098E">
      <w:pPr>
        <w:spacing w:after="0"/>
        <w:rPr>
          <w:rFonts w:ascii="Imperial Sans Text" w:hAnsi="Imperial Sans Text" w:cs="Arial"/>
          <w:b/>
          <w:bCs/>
          <w:color w:val="0000CD"/>
          <w:shd w:val="clear" w:color="auto" w:fill="FFFFFF"/>
        </w:rPr>
      </w:pPr>
    </w:p>
    <w:p w14:paraId="2FA5AC5A" w14:textId="77777777" w:rsidR="00551372" w:rsidRPr="009A7E8C" w:rsidRDefault="00551372" w:rsidP="009E098E">
      <w:pPr>
        <w:spacing w:after="0"/>
        <w:rPr>
          <w:rFonts w:ascii="Imperial Sans Text" w:hAnsi="Imperial Sans Text" w:cs="Arial"/>
          <w:b/>
          <w:bCs/>
          <w:color w:val="0000CD"/>
          <w:shd w:val="clear" w:color="auto" w:fill="FFFFFF"/>
        </w:rPr>
      </w:pPr>
    </w:p>
    <w:sectPr w:rsidR="00551372" w:rsidRPr="009A7E8C" w:rsidSect="000340A0">
      <w:headerReference w:type="default" r:id="rId14"/>
      <w:head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D52D4F" w14:textId="77777777" w:rsidR="00D819F0" w:rsidRDefault="00D819F0" w:rsidP="009E098E">
      <w:pPr>
        <w:spacing w:after="0" w:line="240" w:lineRule="auto"/>
      </w:pPr>
      <w:r>
        <w:separator/>
      </w:r>
    </w:p>
  </w:endnote>
  <w:endnote w:type="continuationSeparator" w:id="0">
    <w:p w14:paraId="434DB134" w14:textId="77777777" w:rsidR="00D819F0" w:rsidRDefault="00D819F0" w:rsidP="009E0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erial Sans Text">
    <w:panose1 w:val="020B0503020202020204"/>
    <w:charset w:val="00"/>
    <w:family w:val="swiss"/>
    <w:pitch w:val="variable"/>
    <w:sig w:usb0="A000004F" w:usb1="00002063" w:usb2="00000000" w:usb3="00000000" w:csb0="000001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397EB3" w14:textId="77777777" w:rsidR="00D819F0" w:rsidRDefault="00D819F0" w:rsidP="009E098E">
      <w:pPr>
        <w:spacing w:after="0" w:line="240" w:lineRule="auto"/>
      </w:pPr>
      <w:r>
        <w:separator/>
      </w:r>
    </w:p>
  </w:footnote>
  <w:footnote w:type="continuationSeparator" w:id="0">
    <w:p w14:paraId="71946877" w14:textId="77777777" w:rsidR="00D819F0" w:rsidRDefault="00D819F0" w:rsidP="009E09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5FFF7" w14:textId="786F85AC" w:rsidR="00B54295" w:rsidRDefault="00B54295">
    <w:pPr>
      <w:pStyle w:val="Header"/>
    </w:pPr>
  </w:p>
  <w:p w14:paraId="35FB3D99" w14:textId="77777777" w:rsidR="009E098E" w:rsidRDefault="009E09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EC53FD" w14:textId="6A723C92" w:rsidR="00763E76" w:rsidRDefault="00763E76">
    <w:pPr>
      <w:pStyle w:val="Header"/>
    </w:pPr>
    <w:r w:rsidRPr="00B54295">
      <w:rPr>
        <w:noProof/>
        <w:color w:val="0000CD"/>
      </w:rPr>
      <w:drawing>
        <wp:inline distT="0" distB="0" distL="0" distR="0" wp14:anchorId="3B8A8D66" wp14:editId="4D5F4C29">
          <wp:extent cx="2160000" cy="237600"/>
          <wp:effectExtent l="0" t="0" r="0" b="0"/>
          <wp:docPr id="21320563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515276" name="Picture 886515276"/>
                  <pic:cNvPicPr/>
                </pic:nvPicPr>
                <pic:blipFill>
                  <a:blip r:embed="rId1">
                    <a:biLevel thresh="75000"/>
                    <a:extLst>
                      <a:ext uri="{28A0092B-C50C-407E-A947-70E740481C1C}">
                        <a14:useLocalDpi xmlns:a14="http://schemas.microsoft.com/office/drawing/2010/main" val="0"/>
                      </a:ext>
                    </a:extLst>
                  </a:blip>
                  <a:stretch>
                    <a:fillRect/>
                  </a:stretch>
                </pic:blipFill>
                <pic:spPr>
                  <a:xfrm>
                    <a:off x="0" y="0"/>
                    <a:ext cx="2160000" cy="237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C2B5B"/>
    <w:multiLevelType w:val="multilevel"/>
    <w:tmpl w:val="E2B02DF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AC0341"/>
    <w:multiLevelType w:val="hybridMultilevel"/>
    <w:tmpl w:val="27428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E87776"/>
    <w:multiLevelType w:val="hybridMultilevel"/>
    <w:tmpl w:val="876EF4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220150"/>
    <w:multiLevelType w:val="hybridMultilevel"/>
    <w:tmpl w:val="F17A6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1E60F2"/>
    <w:multiLevelType w:val="multilevel"/>
    <w:tmpl w:val="CBA88B7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F170B5"/>
    <w:multiLevelType w:val="hybridMultilevel"/>
    <w:tmpl w:val="58CC0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E87554"/>
    <w:multiLevelType w:val="hybridMultilevel"/>
    <w:tmpl w:val="DDCC5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FA51C5"/>
    <w:multiLevelType w:val="hybridMultilevel"/>
    <w:tmpl w:val="AD66D09A"/>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3AD41C6"/>
    <w:multiLevelType w:val="hybridMultilevel"/>
    <w:tmpl w:val="71EA9EBE"/>
    <w:lvl w:ilvl="0" w:tplc="47F4BADE">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146725"/>
    <w:multiLevelType w:val="hybridMultilevel"/>
    <w:tmpl w:val="AC221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DB3849"/>
    <w:multiLevelType w:val="multilevel"/>
    <w:tmpl w:val="0A54ACA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D587F3D"/>
    <w:multiLevelType w:val="hybridMultilevel"/>
    <w:tmpl w:val="9A24C22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7D4A09"/>
    <w:multiLevelType w:val="multilevel"/>
    <w:tmpl w:val="246825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EAF57C5"/>
    <w:multiLevelType w:val="multilevel"/>
    <w:tmpl w:val="E060791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AE5F92"/>
    <w:multiLevelType w:val="hybridMultilevel"/>
    <w:tmpl w:val="BA04AFA8"/>
    <w:lvl w:ilvl="0" w:tplc="5FA6CDC8">
      <w:start w:val="1"/>
      <w:numFmt w:val="bullet"/>
      <w:lvlText w:val=""/>
      <w:lvlJc w:val="left"/>
      <w:pPr>
        <w:ind w:left="720" w:hanging="360"/>
      </w:pPr>
      <w:rPr>
        <w:rFonts w:ascii="Symbol" w:hAnsi="Symbol" w:hint="default"/>
        <w:color w:val="auto"/>
        <w:sz w:val="24"/>
        <w:szCs w:val="24"/>
      </w:rPr>
    </w:lvl>
    <w:lvl w:ilvl="1" w:tplc="6D8285F4">
      <w:start w:val="1"/>
      <w:numFmt w:val="bullet"/>
      <w:lvlText w:val="o"/>
      <w:lvlJc w:val="left"/>
      <w:pPr>
        <w:ind w:left="1440" w:hanging="360"/>
      </w:pPr>
      <w:rPr>
        <w:rFonts w:ascii="Imperial Sans Text" w:hAnsi="Imperial Sans Text" w:cs="Courier New" w:hint="default"/>
        <w:color w:val="auto"/>
        <w:sz w:val="24"/>
        <w:szCs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D33EB7"/>
    <w:multiLevelType w:val="hybridMultilevel"/>
    <w:tmpl w:val="786EA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5260D3"/>
    <w:multiLevelType w:val="multilevel"/>
    <w:tmpl w:val="A2FE6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1905FCC"/>
    <w:multiLevelType w:val="hybridMultilevel"/>
    <w:tmpl w:val="D1A08B58"/>
    <w:lvl w:ilvl="0" w:tplc="5FA6CDC8">
      <w:start w:val="1"/>
      <w:numFmt w:val="bullet"/>
      <w:lvlText w:val=""/>
      <w:lvlJc w:val="left"/>
      <w:pPr>
        <w:ind w:left="720" w:hanging="360"/>
      </w:pPr>
      <w:rPr>
        <w:rFonts w:ascii="Symbol" w:hAnsi="Symbol" w:hint="default"/>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687A33"/>
    <w:multiLevelType w:val="hybridMultilevel"/>
    <w:tmpl w:val="5602E5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972562690">
    <w:abstractNumId w:val="18"/>
  </w:num>
  <w:num w:numId="2" w16cid:durableId="1324433265">
    <w:abstractNumId w:val="3"/>
  </w:num>
  <w:num w:numId="3" w16cid:durableId="188223615">
    <w:abstractNumId w:val="6"/>
  </w:num>
  <w:num w:numId="4" w16cid:durableId="976491336">
    <w:abstractNumId w:val="15"/>
  </w:num>
  <w:num w:numId="5" w16cid:durableId="1482313127">
    <w:abstractNumId w:val="14"/>
  </w:num>
  <w:num w:numId="6" w16cid:durableId="894851977">
    <w:abstractNumId w:val="17"/>
  </w:num>
  <w:num w:numId="7" w16cid:durableId="398596522">
    <w:abstractNumId w:val="16"/>
  </w:num>
  <w:num w:numId="8" w16cid:durableId="1784955002">
    <w:abstractNumId w:val="12"/>
  </w:num>
  <w:num w:numId="9" w16cid:durableId="137382319">
    <w:abstractNumId w:val="13"/>
  </w:num>
  <w:num w:numId="10" w16cid:durableId="1796100573">
    <w:abstractNumId w:val="0"/>
  </w:num>
  <w:num w:numId="11" w16cid:durableId="203519437">
    <w:abstractNumId w:val="10"/>
  </w:num>
  <w:num w:numId="12" w16cid:durableId="1926764128">
    <w:abstractNumId w:val="4"/>
  </w:num>
  <w:num w:numId="13" w16cid:durableId="709721134">
    <w:abstractNumId w:val="8"/>
  </w:num>
  <w:num w:numId="14" w16cid:durableId="184252195">
    <w:abstractNumId w:val="11"/>
  </w:num>
  <w:num w:numId="15" w16cid:durableId="1732457976">
    <w:abstractNumId w:val="9"/>
  </w:num>
  <w:num w:numId="16" w16cid:durableId="1159343320">
    <w:abstractNumId w:val="2"/>
  </w:num>
  <w:num w:numId="17" w16cid:durableId="1280649056">
    <w:abstractNumId w:val="7"/>
  </w:num>
  <w:num w:numId="18" w16cid:durableId="430708186">
    <w:abstractNumId w:val="1"/>
  </w:num>
  <w:num w:numId="19" w16cid:durableId="5496580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98E"/>
    <w:rsid w:val="0001141B"/>
    <w:rsid w:val="000340A0"/>
    <w:rsid w:val="00036AFE"/>
    <w:rsid w:val="002363F8"/>
    <w:rsid w:val="00297FFB"/>
    <w:rsid w:val="00486587"/>
    <w:rsid w:val="0051541A"/>
    <w:rsid w:val="00551372"/>
    <w:rsid w:val="00586BFD"/>
    <w:rsid w:val="006C14F2"/>
    <w:rsid w:val="006E1C36"/>
    <w:rsid w:val="006E5685"/>
    <w:rsid w:val="00763E76"/>
    <w:rsid w:val="00771937"/>
    <w:rsid w:val="0082526C"/>
    <w:rsid w:val="00911974"/>
    <w:rsid w:val="00961F8B"/>
    <w:rsid w:val="009A22F1"/>
    <w:rsid w:val="009A7E8C"/>
    <w:rsid w:val="009E098E"/>
    <w:rsid w:val="009E3ECA"/>
    <w:rsid w:val="00A247B1"/>
    <w:rsid w:val="00AA70C9"/>
    <w:rsid w:val="00B54295"/>
    <w:rsid w:val="00B62703"/>
    <w:rsid w:val="00B667D6"/>
    <w:rsid w:val="00BB1E40"/>
    <w:rsid w:val="00BC7A0E"/>
    <w:rsid w:val="00BD450A"/>
    <w:rsid w:val="00C87D6D"/>
    <w:rsid w:val="00C97B8C"/>
    <w:rsid w:val="00D819F0"/>
    <w:rsid w:val="00DF372E"/>
    <w:rsid w:val="00E23516"/>
    <w:rsid w:val="00F31412"/>
    <w:rsid w:val="00F338AB"/>
    <w:rsid w:val="00F62184"/>
    <w:rsid w:val="00F72C75"/>
    <w:rsid w:val="00F927A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1E30B9"/>
  <w15:chartTrackingRefBased/>
  <w15:docId w15:val="{2D8D599E-11E5-46BF-B7E9-3B864ABCF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98E"/>
    <w:rPr>
      <w:kern w:val="0"/>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9E098E"/>
  </w:style>
  <w:style w:type="paragraph" w:styleId="ListParagraph">
    <w:name w:val="List Paragraph"/>
    <w:basedOn w:val="Normal"/>
    <w:uiPriority w:val="34"/>
    <w:qFormat/>
    <w:rsid w:val="009E098E"/>
    <w:pPr>
      <w:ind w:left="720"/>
      <w:contextualSpacing/>
    </w:pPr>
  </w:style>
  <w:style w:type="table" w:styleId="TableGrid">
    <w:name w:val="Table Grid"/>
    <w:basedOn w:val="TableNormal"/>
    <w:uiPriority w:val="39"/>
    <w:rsid w:val="009E098E"/>
    <w:pPr>
      <w:spacing w:after="0" w:line="240" w:lineRule="auto"/>
    </w:pPr>
    <w:rPr>
      <w:rFonts w:ascii="Calibri" w:eastAsia="Calibri" w:hAnsi="Calibri" w:cs="Times New Roman"/>
      <w:kern w:val="0"/>
      <w:sz w:val="20"/>
      <w:szCs w:val="20"/>
      <w:lang w:val="en-US"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9E09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098E"/>
    <w:rPr>
      <w:kern w:val="0"/>
      <w:lang w:val="en-CA"/>
    </w:rPr>
  </w:style>
  <w:style w:type="paragraph" w:styleId="Footer">
    <w:name w:val="footer"/>
    <w:basedOn w:val="Normal"/>
    <w:link w:val="FooterChar"/>
    <w:uiPriority w:val="99"/>
    <w:unhideWhenUsed/>
    <w:rsid w:val="009E09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098E"/>
    <w:rPr>
      <w:kern w:val="0"/>
      <w:lang w:val="en-CA"/>
    </w:rPr>
  </w:style>
  <w:style w:type="paragraph" w:styleId="NormalWeb">
    <w:name w:val="Normal (Web)"/>
    <w:basedOn w:val="Normal"/>
    <w:uiPriority w:val="99"/>
    <w:semiHidden/>
    <w:unhideWhenUsed/>
    <w:rsid w:val="009E098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E23516"/>
    <w:rPr>
      <w:color w:val="0563C1" w:themeColor="hyperlink"/>
      <w:u w:val="single"/>
    </w:rPr>
  </w:style>
  <w:style w:type="character" w:styleId="UnresolvedMention">
    <w:name w:val="Unresolved Mention"/>
    <w:basedOn w:val="DefaultParagraphFont"/>
    <w:uiPriority w:val="99"/>
    <w:semiHidden/>
    <w:unhideWhenUsed/>
    <w:rsid w:val="00E23516"/>
    <w:rPr>
      <w:color w:val="605E5C"/>
      <w:shd w:val="clear" w:color="auto" w:fill="E1DFDD"/>
    </w:rPr>
  </w:style>
  <w:style w:type="character" w:styleId="Strong">
    <w:name w:val="Strong"/>
    <w:basedOn w:val="DefaultParagraphFont"/>
    <w:uiPriority w:val="22"/>
    <w:qFormat/>
    <w:rsid w:val="00551372"/>
    <w:rPr>
      <w:b/>
      <w:bCs/>
    </w:rPr>
  </w:style>
  <w:style w:type="character" w:styleId="FollowedHyperlink">
    <w:name w:val="FollowedHyperlink"/>
    <w:basedOn w:val="DefaultParagraphFont"/>
    <w:uiPriority w:val="99"/>
    <w:semiHidden/>
    <w:unhideWhenUsed/>
    <w:rsid w:val="006E1C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0352753">
      <w:bodyDiv w:val="1"/>
      <w:marLeft w:val="0"/>
      <w:marRight w:val="0"/>
      <w:marTop w:val="0"/>
      <w:marBottom w:val="0"/>
      <w:divBdr>
        <w:top w:val="none" w:sz="0" w:space="0" w:color="auto"/>
        <w:left w:val="none" w:sz="0" w:space="0" w:color="auto"/>
        <w:bottom w:val="none" w:sz="0" w:space="0" w:color="auto"/>
        <w:right w:val="none" w:sz="0" w:space="0" w:color="auto"/>
      </w:divBdr>
    </w:div>
    <w:div w:id="736318091">
      <w:bodyDiv w:val="1"/>
      <w:marLeft w:val="0"/>
      <w:marRight w:val="0"/>
      <w:marTop w:val="0"/>
      <w:marBottom w:val="0"/>
      <w:divBdr>
        <w:top w:val="none" w:sz="0" w:space="0" w:color="auto"/>
        <w:left w:val="none" w:sz="0" w:space="0" w:color="auto"/>
        <w:bottom w:val="none" w:sz="0" w:space="0" w:color="auto"/>
        <w:right w:val="none" w:sz="0" w:space="0" w:color="auto"/>
      </w:divBdr>
    </w:div>
    <w:div w:id="952633026">
      <w:bodyDiv w:val="1"/>
      <w:marLeft w:val="0"/>
      <w:marRight w:val="0"/>
      <w:marTop w:val="0"/>
      <w:marBottom w:val="0"/>
      <w:divBdr>
        <w:top w:val="none" w:sz="0" w:space="0" w:color="auto"/>
        <w:left w:val="none" w:sz="0" w:space="0" w:color="auto"/>
        <w:bottom w:val="none" w:sz="0" w:space="0" w:color="auto"/>
        <w:right w:val="none" w:sz="0" w:space="0" w:color="auto"/>
      </w:divBdr>
    </w:div>
    <w:div w:id="1627544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ternational.relations@imperial.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esearchprofessionalnews.com/rr-news-europe-horizon-2020-2023-11-breaking-trudeau-says-canada-is-joining-horizon-europ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search-and-innovation.ec.europa.eu/system/files/2023-07/eu-au-ri-cooperation-he-africa-initiative-2.pdf"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c.europa.eu/info/funding-tenders/opportunities/docs/2021-2027/common/guidance/list-3rd-country-participation_horizon-euratom_en.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b52b9ad-2b55-40a1-bef2-a7c9a21277ac">
      <Terms xmlns="http://schemas.microsoft.com/office/infopath/2007/PartnerControls"/>
    </lcf76f155ced4ddcb4097134ff3c332f>
    <TaxCatchAll xmlns="6193950b-37d2-42c3-885a-e8ff93c60b32"/>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EE424889053E43ACEB49719059E013" ma:contentTypeVersion="18" ma:contentTypeDescription="Create a new document." ma:contentTypeScope="" ma:versionID="cadf3dc90e99dc175af2ba1567de0aaa">
  <xsd:schema xmlns:xsd="http://www.w3.org/2001/XMLSchema" xmlns:xs="http://www.w3.org/2001/XMLSchema" xmlns:p="http://schemas.microsoft.com/office/2006/metadata/properties" xmlns:ns2="cb52b9ad-2b55-40a1-bef2-a7c9a21277ac" xmlns:ns3="6193950b-37d2-42c3-885a-e8ff93c60b32" targetNamespace="http://schemas.microsoft.com/office/2006/metadata/properties" ma:root="true" ma:fieldsID="0b1b46ee46fadd4a921d05e84c57b761" ns2:_="" ns3:_="">
    <xsd:import namespace="cb52b9ad-2b55-40a1-bef2-a7c9a21277ac"/>
    <xsd:import namespace="6193950b-37d2-42c3-885a-e8ff93c60b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52b9ad-2b55-40a1-bef2-a7c9a2127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93950b-37d2-42c3-885a-e8ff93c60b3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46ab992-0fac-427d-a23d-f075775bc637}" ma:internalName="TaxCatchAll" ma:showField="CatchAllData" ma:web="6193950b-37d2-42c3-885a-e8ff93c60b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BFCE5D-9A90-4CE2-95DD-08F3C2CEE947}">
  <ds:schemaRefs>
    <ds:schemaRef ds:uri="http://schemas.microsoft.com/office/2006/metadata/properties"/>
    <ds:schemaRef ds:uri="http://schemas.microsoft.com/office/infopath/2007/PartnerControls"/>
    <ds:schemaRef ds:uri="cb52b9ad-2b55-40a1-bef2-a7c9a21277ac"/>
    <ds:schemaRef ds:uri="6193950b-37d2-42c3-885a-e8ff93c60b32"/>
  </ds:schemaRefs>
</ds:datastoreItem>
</file>

<file path=customXml/itemProps2.xml><?xml version="1.0" encoding="utf-8"?>
<ds:datastoreItem xmlns:ds="http://schemas.openxmlformats.org/officeDocument/2006/customXml" ds:itemID="{5BCB7BCC-A2FD-46B0-BA32-A5B4109201B8}">
  <ds:schemaRefs>
    <ds:schemaRef ds:uri="http://schemas.microsoft.com/sharepoint/v3/contenttype/forms"/>
  </ds:schemaRefs>
</ds:datastoreItem>
</file>

<file path=customXml/itemProps3.xml><?xml version="1.0" encoding="utf-8"?>
<ds:datastoreItem xmlns:ds="http://schemas.openxmlformats.org/officeDocument/2006/customXml" ds:itemID="{734D15AC-FAF3-4802-92A5-06B51CC715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52b9ad-2b55-40a1-bef2-a7c9a21277ac"/>
    <ds:schemaRef ds:uri="6193950b-37d2-42c3-885a-e8ff93c60b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1189</Words>
  <Characters>6952</Characters>
  <Application>Microsoft Office Word</Application>
  <DocSecurity>0</DocSecurity>
  <Lines>285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Kulik, Julia F</dc:creator>
  <cp:keywords/>
  <dc:description/>
  <cp:lastModifiedBy>Genin, Lucile</cp:lastModifiedBy>
  <cp:revision>3</cp:revision>
  <dcterms:created xsi:type="dcterms:W3CDTF">2024-03-07T15:17:00Z</dcterms:created>
  <dcterms:modified xsi:type="dcterms:W3CDTF">2024-07-16T12:58:00Z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a2e8e160d0b58d4dc99260804940cee08d7a0f4bac4c95fa5d7ee0de2ae1601a</vt:lpwstr>
  </property>
  <property fmtid="{D5CDD505-2E9C-101B-9397-08002B2CF9AE}" pid="3" name="ContentTypeId">
    <vt:lpwstr>0x010100A2EE424889053E43ACEB49719059E013</vt:lpwstr>
  </property>
</Properties>
</file>