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CEC3" w14:textId="50BECFD5" w:rsidR="007723E9" w:rsidRDefault="007723E9" w:rsidP="007723E9">
      <w:pPr>
        <w:pStyle w:val="Heading1"/>
        <w:spacing w:line="276" w:lineRule="auto"/>
        <w:rPr>
          <w:rFonts w:ascii="Imperial Sans Display" w:eastAsiaTheme="minorHAnsi" w:hAnsi="Imperial Sans Display" w:cs="Arial"/>
          <w:b/>
          <w:color w:val="4F81BD"/>
          <w:sz w:val="48"/>
          <w:szCs w:val="22"/>
        </w:rPr>
      </w:pPr>
      <w:r>
        <w:rPr>
          <w:noProof/>
        </w:rPr>
        <w:drawing>
          <wp:inline distT="0" distB="0" distL="0" distR="0" wp14:anchorId="690630A1" wp14:editId="2D84877A">
            <wp:extent cx="1932940" cy="535940"/>
            <wp:effectExtent l="0" t="0" r="0" b="0"/>
            <wp:docPr id="1177155453" name="Picture 2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55453" name="Picture 2" descr="A green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E1F39" w14:textId="0BAC026D" w:rsidR="00F23C6F" w:rsidRPr="007723E9" w:rsidRDefault="0034422F" w:rsidP="007723E9">
      <w:pPr>
        <w:pStyle w:val="Heading1"/>
        <w:spacing w:line="276" w:lineRule="auto"/>
        <w:rPr>
          <w:rFonts w:ascii="Imperial Sans Display" w:eastAsiaTheme="minorHAnsi" w:hAnsi="Imperial Sans Display" w:cs="Arial"/>
          <w:b/>
          <w:color w:val="476D2D"/>
          <w:sz w:val="48"/>
          <w:szCs w:val="22"/>
        </w:rPr>
      </w:pPr>
      <w:r w:rsidRPr="007723E9">
        <w:rPr>
          <w:rFonts w:ascii="Imperial Sans Display" w:eastAsiaTheme="minorHAnsi" w:hAnsi="Imperial Sans Display" w:cs="Arial"/>
          <w:b/>
          <w:color w:val="476D2D"/>
          <w:sz w:val="48"/>
          <w:szCs w:val="22"/>
        </w:rPr>
        <w:t>Career Goals</w:t>
      </w:r>
      <w:r w:rsidR="00463665" w:rsidRPr="007723E9">
        <w:rPr>
          <w:rFonts w:ascii="Imperial Sans Display" w:eastAsiaTheme="minorHAnsi" w:hAnsi="Imperial Sans Display" w:cs="Arial"/>
          <w:b/>
          <w:color w:val="476D2D"/>
          <w:sz w:val="48"/>
          <w:szCs w:val="22"/>
        </w:rPr>
        <w:t xml:space="preserve"> </w:t>
      </w:r>
    </w:p>
    <w:p w14:paraId="16AA9B92" w14:textId="5F1080A4" w:rsidR="00903F1F" w:rsidRPr="007723E9" w:rsidRDefault="0088050D" w:rsidP="007723E9">
      <w:pPr>
        <w:shd w:val="clear" w:color="auto" w:fill="FFFFFF" w:themeFill="background1"/>
        <w:spacing w:before="100" w:beforeAutospacing="1" w:after="120" w:line="276" w:lineRule="auto"/>
        <w:rPr>
          <w:rFonts w:ascii="Imperial Sans Display" w:eastAsia="Times New Roman" w:hAnsi="Imperial Sans Display" w:cs="Arial"/>
          <w:color w:val="333333"/>
          <w:sz w:val="24"/>
          <w:szCs w:val="24"/>
        </w:rPr>
      </w:pPr>
      <w:r w:rsidRPr="007723E9">
        <w:rPr>
          <w:rFonts w:ascii="Imperial Sans Display" w:hAnsi="Imperial Sans Display" w:cs="Arial"/>
          <w:b/>
          <w:bCs/>
          <w:color w:val="476D2D"/>
          <w:sz w:val="24"/>
          <w:szCs w:val="24"/>
        </w:rPr>
        <w:t xml:space="preserve">Big Goals </w:t>
      </w:r>
      <w:r w:rsidR="27124C40" w:rsidRPr="007723E9">
        <w:rPr>
          <w:rFonts w:ascii="Imperial Sans Display" w:eastAsia="Wingdings" w:hAnsi="Imperial Sans Display" w:cs="Wingdings"/>
          <w:b/>
          <w:bCs/>
          <w:color w:val="476D2D"/>
          <w:sz w:val="24"/>
          <w:szCs w:val="24"/>
        </w:rPr>
        <w:t>|</w:t>
      </w:r>
      <w:r w:rsidRPr="007723E9">
        <w:rPr>
          <w:rFonts w:ascii="Imperial Sans Display" w:hAnsi="Imperial Sans Display" w:cs="Arial"/>
          <w:b/>
          <w:bCs/>
          <w:color w:val="476D2D"/>
          <w:sz w:val="24"/>
          <w:szCs w:val="24"/>
        </w:rPr>
        <w:t xml:space="preserve"> </w:t>
      </w:r>
      <w:r w:rsidR="0034422F" w:rsidRPr="007723E9">
        <w:rPr>
          <w:rFonts w:ascii="Imperial Sans Display" w:hAnsi="Imperial Sans Display" w:cs="Arial"/>
          <w:b/>
          <w:bCs/>
          <w:color w:val="476D2D"/>
          <w:sz w:val="24"/>
          <w:szCs w:val="24"/>
        </w:rPr>
        <w:t>What are your Career Goals</w:t>
      </w:r>
      <w:r w:rsidRPr="007723E9">
        <w:rPr>
          <w:rFonts w:ascii="Imperial Sans Display" w:hAnsi="Imperial Sans Display" w:cs="Arial"/>
          <w:b/>
          <w:bCs/>
          <w:color w:val="476D2D"/>
          <w:sz w:val="24"/>
          <w:szCs w:val="24"/>
        </w:rPr>
        <w:t>?</w:t>
      </w:r>
      <w:r w:rsidRPr="007723E9">
        <w:rPr>
          <w:rFonts w:ascii="Imperial Sans Display" w:eastAsia="Times New Roman" w:hAnsi="Imperial Sans Display" w:cs="Arial"/>
          <w:b/>
          <w:bCs/>
          <w:color w:val="476D2D"/>
          <w:sz w:val="24"/>
          <w:szCs w:val="24"/>
        </w:rPr>
        <w:t xml:space="preserve"> </w:t>
      </w:r>
      <w:r w:rsidR="0034422F" w:rsidRPr="007723E9">
        <w:rPr>
          <w:rFonts w:ascii="Imperial Sans Display" w:eastAsia="Times New Roman" w:hAnsi="Imperial Sans Display" w:cs="Arial"/>
          <w:b/>
          <w:bCs/>
          <w:color w:val="476D2D"/>
          <w:sz w:val="24"/>
          <w:szCs w:val="24"/>
        </w:rPr>
        <w:t xml:space="preserve"> </w:t>
      </w:r>
      <w:r w:rsidR="00BF379A" w:rsidRPr="007723E9">
        <w:rPr>
          <w:rFonts w:ascii="Imperial Sans Display" w:eastAsia="Times New Roman" w:hAnsi="Imperial Sans Display" w:cs="Arial"/>
          <w:color w:val="333333"/>
          <w:sz w:val="24"/>
          <w:szCs w:val="24"/>
        </w:rPr>
        <w:t>i</w:t>
      </w:r>
      <w:r w:rsidRPr="007723E9">
        <w:rPr>
          <w:rFonts w:ascii="Imperial Sans Display" w:eastAsia="Times New Roman" w:hAnsi="Imperial Sans Display" w:cs="Arial"/>
          <w:color w:val="333333"/>
          <w:sz w:val="24"/>
          <w:szCs w:val="24"/>
        </w:rPr>
        <w:t xml:space="preserve">.e. </w:t>
      </w:r>
      <w:r w:rsidR="00BF379A" w:rsidRPr="007723E9">
        <w:rPr>
          <w:rFonts w:ascii="Imperial Sans Display" w:eastAsia="Times New Roman" w:hAnsi="Imperial Sans Display" w:cs="Arial"/>
          <w:color w:val="333333"/>
          <w:sz w:val="24"/>
          <w:szCs w:val="24"/>
        </w:rPr>
        <w:t>Lecturer/</w:t>
      </w:r>
      <w:r w:rsidRPr="007723E9">
        <w:rPr>
          <w:rFonts w:ascii="Imperial Sans Display" w:eastAsia="Times New Roman" w:hAnsi="Imperial Sans Display" w:cs="Arial"/>
          <w:color w:val="333333"/>
          <w:sz w:val="24"/>
          <w:szCs w:val="24"/>
        </w:rPr>
        <w:t xml:space="preserve">Fellowship? Data Scientist? </w:t>
      </w:r>
    </w:p>
    <w:p w14:paraId="2B508789" w14:textId="238A6E77" w:rsidR="0034422F" w:rsidRPr="007723E9" w:rsidRDefault="00DA425E" w:rsidP="007723E9">
      <w:pPr>
        <w:shd w:val="clear" w:color="auto" w:fill="FFFFFF" w:themeFill="background1"/>
        <w:spacing w:before="100" w:beforeAutospacing="1" w:after="120" w:line="276" w:lineRule="auto"/>
        <w:rPr>
          <w:rFonts w:ascii="Imperial Sans Display" w:hAnsi="Imperial Sans Display" w:cs="Arial"/>
          <w:b/>
          <w:bCs/>
          <w:color w:val="476D2D"/>
          <w:sz w:val="24"/>
          <w:szCs w:val="24"/>
        </w:rPr>
      </w:pPr>
      <w:r w:rsidRPr="007723E9">
        <w:rPr>
          <w:rFonts w:ascii="Imperial Sans Display" w:hAnsi="Imperial Sans Display" w:cs="Arial"/>
          <w:b/>
          <w:bCs/>
          <w:color w:val="476D2D"/>
          <w:sz w:val="24"/>
          <w:szCs w:val="24"/>
        </w:rPr>
        <w:t>Stepping S</w:t>
      </w:r>
      <w:r w:rsidR="0034422F" w:rsidRPr="007723E9">
        <w:rPr>
          <w:rFonts w:ascii="Imperial Sans Display" w:hAnsi="Imperial Sans Display" w:cs="Arial"/>
          <w:b/>
          <w:bCs/>
          <w:color w:val="476D2D"/>
          <w:sz w:val="24"/>
          <w:szCs w:val="24"/>
        </w:rPr>
        <w:t xml:space="preserve">tones </w:t>
      </w:r>
      <w:r w:rsidR="6D0190A0" w:rsidRPr="007723E9">
        <w:rPr>
          <w:rFonts w:ascii="Imperial Sans Display" w:eastAsia="Wingdings" w:hAnsi="Imperial Sans Display" w:cs="Wingdings"/>
          <w:b/>
          <w:bCs/>
          <w:color w:val="476D2D"/>
          <w:sz w:val="24"/>
          <w:szCs w:val="24"/>
        </w:rPr>
        <w:t>|</w:t>
      </w:r>
      <w:r w:rsidR="0088050D" w:rsidRPr="007723E9">
        <w:rPr>
          <w:rFonts w:ascii="Imperial Sans Display" w:hAnsi="Imperial Sans Display" w:cs="Arial"/>
          <w:b/>
          <w:bCs/>
          <w:color w:val="476D2D"/>
          <w:sz w:val="24"/>
          <w:szCs w:val="24"/>
        </w:rPr>
        <w:t xml:space="preserve"> </w:t>
      </w:r>
      <w:r w:rsidR="0034422F" w:rsidRPr="007723E9">
        <w:rPr>
          <w:rFonts w:ascii="Imperial Sans Display" w:hAnsi="Imperial Sans Display" w:cs="Arial"/>
          <w:b/>
          <w:bCs/>
          <w:color w:val="476D2D"/>
          <w:sz w:val="24"/>
          <w:szCs w:val="24"/>
        </w:rPr>
        <w:t xml:space="preserve">How will you achieve your </w:t>
      </w:r>
      <w:r w:rsidR="0088050D" w:rsidRPr="007723E9">
        <w:rPr>
          <w:rFonts w:ascii="Imperial Sans Display" w:hAnsi="Imperial Sans Display" w:cs="Arial"/>
          <w:b/>
          <w:bCs/>
          <w:color w:val="476D2D"/>
          <w:sz w:val="24"/>
          <w:szCs w:val="24"/>
        </w:rPr>
        <w:t xml:space="preserve">Big Goals? </w:t>
      </w:r>
    </w:p>
    <w:p w14:paraId="596E49A1" w14:textId="77777777" w:rsidR="0034422F" w:rsidRPr="007723E9" w:rsidRDefault="0034422F" w:rsidP="007723E9">
      <w:pPr>
        <w:shd w:val="clear" w:color="auto" w:fill="FFFFFF"/>
        <w:spacing w:after="100" w:afterAutospacing="1" w:line="276" w:lineRule="auto"/>
        <w:rPr>
          <w:rFonts w:ascii="Imperial Sans Display" w:eastAsia="Times New Roman" w:hAnsi="Imperial Sans Display" w:cs="Arial"/>
          <w:color w:val="333333"/>
          <w:lang w:eastAsia="en-GB"/>
        </w:rPr>
      </w:pPr>
      <w:r w:rsidRPr="007723E9">
        <w:rPr>
          <w:rFonts w:ascii="Imperial Sans Display" w:eastAsia="Times New Roman" w:hAnsi="Imperial Sans Display" w:cs="Arial"/>
          <w:iCs/>
          <w:color w:val="333333"/>
          <w:lang w:eastAsia="en-GB"/>
        </w:rPr>
        <w:t>Break down your goals into small, achievable tasks </w:t>
      </w:r>
      <w:r w:rsidRPr="007723E9">
        <w:rPr>
          <w:rFonts w:ascii="Imperial Sans Display" w:eastAsia="Times New Roman" w:hAnsi="Imperial Sans Display" w:cs="Arial"/>
          <w:color w:val="333333"/>
          <w:lang w:eastAsia="en-GB"/>
        </w:rPr>
        <w:t>so that you get frequent opportunities to accomplish them and feel motivated to take on other goals.</w:t>
      </w:r>
    </w:p>
    <w:p w14:paraId="7CF0C63A" w14:textId="1F7D1C17" w:rsidR="0088050D" w:rsidRPr="007723E9" w:rsidRDefault="00463665" w:rsidP="007723E9">
      <w:pPr>
        <w:shd w:val="clear" w:color="auto" w:fill="FFFFFF" w:themeFill="background1"/>
        <w:spacing w:before="100" w:beforeAutospacing="1" w:after="100" w:afterAutospacing="1" w:line="276" w:lineRule="auto"/>
        <w:rPr>
          <w:rFonts w:ascii="Imperial Sans Display" w:eastAsia="Times New Roman" w:hAnsi="Imperial Sans Display" w:cs="Arial"/>
          <w:color w:val="333333"/>
          <w:lang w:eastAsia="en-GB"/>
        </w:rPr>
      </w:pPr>
      <w:r w:rsidRPr="007723E9">
        <w:rPr>
          <w:rFonts w:ascii="Imperial Sans Display" w:eastAsia="Times New Roman" w:hAnsi="Imperial Sans Display" w:cs="Arial"/>
          <w:color w:val="333333"/>
          <w:lang w:eastAsia="en-GB"/>
        </w:rPr>
        <w:t>i.e.,</w:t>
      </w:r>
      <w:r w:rsidR="796F6643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 Big Goal = Secure a</w:t>
      </w:r>
      <w:r w:rsidR="16A1C27C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 f</w:t>
      </w:r>
      <w:r w:rsidR="796F6643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ellowship </w:t>
      </w:r>
      <w:r w:rsidR="516DE805" w:rsidRPr="007723E9">
        <w:rPr>
          <w:rFonts w:ascii="Imperial Sans Display" w:eastAsia="Wingdings" w:hAnsi="Imperial Sans Display" w:cs="Wingdings"/>
          <w:color w:val="333333"/>
          <w:lang w:eastAsia="en-GB"/>
        </w:rPr>
        <w:t>|</w:t>
      </w:r>
      <w:r w:rsidR="796F6643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 Stepping stone</w:t>
      </w:r>
      <w:r w:rsidR="16A1C27C" w:rsidRPr="007723E9">
        <w:rPr>
          <w:rFonts w:ascii="Imperial Sans Display" w:eastAsia="Times New Roman" w:hAnsi="Imperial Sans Display" w:cs="Arial"/>
          <w:color w:val="333333"/>
          <w:lang w:eastAsia="en-GB"/>
        </w:rPr>
        <w:t>s</w:t>
      </w:r>
      <w:r w:rsidR="796F6643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 = </w:t>
      </w:r>
      <w:r w:rsidR="00004E81" w:rsidRPr="007723E9">
        <w:rPr>
          <w:rFonts w:ascii="Imperial Sans Display" w:eastAsia="Times New Roman" w:hAnsi="Imperial Sans Display" w:cs="Arial"/>
          <w:color w:val="333333"/>
          <w:lang w:eastAsia="en-GB"/>
        </w:rPr>
        <w:t>To</w:t>
      </w:r>
      <w:r w:rsidR="796F6643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 secure a fellowship I will have to </w:t>
      </w:r>
      <w:r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- </w:t>
      </w:r>
      <w:r w:rsidR="16A1C27C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search for funding, find a host, draft </w:t>
      </w:r>
      <w:r w:rsidR="6B2088CF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an </w:t>
      </w:r>
      <w:r w:rsidR="16A1C27C" w:rsidRPr="007723E9">
        <w:rPr>
          <w:rFonts w:ascii="Imperial Sans Display" w:eastAsia="Times New Roman" w:hAnsi="Imperial Sans Display" w:cs="Arial"/>
          <w:color w:val="333333"/>
          <w:lang w:eastAsia="en-GB"/>
        </w:rPr>
        <w:t>application, establish collaborators, budget plan, update CV….</w:t>
      </w:r>
    </w:p>
    <w:p w14:paraId="6C29965E" w14:textId="7D2CD968" w:rsidR="00BF379A" w:rsidRPr="007723E9" w:rsidRDefault="00463665" w:rsidP="007723E9">
      <w:pPr>
        <w:shd w:val="clear" w:color="auto" w:fill="FFFFFF" w:themeFill="background1"/>
        <w:spacing w:before="100" w:beforeAutospacing="1" w:after="100" w:afterAutospacing="1" w:line="276" w:lineRule="auto"/>
        <w:rPr>
          <w:rFonts w:ascii="Imperial Sans Display" w:eastAsia="Times New Roman" w:hAnsi="Imperial Sans Display" w:cs="Arial"/>
          <w:color w:val="333333"/>
          <w:lang w:eastAsia="en-GB"/>
        </w:rPr>
      </w:pPr>
      <w:r w:rsidRPr="007723E9">
        <w:rPr>
          <w:rFonts w:ascii="Imperial Sans Display" w:eastAsia="Times New Roman" w:hAnsi="Imperial Sans Display" w:cs="Arial"/>
          <w:color w:val="333333"/>
          <w:lang w:eastAsia="en-GB"/>
        </w:rPr>
        <w:t>i.e.,</w:t>
      </w:r>
      <w:r w:rsidR="42B820F2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 Big Goal = Transition to industry </w:t>
      </w:r>
      <w:r w:rsidR="4E8329C3" w:rsidRPr="007723E9">
        <w:rPr>
          <w:rFonts w:ascii="Imperial Sans Display" w:eastAsia="Wingdings" w:hAnsi="Imperial Sans Display" w:cs="Wingdings"/>
          <w:color w:val="333333"/>
          <w:lang w:eastAsia="en-GB"/>
        </w:rPr>
        <w:t>|</w:t>
      </w:r>
      <w:r w:rsidR="42B820F2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 Stepping stones = </w:t>
      </w:r>
      <w:r w:rsidR="00004E81" w:rsidRPr="007723E9">
        <w:rPr>
          <w:rFonts w:ascii="Imperial Sans Display" w:eastAsia="Times New Roman" w:hAnsi="Imperial Sans Display" w:cs="Arial"/>
          <w:color w:val="333333"/>
          <w:lang w:eastAsia="en-GB"/>
        </w:rPr>
        <w:t>To</w:t>
      </w:r>
      <w:r w:rsidR="42B820F2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 </w:t>
      </w:r>
      <w:r w:rsidR="009E458D" w:rsidRPr="007723E9">
        <w:rPr>
          <w:rFonts w:ascii="Imperial Sans Display" w:eastAsia="Times New Roman" w:hAnsi="Imperial Sans Display" w:cs="Arial"/>
          <w:color w:val="333333"/>
          <w:lang w:eastAsia="en-GB"/>
        </w:rPr>
        <w:t>t</w:t>
      </w:r>
      <w:r w:rsidR="42B820F2"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ransition to industry I will have to </w:t>
      </w:r>
      <w:r w:rsidRPr="007723E9">
        <w:rPr>
          <w:rFonts w:ascii="Imperial Sans Display" w:eastAsia="Times New Roman" w:hAnsi="Imperial Sans Display" w:cs="Arial"/>
          <w:color w:val="333333"/>
          <w:lang w:eastAsia="en-GB"/>
        </w:rPr>
        <w:t xml:space="preserve">- </w:t>
      </w:r>
      <w:r w:rsidR="42B820F2" w:rsidRPr="007723E9">
        <w:rPr>
          <w:rFonts w:ascii="Imperial Sans Display" w:eastAsia="Times New Roman" w:hAnsi="Imperial Sans Display" w:cs="Arial"/>
          <w:color w:val="333333"/>
          <w:lang w:eastAsia="en-GB"/>
        </w:rPr>
        <w:t>research job opportunities, network with potential employers, update CV, update LinkedIn profile….</w:t>
      </w:r>
    </w:p>
    <w:p w14:paraId="1D0EFF00" w14:textId="7261A186" w:rsidR="0088050D" w:rsidRPr="007723E9" w:rsidRDefault="2CB6158D" w:rsidP="007723E9">
      <w:pPr>
        <w:pStyle w:val="Heading2"/>
        <w:spacing w:after="240" w:line="276" w:lineRule="auto"/>
        <w:rPr>
          <w:rFonts w:ascii="Imperial Sans Display" w:eastAsiaTheme="minorEastAsia" w:hAnsi="Imperial Sans Display" w:cs="Arial"/>
          <w:b/>
          <w:bCs/>
          <w:color w:val="476D2D"/>
          <w:sz w:val="32"/>
          <w:szCs w:val="32"/>
        </w:rPr>
      </w:pPr>
      <w:r w:rsidRPr="007723E9">
        <w:rPr>
          <w:rFonts w:ascii="Imperial Sans Display" w:eastAsiaTheme="minorEastAsia" w:hAnsi="Imperial Sans Display" w:cs="Arial"/>
          <w:b/>
          <w:bCs/>
          <w:color w:val="476D2D"/>
          <w:sz w:val="32"/>
          <w:szCs w:val="32"/>
        </w:rPr>
        <w:t xml:space="preserve">Top tips for setting </w:t>
      </w:r>
      <w:r w:rsidR="64A44426" w:rsidRPr="007723E9">
        <w:rPr>
          <w:rFonts w:ascii="Imperial Sans Display" w:eastAsiaTheme="minorEastAsia" w:hAnsi="Imperial Sans Display" w:cs="Arial"/>
          <w:b/>
          <w:bCs/>
          <w:color w:val="476D2D"/>
          <w:sz w:val="32"/>
          <w:szCs w:val="32"/>
        </w:rPr>
        <w:t>g</w:t>
      </w:r>
      <w:r w:rsidRPr="007723E9">
        <w:rPr>
          <w:rFonts w:ascii="Imperial Sans Display" w:eastAsiaTheme="minorEastAsia" w:hAnsi="Imperial Sans Display" w:cs="Arial"/>
          <w:b/>
          <w:bCs/>
          <w:color w:val="476D2D"/>
          <w:sz w:val="32"/>
          <w:szCs w:val="32"/>
        </w:rPr>
        <w:t>oals</w:t>
      </w:r>
      <w:r w:rsidR="6C071644" w:rsidRPr="007723E9">
        <w:rPr>
          <w:rFonts w:ascii="Imperial Sans Display" w:eastAsiaTheme="minorEastAsia" w:hAnsi="Imperial Sans Display" w:cs="Arial"/>
          <w:b/>
          <w:bCs/>
          <w:color w:val="476D2D"/>
          <w:sz w:val="32"/>
          <w:szCs w:val="32"/>
        </w:rPr>
        <w:t xml:space="preserve"> and creating your stepping stone: </w:t>
      </w:r>
    </w:p>
    <w:p w14:paraId="3AF7DC4B" w14:textId="440BFAE6" w:rsidR="00DE3ABD" w:rsidRPr="007723E9" w:rsidRDefault="00DE3ABD" w:rsidP="007723E9">
      <w:pPr>
        <w:pStyle w:val="Heading2"/>
        <w:spacing w:line="276" w:lineRule="auto"/>
        <w:rPr>
          <w:rFonts w:ascii="Imperial Sans Display" w:eastAsiaTheme="minorHAnsi" w:hAnsi="Imperial Sans Display" w:cs="Arial"/>
          <w:b/>
          <w:color w:val="476D2D"/>
          <w:sz w:val="24"/>
          <w:szCs w:val="22"/>
        </w:rPr>
      </w:pPr>
      <w:r w:rsidRPr="007723E9">
        <w:rPr>
          <w:rFonts w:ascii="Imperial Sans Display" w:eastAsiaTheme="minorHAnsi" w:hAnsi="Imperial Sans Display" w:cs="Arial"/>
          <w:b/>
          <w:color w:val="476D2D"/>
          <w:sz w:val="24"/>
          <w:szCs w:val="22"/>
        </w:rPr>
        <w:t xml:space="preserve">SMART Goals </w:t>
      </w:r>
    </w:p>
    <w:p w14:paraId="3B43BAF1" w14:textId="77777777" w:rsidR="00DE3ABD" w:rsidRPr="007723E9" w:rsidRDefault="00DE3ABD" w:rsidP="007723E9">
      <w:pPr>
        <w:pStyle w:val="ListParagraph"/>
        <w:numPr>
          <w:ilvl w:val="0"/>
          <w:numId w:val="12"/>
        </w:numPr>
        <w:spacing w:before="120" w:after="120" w:line="276" w:lineRule="auto"/>
        <w:contextualSpacing w:val="0"/>
        <w:rPr>
          <w:rFonts w:ascii="Imperial Sans Display" w:eastAsia="Times New Roman" w:hAnsi="Imperial Sans Display" w:cs="Arial"/>
          <w:sz w:val="22"/>
          <w:szCs w:val="22"/>
        </w:rPr>
      </w:pPr>
      <w:r w:rsidRPr="007723E9">
        <w:rPr>
          <w:rFonts w:ascii="Imperial Sans Display" w:hAnsi="Imperial Sans Display" w:cs="Arial"/>
          <w:b/>
          <w:bCs/>
          <w:color w:val="000000" w:themeColor="text1"/>
          <w:kern w:val="24"/>
          <w:sz w:val="22"/>
          <w:szCs w:val="22"/>
        </w:rPr>
        <w:t xml:space="preserve">Specific </w:t>
      </w:r>
      <w:r w:rsidRPr="007723E9">
        <w:rPr>
          <w:rFonts w:ascii="Imperial Sans Display" w:hAnsi="Imperial Sans Display" w:cs="Arial"/>
          <w:color w:val="000000" w:themeColor="text1"/>
          <w:kern w:val="24"/>
          <w:sz w:val="22"/>
          <w:szCs w:val="22"/>
        </w:rPr>
        <w:t>– precise and detailed – what exactly do you want to achieve</w:t>
      </w:r>
      <w:r w:rsidR="008A2BDB" w:rsidRPr="007723E9">
        <w:rPr>
          <w:rFonts w:ascii="Imperial Sans Display" w:hAnsi="Imperial Sans Display" w:cs="Arial"/>
          <w:color w:val="000000" w:themeColor="text1"/>
          <w:kern w:val="24"/>
          <w:sz w:val="22"/>
          <w:szCs w:val="22"/>
        </w:rPr>
        <w:t>?</w:t>
      </w:r>
    </w:p>
    <w:p w14:paraId="726FCEF4" w14:textId="77777777" w:rsidR="00DE3ABD" w:rsidRPr="007723E9" w:rsidRDefault="00DE3ABD" w:rsidP="007723E9">
      <w:pPr>
        <w:pStyle w:val="ListParagraph"/>
        <w:numPr>
          <w:ilvl w:val="0"/>
          <w:numId w:val="12"/>
        </w:numPr>
        <w:spacing w:after="120" w:line="276" w:lineRule="auto"/>
        <w:contextualSpacing w:val="0"/>
        <w:rPr>
          <w:rFonts w:ascii="Imperial Sans Display" w:eastAsia="Times New Roman" w:hAnsi="Imperial Sans Display" w:cs="Arial"/>
          <w:sz w:val="22"/>
          <w:szCs w:val="22"/>
        </w:rPr>
      </w:pPr>
      <w:r w:rsidRPr="007723E9">
        <w:rPr>
          <w:rFonts w:ascii="Imperial Sans Display" w:hAnsi="Imperial Sans Display" w:cs="Arial"/>
          <w:b/>
          <w:bCs/>
          <w:color w:val="000000" w:themeColor="text1"/>
          <w:kern w:val="24"/>
          <w:sz w:val="22"/>
          <w:szCs w:val="22"/>
        </w:rPr>
        <w:t>Measurable</w:t>
      </w:r>
      <w:r w:rsidRPr="007723E9">
        <w:rPr>
          <w:rFonts w:ascii="Imperial Sans Display" w:hAnsi="Imperial Sans Display" w:cs="Arial"/>
          <w:bCs/>
          <w:color w:val="000000" w:themeColor="text1"/>
          <w:kern w:val="24"/>
          <w:sz w:val="22"/>
          <w:szCs w:val="22"/>
        </w:rPr>
        <w:t xml:space="preserve"> </w:t>
      </w:r>
      <w:r w:rsidRPr="007723E9">
        <w:rPr>
          <w:rFonts w:ascii="Imperial Sans Display" w:hAnsi="Imperial Sans Display" w:cs="Arial"/>
          <w:color w:val="000000" w:themeColor="text1"/>
          <w:kern w:val="24"/>
          <w:sz w:val="22"/>
          <w:szCs w:val="22"/>
        </w:rPr>
        <w:t xml:space="preserve">– with criteria for determining progress and success – how will you know when you’ve achieved it? </w:t>
      </w:r>
    </w:p>
    <w:p w14:paraId="1BD98595" w14:textId="4053F15E" w:rsidR="00DE3ABD" w:rsidRPr="007723E9" w:rsidRDefault="00DE3ABD" w:rsidP="007723E9">
      <w:pPr>
        <w:pStyle w:val="ListParagraph"/>
        <w:numPr>
          <w:ilvl w:val="0"/>
          <w:numId w:val="12"/>
        </w:numPr>
        <w:spacing w:after="120" w:line="276" w:lineRule="auto"/>
        <w:contextualSpacing w:val="0"/>
        <w:rPr>
          <w:rFonts w:ascii="Imperial Sans Display" w:eastAsia="Times New Roman" w:hAnsi="Imperial Sans Display" w:cs="Arial"/>
          <w:sz w:val="22"/>
          <w:szCs w:val="22"/>
        </w:rPr>
      </w:pPr>
      <w:r w:rsidRPr="007723E9">
        <w:rPr>
          <w:rFonts w:ascii="Imperial Sans Display" w:hAnsi="Imperial Sans Display" w:cs="Arial"/>
          <w:b/>
          <w:bCs/>
          <w:color w:val="000000" w:themeColor="text1"/>
          <w:kern w:val="24"/>
          <w:sz w:val="22"/>
          <w:szCs w:val="22"/>
        </w:rPr>
        <w:t>Achievable</w:t>
      </w:r>
      <w:r w:rsidRPr="007723E9">
        <w:rPr>
          <w:rFonts w:ascii="Imperial Sans Display" w:hAnsi="Imperial Sans Display" w:cs="Arial"/>
          <w:bCs/>
          <w:color w:val="000000" w:themeColor="text1"/>
          <w:kern w:val="24"/>
          <w:sz w:val="22"/>
          <w:szCs w:val="22"/>
        </w:rPr>
        <w:t xml:space="preserve"> </w:t>
      </w:r>
      <w:r w:rsidRPr="007723E9">
        <w:rPr>
          <w:rFonts w:ascii="Imperial Sans Display" w:hAnsi="Imperial Sans Display" w:cs="Arial"/>
          <w:color w:val="000000" w:themeColor="text1"/>
          <w:kern w:val="24"/>
          <w:sz w:val="22"/>
          <w:szCs w:val="22"/>
        </w:rPr>
        <w:t xml:space="preserve">– attainable and action-oriented – is it something you have control over? </w:t>
      </w:r>
    </w:p>
    <w:p w14:paraId="1A20BBED" w14:textId="77777777" w:rsidR="00DE3ABD" w:rsidRPr="007723E9" w:rsidRDefault="00DE3ABD" w:rsidP="007723E9">
      <w:pPr>
        <w:pStyle w:val="ListParagraph"/>
        <w:numPr>
          <w:ilvl w:val="0"/>
          <w:numId w:val="12"/>
        </w:numPr>
        <w:spacing w:after="120" w:line="276" w:lineRule="auto"/>
        <w:contextualSpacing w:val="0"/>
        <w:rPr>
          <w:rFonts w:ascii="Imperial Sans Display" w:eastAsia="Times New Roman" w:hAnsi="Imperial Sans Display" w:cs="Arial"/>
          <w:sz w:val="22"/>
          <w:szCs w:val="22"/>
        </w:rPr>
      </w:pPr>
      <w:r w:rsidRPr="007723E9">
        <w:rPr>
          <w:rFonts w:ascii="Imperial Sans Display" w:hAnsi="Imperial Sans Display" w:cs="Arial"/>
          <w:b/>
          <w:bCs/>
          <w:color w:val="000000" w:themeColor="text1"/>
          <w:kern w:val="24"/>
          <w:sz w:val="22"/>
          <w:szCs w:val="22"/>
        </w:rPr>
        <w:t>Realistic</w:t>
      </w:r>
      <w:r w:rsidRPr="007723E9">
        <w:rPr>
          <w:rFonts w:ascii="Imperial Sans Display" w:hAnsi="Imperial Sans Display" w:cs="Arial"/>
          <w:bCs/>
          <w:color w:val="000000" w:themeColor="text1"/>
          <w:kern w:val="24"/>
          <w:sz w:val="22"/>
          <w:szCs w:val="22"/>
        </w:rPr>
        <w:t xml:space="preserve"> </w:t>
      </w:r>
      <w:r w:rsidRPr="007723E9">
        <w:rPr>
          <w:rFonts w:ascii="Imperial Sans Display" w:hAnsi="Imperial Sans Display" w:cs="Arial"/>
          <w:color w:val="000000" w:themeColor="text1"/>
          <w:kern w:val="24"/>
          <w:sz w:val="22"/>
          <w:szCs w:val="22"/>
        </w:rPr>
        <w:t xml:space="preserve">– relevant and aligned – why is this applicable to your career / life? </w:t>
      </w:r>
    </w:p>
    <w:p w14:paraId="1E6D2219" w14:textId="77777777" w:rsidR="00DE3ABD" w:rsidRPr="007723E9" w:rsidRDefault="3BCF0DD8" w:rsidP="007723E9">
      <w:pPr>
        <w:pStyle w:val="ListParagraph"/>
        <w:numPr>
          <w:ilvl w:val="0"/>
          <w:numId w:val="12"/>
        </w:numPr>
        <w:spacing w:after="240" w:line="276" w:lineRule="auto"/>
        <w:contextualSpacing w:val="0"/>
        <w:rPr>
          <w:rFonts w:ascii="Imperial Sans Display" w:eastAsia="Times New Roman" w:hAnsi="Imperial Sans Display" w:cs="Arial"/>
          <w:sz w:val="22"/>
          <w:szCs w:val="22"/>
        </w:rPr>
      </w:pPr>
      <w:r w:rsidRPr="007723E9">
        <w:rPr>
          <w:rFonts w:ascii="Imperial Sans Display" w:hAnsi="Imperial Sans Display" w:cs="Arial"/>
          <w:b/>
          <w:bCs/>
          <w:color w:val="000000" w:themeColor="text1"/>
          <w:kern w:val="24"/>
          <w:sz w:val="22"/>
          <w:szCs w:val="22"/>
        </w:rPr>
        <w:t>Time-bound</w:t>
      </w:r>
      <w:r w:rsidRPr="007723E9">
        <w:rPr>
          <w:rFonts w:ascii="Imperial Sans Display" w:hAnsi="Imperial Sans Display" w:cs="Arial"/>
          <w:color w:val="000000" w:themeColor="text1"/>
          <w:kern w:val="24"/>
          <w:sz w:val="22"/>
          <w:szCs w:val="22"/>
        </w:rPr>
        <w:t xml:space="preserve"> – grounded within a time-frame – when do you want to achieve your goal? </w:t>
      </w:r>
    </w:p>
    <w:p w14:paraId="2C56F887" w14:textId="2A49714D" w:rsidR="00BF379A" w:rsidRPr="007723E9" w:rsidRDefault="00BF379A" w:rsidP="007723E9">
      <w:pPr>
        <w:pStyle w:val="Heading2"/>
        <w:spacing w:line="276" w:lineRule="auto"/>
        <w:rPr>
          <w:rFonts w:ascii="Imperial Sans Display" w:eastAsiaTheme="minorHAnsi" w:hAnsi="Imperial Sans Display" w:cs="Arial"/>
          <w:b/>
          <w:color w:val="476D2D"/>
          <w:sz w:val="24"/>
          <w:szCs w:val="22"/>
        </w:rPr>
      </w:pPr>
      <w:r w:rsidRPr="007723E9">
        <w:rPr>
          <w:rFonts w:ascii="Imperial Sans Display" w:eastAsiaTheme="minorHAnsi" w:hAnsi="Imperial Sans Display" w:cs="Arial"/>
          <w:b/>
          <w:color w:val="476D2D"/>
          <w:sz w:val="24"/>
          <w:szCs w:val="22"/>
        </w:rPr>
        <w:t>Locke's goal-setting theory (1968, Edwin A. Locke and Gary P. Latham,)</w:t>
      </w:r>
    </w:p>
    <w:p w14:paraId="6D914FB7" w14:textId="77777777" w:rsidR="00BF379A" w:rsidRPr="007723E9" w:rsidRDefault="00BF379A" w:rsidP="007723E9">
      <w:pPr>
        <w:pStyle w:val="ListParagraph"/>
        <w:numPr>
          <w:ilvl w:val="0"/>
          <w:numId w:val="11"/>
        </w:numPr>
        <w:spacing w:before="120" w:after="120" w:line="276" w:lineRule="auto"/>
        <w:contextualSpacing w:val="0"/>
        <w:rPr>
          <w:rFonts w:ascii="Imperial Sans Display" w:eastAsia="Times New Roman" w:hAnsi="Imperial Sans Display" w:cs="Arial"/>
          <w:sz w:val="22"/>
          <w:szCs w:val="22"/>
        </w:rPr>
      </w:pPr>
      <w:r w:rsidRPr="007723E9">
        <w:rPr>
          <w:rFonts w:ascii="Imperial Sans Display" w:hAnsi="Imperial Sans Display" w:cs="Arial"/>
          <w:b/>
          <w:bCs/>
          <w:color w:val="000000"/>
          <w:sz w:val="22"/>
          <w:szCs w:val="22"/>
        </w:rPr>
        <w:t>Clarity</w:t>
      </w:r>
      <w:r w:rsidR="008A2BDB" w:rsidRPr="007723E9">
        <w:rPr>
          <w:rFonts w:ascii="Imperial Sans Display" w:hAnsi="Imperial Sans Display" w:cs="Arial"/>
          <w:color w:val="000000"/>
          <w:sz w:val="22"/>
          <w:szCs w:val="22"/>
        </w:rPr>
        <w:t> – e</w:t>
      </w:r>
      <w:r w:rsidRPr="007723E9">
        <w:rPr>
          <w:rFonts w:ascii="Imperial Sans Display" w:hAnsi="Imperial Sans Display" w:cs="Arial"/>
          <w:color w:val="000000"/>
          <w:sz w:val="22"/>
          <w:szCs w:val="22"/>
        </w:rPr>
        <w:t>ffective goals are clear, measurable, specific</w:t>
      </w:r>
    </w:p>
    <w:p w14:paraId="297DDA8B" w14:textId="2902B23E" w:rsidR="00BF379A" w:rsidRPr="007723E9" w:rsidRDefault="00BF379A" w:rsidP="007723E9">
      <w:pPr>
        <w:pStyle w:val="ListParagraph"/>
        <w:numPr>
          <w:ilvl w:val="0"/>
          <w:numId w:val="11"/>
        </w:numPr>
        <w:spacing w:after="120" w:line="276" w:lineRule="auto"/>
        <w:contextualSpacing w:val="0"/>
        <w:rPr>
          <w:rFonts w:ascii="Imperial Sans Display" w:eastAsia="Times New Roman" w:hAnsi="Imperial Sans Display" w:cs="Arial"/>
          <w:sz w:val="22"/>
          <w:szCs w:val="22"/>
        </w:rPr>
      </w:pPr>
      <w:r w:rsidRPr="007723E9">
        <w:rPr>
          <w:rFonts w:ascii="Imperial Sans Display" w:hAnsi="Imperial Sans Display" w:cs="Arial"/>
          <w:b/>
          <w:bCs/>
          <w:color w:val="000000"/>
          <w:sz w:val="22"/>
          <w:szCs w:val="22"/>
        </w:rPr>
        <w:t>Challenge</w:t>
      </w:r>
      <w:r w:rsidRPr="007723E9">
        <w:rPr>
          <w:rFonts w:ascii="Imperial Sans Display" w:hAnsi="Imperial Sans Display" w:cs="Arial"/>
          <w:color w:val="000000"/>
          <w:sz w:val="22"/>
          <w:szCs w:val="22"/>
        </w:rPr>
        <w:t> –</w:t>
      </w:r>
      <w:r w:rsidR="008A2BDB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 </w:t>
      </w:r>
      <w:r w:rsidRPr="007723E9">
        <w:rPr>
          <w:rFonts w:ascii="Imperial Sans Display" w:hAnsi="Imperial Sans Display" w:cs="Arial"/>
          <w:color w:val="000000"/>
          <w:sz w:val="22"/>
          <w:szCs w:val="22"/>
        </w:rPr>
        <w:t>difficult enough to be interesting, not so diff</w:t>
      </w:r>
      <w:r w:rsidR="00121199" w:rsidRPr="007723E9">
        <w:rPr>
          <w:rFonts w:ascii="Imperial Sans Display" w:hAnsi="Imperial Sans Display" w:cs="Arial"/>
          <w:color w:val="000000"/>
          <w:sz w:val="22"/>
          <w:szCs w:val="22"/>
        </w:rPr>
        <w:t>icult that you can't reach them</w:t>
      </w:r>
    </w:p>
    <w:p w14:paraId="56C48A6D" w14:textId="6C78CCC8" w:rsidR="00BF379A" w:rsidRPr="007723E9" w:rsidRDefault="42B820F2" w:rsidP="007723E9">
      <w:pPr>
        <w:pStyle w:val="ListParagraph"/>
        <w:numPr>
          <w:ilvl w:val="0"/>
          <w:numId w:val="11"/>
        </w:numPr>
        <w:spacing w:after="120" w:line="276" w:lineRule="auto"/>
        <w:contextualSpacing w:val="0"/>
        <w:rPr>
          <w:rFonts w:ascii="Imperial Sans Display" w:eastAsia="Times New Roman" w:hAnsi="Imperial Sans Display" w:cs="Arial"/>
          <w:sz w:val="22"/>
          <w:szCs w:val="22"/>
        </w:rPr>
      </w:pPr>
      <w:r w:rsidRPr="007723E9">
        <w:rPr>
          <w:rFonts w:ascii="Imperial Sans Display" w:hAnsi="Imperial Sans Display" w:cs="Arial"/>
          <w:b/>
          <w:bCs/>
          <w:color w:val="000000" w:themeColor="text1"/>
          <w:sz w:val="22"/>
          <w:szCs w:val="22"/>
        </w:rPr>
        <w:t>Commitment</w:t>
      </w:r>
      <w:r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> –</w:t>
      </w:r>
      <w:r w:rsidR="4F895681"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 xml:space="preserve"> </w:t>
      </w:r>
      <w:r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 xml:space="preserve">attainable and relevant – i.e. contribute to </w:t>
      </w:r>
      <w:r w:rsidR="7240BB52"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 xml:space="preserve">an </w:t>
      </w:r>
      <w:r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>overarching goal</w:t>
      </w:r>
    </w:p>
    <w:p w14:paraId="0D6B41D2" w14:textId="10B0BC31" w:rsidR="00BF379A" w:rsidRPr="007723E9" w:rsidRDefault="42B820F2" w:rsidP="007723E9">
      <w:pPr>
        <w:pStyle w:val="ListParagraph"/>
        <w:numPr>
          <w:ilvl w:val="0"/>
          <w:numId w:val="11"/>
        </w:numPr>
        <w:shd w:val="clear" w:color="auto" w:fill="FFFFFF" w:themeFill="background1"/>
        <w:spacing w:after="120" w:line="276" w:lineRule="auto"/>
        <w:contextualSpacing w:val="0"/>
        <w:rPr>
          <w:rFonts w:ascii="Imperial Sans Display" w:hAnsi="Imperial Sans Display" w:cs="Arial"/>
          <w:color w:val="000000"/>
          <w:sz w:val="22"/>
          <w:szCs w:val="22"/>
        </w:rPr>
      </w:pPr>
      <w:r w:rsidRPr="007723E9">
        <w:rPr>
          <w:rFonts w:ascii="Imperial Sans Display" w:hAnsi="Imperial Sans Display" w:cs="Arial"/>
          <w:b/>
          <w:bCs/>
          <w:color w:val="000000" w:themeColor="text1"/>
          <w:sz w:val="22"/>
          <w:szCs w:val="22"/>
        </w:rPr>
        <w:t>Regularity of Feedback</w:t>
      </w:r>
      <w:r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 xml:space="preserve"> – </w:t>
      </w:r>
      <w:r w:rsidR="4F895681"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>m</w:t>
      </w:r>
      <w:r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>onitor your progress to maintain momentum and enthusiasm</w:t>
      </w:r>
    </w:p>
    <w:p w14:paraId="7CCC4927" w14:textId="329D9AFB" w:rsidR="3F39AF8F" w:rsidRPr="007723E9" w:rsidRDefault="3F39AF8F" w:rsidP="007723E9">
      <w:pPr>
        <w:pStyle w:val="ListParagraph"/>
        <w:numPr>
          <w:ilvl w:val="0"/>
          <w:numId w:val="11"/>
        </w:numPr>
        <w:shd w:val="clear" w:color="auto" w:fill="FFFFFF" w:themeFill="background1"/>
        <w:spacing w:after="240" w:line="276" w:lineRule="auto"/>
        <w:contextualSpacing w:val="0"/>
        <w:rPr>
          <w:rFonts w:ascii="Imperial Sans Display" w:eastAsia="Times New Roman" w:hAnsi="Imperial Sans Display" w:cs="Arial"/>
          <w:color w:val="333333"/>
          <w:sz w:val="22"/>
          <w:szCs w:val="22"/>
        </w:rPr>
      </w:pPr>
      <w:r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 xml:space="preserve">Allow enough time especially if you </w:t>
      </w:r>
      <w:proofErr w:type="gramStart"/>
      <w:r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>have to</w:t>
      </w:r>
      <w:proofErr w:type="gramEnd"/>
      <w:r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 xml:space="preserve"> learn how to do the task "on the </w:t>
      </w:r>
      <w:proofErr w:type="gramStart"/>
      <w:r w:rsidRPr="007723E9">
        <w:rPr>
          <w:rFonts w:ascii="Imperial Sans Display" w:hAnsi="Imperial Sans Display" w:cs="Arial"/>
          <w:color w:val="000000" w:themeColor="text1"/>
          <w:sz w:val="22"/>
          <w:szCs w:val="22"/>
        </w:rPr>
        <w:t>job“</w:t>
      </w:r>
      <w:proofErr w:type="gramEnd"/>
    </w:p>
    <w:p w14:paraId="4C2E8A6E" w14:textId="2DD82F4C" w:rsidR="00BF379A" w:rsidRPr="007723E9" w:rsidRDefault="00463665" w:rsidP="007723E9">
      <w:pPr>
        <w:pStyle w:val="Heading2"/>
        <w:spacing w:line="276" w:lineRule="auto"/>
        <w:rPr>
          <w:rFonts w:ascii="Imperial Sans Display" w:eastAsiaTheme="minorHAnsi" w:hAnsi="Imperial Sans Display" w:cs="Arial"/>
          <w:b/>
          <w:color w:val="476D2D"/>
          <w:sz w:val="24"/>
          <w:szCs w:val="22"/>
        </w:rPr>
      </w:pPr>
      <w:r w:rsidRPr="007723E9">
        <w:rPr>
          <w:rFonts w:ascii="Imperial Sans Display" w:eastAsiaTheme="minorHAnsi" w:hAnsi="Imperial Sans Display" w:cs="Arial"/>
          <w:b/>
          <w:noProof/>
          <w:color w:val="476D2D"/>
          <w:sz w:val="24"/>
          <w:szCs w:val="22"/>
        </w:rPr>
        <w:lastRenderedPageBreak/>
        <w:drawing>
          <wp:anchor distT="0" distB="0" distL="114300" distR="114300" simplePos="0" relativeHeight="251658242" behindDoc="0" locked="0" layoutInCell="1" allowOverlap="1" wp14:anchorId="2BA90AD9" wp14:editId="02ADDC1F">
            <wp:simplePos x="0" y="0"/>
            <wp:positionH relativeFrom="page">
              <wp:posOffset>4269740</wp:posOffset>
            </wp:positionH>
            <wp:positionV relativeFrom="paragraph">
              <wp:posOffset>4445</wp:posOffset>
            </wp:positionV>
            <wp:extent cx="2962275" cy="2758440"/>
            <wp:effectExtent l="0" t="0" r="9525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" t="3724" r="12664" b="6483"/>
                    <a:stretch/>
                  </pic:blipFill>
                  <pic:spPr bwMode="auto">
                    <a:xfrm>
                      <a:off x="0" y="0"/>
                      <a:ext cx="2962275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CB6158D" w:rsidRPr="007723E9">
        <w:rPr>
          <w:rFonts w:ascii="Imperial Sans Display" w:eastAsiaTheme="minorHAnsi" w:hAnsi="Imperial Sans Display" w:cs="Arial"/>
          <w:b/>
          <w:color w:val="476D2D"/>
          <w:sz w:val="24"/>
          <w:szCs w:val="22"/>
        </w:rPr>
        <w:t xml:space="preserve">Priorities </w:t>
      </w:r>
    </w:p>
    <w:p w14:paraId="4A93851F" w14:textId="3CFB50DF" w:rsidR="00BB7E2A" w:rsidRPr="007723E9" w:rsidRDefault="003A7988" w:rsidP="007723E9">
      <w:pPr>
        <w:pStyle w:val="ListParagraph"/>
        <w:numPr>
          <w:ilvl w:val="0"/>
          <w:numId w:val="10"/>
        </w:numPr>
        <w:spacing w:after="120" w:line="276" w:lineRule="auto"/>
        <w:ind w:left="426"/>
        <w:contextualSpacing w:val="0"/>
        <w:rPr>
          <w:rFonts w:ascii="Imperial Sans Display" w:hAnsi="Imperial Sans Display" w:cs="Arial"/>
          <w:color w:val="000000"/>
          <w:sz w:val="22"/>
          <w:szCs w:val="22"/>
        </w:rPr>
      </w:pPr>
      <w:r w:rsidRPr="007723E9">
        <w:rPr>
          <w:rFonts w:ascii="Imperial Sans Display" w:hAnsi="Imperial Sans Display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61F07C" wp14:editId="75D790F5">
                <wp:simplePos x="0" y="0"/>
                <wp:positionH relativeFrom="column">
                  <wp:posOffset>13687425</wp:posOffset>
                </wp:positionH>
                <wp:positionV relativeFrom="paragraph">
                  <wp:posOffset>378460</wp:posOffset>
                </wp:positionV>
                <wp:extent cx="6773545" cy="5507735"/>
                <wp:effectExtent l="19050" t="19050" r="27305" b="17145"/>
                <wp:wrapNone/>
                <wp:docPr id="12" name="Tex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3545" cy="5507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6BAC8"/>
                          </a:solidFill>
                        </a:ln>
                      </wps:spPr>
                      <wps:txbx>
                        <w:txbxContent>
                          <w:p w14:paraId="55DE00BB" w14:textId="77777777" w:rsidR="003A7988" w:rsidRDefault="003A7988" w:rsidP="003A79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Clarity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48"/>
                                <w:szCs w:val="48"/>
                              </w:rPr>
                              <w:t> – Effective goals are clear, measurable, specific</w:t>
                            </w:r>
                          </w:p>
                          <w:p w14:paraId="3AF9FE3D" w14:textId="77777777" w:rsidR="003A7988" w:rsidRDefault="003A7988" w:rsidP="003A79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Challenge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48"/>
                                <w:szCs w:val="48"/>
                              </w:rPr>
                              <w:t> –difficult enough to be interesting, not so difficult that you can't reach them.</w:t>
                            </w:r>
                          </w:p>
                          <w:p w14:paraId="5C4E331B" w14:textId="77777777" w:rsidR="003A7988" w:rsidRDefault="003A7988" w:rsidP="003A79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Commitment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48"/>
                                <w:szCs w:val="48"/>
                              </w:rPr>
                              <w:t xml:space="preserve"> –attainable and relevant –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48"/>
                                <w:szCs w:val="48"/>
                              </w:rPr>
                              <w:t>i.e..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48"/>
                                <w:szCs w:val="48"/>
                              </w:rPr>
                              <w:t xml:space="preserve"> contribute to overarching goal</w:t>
                            </w:r>
                          </w:p>
                          <w:p w14:paraId="1A11FDC5" w14:textId="77777777" w:rsidR="003A7988" w:rsidRDefault="003A7988" w:rsidP="003A79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Regularity of Feedback</w:t>
                            </w: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48"/>
                                <w:szCs w:val="48"/>
                              </w:rPr>
                              <w:t> – Monitor your progress to maintain momentum and enthusiasm</w:t>
                            </w:r>
                          </w:p>
                          <w:p w14:paraId="72831D04" w14:textId="77777777" w:rsidR="003A7988" w:rsidRDefault="003A7988" w:rsidP="003A79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Allow enough time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48"/>
                                <w:szCs w:val="48"/>
                              </w:rPr>
                              <w:t xml:space="preserve">especially if you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48"/>
                                <w:szCs w:val="48"/>
                              </w:rPr>
                              <w:t>have to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48"/>
                                <w:szCs w:val="48"/>
                              </w:rPr>
                              <w:t xml:space="preserve"> learn how to do the task "on the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48"/>
                                <w:szCs w:val="48"/>
                              </w:rPr>
                              <w:t>job“</w:t>
                            </w:r>
                            <w:proofErr w:type="gram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61F07C" id="_x0000_t202" coordsize="21600,21600" o:spt="202" path="m,l,21600r21600,l21600,xe">
                <v:stroke joinstyle="miter"/>
                <v:path gradientshapeok="t" o:connecttype="rect"/>
              </v:shapetype>
              <v:shape id="Text Placeholder 2" o:spid="_x0000_s1026" type="#_x0000_t202" style="position:absolute;left:0;text-align:left;margin-left:1077.75pt;margin-top:29.8pt;width:533.35pt;height:433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" filled="f" strokecolor="#06bac8" strokeweight="3pt">
                <v:path arrowok="t"/>
                <v:textbox>
                  <w:txbxContent>
                    <w:p w14:paraId="55DE00BB" w14:textId="77777777" w:rsidR="003A7988" w:rsidRDefault="003A7988" w:rsidP="003A79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48"/>
                          <w:szCs w:val="48"/>
                        </w:rPr>
                        <w:t>Clarity</w:t>
                      </w:r>
                      <w:r>
                        <w:rPr>
                          <w:rFonts w:asciiTheme="minorHAnsi" w:hAnsi="Calibri" w:cstheme="minorBidi"/>
                          <w:color w:val="000000"/>
                          <w:sz w:val="48"/>
                          <w:szCs w:val="48"/>
                        </w:rPr>
                        <w:t> – Effective goals are clear, measurable, specific</w:t>
                      </w:r>
                    </w:p>
                    <w:p w14:paraId="3AF9FE3D" w14:textId="77777777" w:rsidR="003A7988" w:rsidRDefault="003A7988" w:rsidP="003A79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48"/>
                          <w:szCs w:val="48"/>
                        </w:rPr>
                        <w:t>Challenge</w:t>
                      </w:r>
                      <w:r>
                        <w:rPr>
                          <w:rFonts w:asciiTheme="minorHAnsi" w:hAnsi="Calibri" w:cstheme="minorBidi"/>
                          <w:color w:val="000000"/>
                          <w:sz w:val="48"/>
                          <w:szCs w:val="48"/>
                        </w:rPr>
                        <w:t> –difficult enough to be interesting, not so difficult that you can't reach them.</w:t>
                      </w:r>
                    </w:p>
                    <w:p w14:paraId="5C4E331B" w14:textId="77777777" w:rsidR="003A7988" w:rsidRDefault="003A7988" w:rsidP="003A79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48"/>
                          <w:szCs w:val="48"/>
                        </w:rPr>
                        <w:t>Commitment</w:t>
                      </w:r>
                      <w:r>
                        <w:rPr>
                          <w:rFonts w:asciiTheme="minorHAnsi" w:hAnsi="Calibri" w:cstheme="minorBidi"/>
                          <w:color w:val="000000"/>
                          <w:sz w:val="48"/>
                          <w:szCs w:val="48"/>
                        </w:rPr>
                        <w:t xml:space="preserve"> –attainable and relevant –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/>
                          <w:sz w:val="48"/>
                          <w:szCs w:val="48"/>
                        </w:rPr>
                        <w:t>i.e..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/>
                          <w:sz w:val="48"/>
                          <w:szCs w:val="48"/>
                        </w:rPr>
                        <w:t xml:space="preserve"> contribute to overarching goal</w:t>
                      </w:r>
                    </w:p>
                    <w:p w14:paraId="1A11FDC5" w14:textId="77777777" w:rsidR="003A7988" w:rsidRDefault="003A7988" w:rsidP="003A79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48"/>
                          <w:szCs w:val="48"/>
                        </w:rPr>
                        <w:t>Regularity of Feedback</w:t>
                      </w:r>
                      <w:r>
                        <w:rPr>
                          <w:rFonts w:asciiTheme="minorHAnsi" w:hAnsi="Calibri" w:cstheme="minorBidi"/>
                          <w:color w:val="000000"/>
                          <w:sz w:val="48"/>
                          <w:szCs w:val="48"/>
                        </w:rPr>
                        <w:t> – Monitor your progress to maintain momentum and enthusiasm</w:t>
                      </w:r>
                    </w:p>
                    <w:p w14:paraId="72831D04" w14:textId="77777777" w:rsidR="003A7988" w:rsidRDefault="003A7988" w:rsidP="003A79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Allow enough time </w:t>
                      </w:r>
                      <w:r>
                        <w:rPr>
                          <w:rFonts w:asciiTheme="minorHAnsi" w:hAnsi="Calibri" w:cstheme="minorBidi"/>
                          <w:color w:val="000000"/>
                          <w:sz w:val="48"/>
                          <w:szCs w:val="48"/>
                        </w:rPr>
                        <w:t xml:space="preserve">especially if you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/>
                          <w:sz w:val="48"/>
                          <w:szCs w:val="48"/>
                        </w:rPr>
                        <w:t>have to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/>
                          <w:sz w:val="48"/>
                          <w:szCs w:val="48"/>
                        </w:rPr>
                        <w:t xml:space="preserve"> learn how to do the task "on the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/>
                          <w:sz w:val="48"/>
                          <w:szCs w:val="48"/>
                        </w:rPr>
                        <w:t>job“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52D1D036" w:rsidRPr="007723E9">
        <w:rPr>
          <w:rFonts w:ascii="Imperial Sans Display" w:hAnsi="Imperial Sans Display" w:cs="Arial"/>
          <w:color w:val="000000"/>
          <w:sz w:val="22"/>
          <w:szCs w:val="22"/>
        </w:rPr>
        <w:t>Set priorities so that you know which of your goals</w:t>
      </w:r>
      <w:r w:rsidR="7E369B68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 to focus your attention toward </w:t>
      </w:r>
    </w:p>
    <w:p w14:paraId="5B3E79B7" w14:textId="0361AD06" w:rsidR="003A7988" w:rsidRPr="007723E9" w:rsidRDefault="00BB7E2A" w:rsidP="007723E9">
      <w:pPr>
        <w:pStyle w:val="ListParagraph"/>
        <w:numPr>
          <w:ilvl w:val="0"/>
          <w:numId w:val="10"/>
        </w:numPr>
        <w:spacing w:after="120" w:line="276" w:lineRule="auto"/>
        <w:ind w:left="426"/>
        <w:contextualSpacing w:val="0"/>
        <w:rPr>
          <w:rFonts w:ascii="Imperial Sans Display" w:hAnsi="Imperial Sans Display" w:cs="Arial"/>
          <w:color w:val="000000"/>
          <w:sz w:val="22"/>
          <w:szCs w:val="22"/>
        </w:rPr>
      </w:pPr>
      <w:r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Setting priorities will </w:t>
      </w:r>
      <w:r w:rsidR="003A7988" w:rsidRPr="007723E9">
        <w:rPr>
          <w:rFonts w:ascii="Imperial Sans Display" w:hAnsi="Imperial Sans Display" w:cs="Arial"/>
          <w:color w:val="000000"/>
          <w:sz w:val="22"/>
          <w:szCs w:val="22"/>
        </w:rPr>
        <w:t>help you avoid feeling overwhelmed by having too many goals</w:t>
      </w:r>
    </w:p>
    <w:p w14:paraId="3412CA88" w14:textId="47200484" w:rsidR="005C5DB9" w:rsidRPr="007723E9" w:rsidRDefault="2CB6158D" w:rsidP="007723E9">
      <w:pPr>
        <w:pStyle w:val="ListParagraph"/>
        <w:numPr>
          <w:ilvl w:val="0"/>
          <w:numId w:val="10"/>
        </w:numPr>
        <w:spacing w:after="120" w:line="276" w:lineRule="auto"/>
        <w:ind w:left="426"/>
        <w:contextualSpacing w:val="0"/>
        <w:rPr>
          <w:rFonts w:ascii="Imperial Sans Display" w:hAnsi="Imperial Sans Display" w:cs="Arial"/>
          <w:color w:val="000000"/>
          <w:sz w:val="22"/>
          <w:szCs w:val="22"/>
        </w:rPr>
      </w:pPr>
      <w:r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Consider </w:t>
      </w:r>
      <w:r w:rsidR="7E369B68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your goals using the </w:t>
      </w:r>
      <w:hyperlink r:id="rId13">
        <w:r w:rsidR="7E369B68" w:rsidRPr="007723E9">
          <w:rPr>
            <w:rStyle w:val="Hyperlink"/>
            <w:rFonts w:ascii="Imperial Sans Display" w:hAnsi="Imperial Sans Display" w:cs="Arial"/>
            <w:sz w:val="22"/>
            <w:szCs w:val="22"/>
          </w:rPr>
          <w:t>Urgent vs.</w:t>
        </w:r>
        <w:r w:rsidRPr="007723E9">
          <w:rPr>
            <w:rStyle w:val="Hyperlink"/>
            <w:rFonts w:ascii="Imperial Sans Display" w:hAnsi="Imperial Sans Display" w:cs="Arial"/>
            <w:sz w:val="22"/>
            <w:szCs w:val="22"/>
          </w:rPr>
          <w:t xml:space="preserve"> Important</w:t>
        </w:r>
        <w:r w:rsidR="7E369B68" w:rsidRPr="007723E9">
          <w:rPr>
            <w:rStyle w:val="Hyperlink"/>
            <w:rFonts w:ascii="Imperial Sans Display" w:hAnsi="Imperial Sans Display" w:cs="Arial"/>
            <w:sz w:val="22"/>
            <w:szCs w:val="22"/>
          </w:rPr>
          <w:t xml:space="preserve"> Matrix</w:t>
        </w:r>
      </w:hyperlink>
      <w:r w:rsidR="4E7E7853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; classify your daily, weekly and future tasks </w:t>
      </w:r>
      <w:r w:rsidR="1FFE417B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/ </w:t>
      </w:r>
      <w:r w:rsidR="4E7E7853" w:rsidRPr="007723E9">
        <w:rPr>
          <w:rFonts w:ascii="Imperial Sans Display" w:hAnsi="Imperial Sans Display" w:cs="Arial"/>
          <w:color w:val="000000"/>
          <w:sz w:val="22"/>
          <w:szCs w:val="22"/>
        </w:rPr>
        <w:t>goals across the four quadrants</w:t>
      </w:r>
      <w:r w:rsidR="1FFE417B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. </w:t>
      </w:r>
      <w:r w:rsidR="4E7E7853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Important = tasks which will have </w:t>
      </w:r>
      <w:r w:rsidR="4932C6C4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a </w:t>
      </w:r>
      <w:r w:rsidR="4E7E7853" w:rsidRPr="007723E9">
        <w:rPr>
          <w:rFonts w:ascii="Imperial Sans Display" w:hAnsi="Imperial Sans Display" w:cs="Arial"/>
          <w:color w:val="000000"/>
          <w:sz w:val="22"/>
          <w:szCs w:val="22"/>
        </w:rPr>
        <w:t>significant impact</w:t>
      </w:r>
      <w:r w:rsidR="1FFE417B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. </w:t>
      </w:r>
      <w:r w:rsidR="4E7E7853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Urgent = tasks which will have </w:t>
      </w:r>
      <w:r w:rsidR="7E3DCAEC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an </w:t>
      </w:r>
      <w:r w:rsidR="4E7E7853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immediate </w:t>
      </w:r>
      <w:proofErr w:type="gramStart"/>
      <w:r w:rsidR="4E7E7853" w:rsidRPr="007723E9">
        <w:rPr>
          <w:rFonts w:ascii="Imperial Sans Display" w:hAnsi="Imperial Sans Display" w:cs="Arial"/>
          <w:color w:val="000000"/>
          <w:sz w:val="22"/>
          <w:szCs w:val="22"/>
        </w:rPr>
        <w:t>impact</w:t>
      </w:r>
      <w:proofErr w:type="gramEnd"/>
      <w:r w:rsidR="4E7E7853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 and you must do now</w:t>
      </w:r>
    </w:p>
    <w:p w14:paraId="688EF509" w14:textId="77777777" w:rsidR="005C5DB9" w:rsidRPr="007723E9" w:rsidRDefault="4E7E7853" w:rsidP="007723E9">
      <w:pPr>
        <w:pStyle w:val="ListParagraph"/>
        <w:numPr>
          <w:ilvl w:val="0"/>
          <w:numId w:val="10"/>
        </w:numPr>
        <w:spacing w:after="120" w:line="276" w:lineRule="auto"/>
        <w:ind w:left="426"/>
        <w:contextualSpacing w:val="0"/>
        <w:rPr>
          <w:rFonts w:ascii="Imperial Sans Display" w:hAnsi="Imperial Sans Display" w:cs="Arial"/>
          <w:color w:val="000000"/>
          <w:sz w:val="22"/>
          <w:szCs w:val="22"/>
        </w:rPr>
      </w:pPr>
      <w:r w:rsidRPr="007723E9">
        <w:rPr>
          <w:rFonts w:ascii="Imperial Sans Display" w:hAnsi="Imperial Sans Display" w:cs="Arial"/>
          <w:color w:val="000000"/>
          <w:sz w:val="22"/>
          <w:szCs w:val="22"/>
        </w:rPr>
        <w:t>Most tasks you plan based on your goals will be Important or Urgent &amp; Important</w:t>
      </w:r>
      <w:r w:rsidR="1FFE417B" w:rsidRPr="007723E9">
        <w:rPr>
          <w:rFonts w:ascii="Imperial Sans Display" w:hAnsi="Imperial Sans Display" w:cs="Arial"/>
          <w:color w:val="000000"/>
          <w:sz w:val="22"/>
          <w:szCs w:val="22"/>
        </w:rPr>
        <w:t xml:space="preserve"> </w:t>
      </w:r>
    </w:p>
    <w:p w14:paraId="29751375" w14:textId="159EE2B7" w:rsidR="670BE4F8" w:rsidRPr="007723E9" w:rsidRDefault="670BE4F8" w:rsidP="007723E9">
      <w:pPr>
        <w:pStyle w:val="ListParagraph"/>
        <w:numPr>
          <w:ilvl w:val="0"/>
          <w:numId w:val="10"/>
        </w:numPr>
        <w:spacing w:after="120" w:line="276" w:lineRule="auto"/>
        <w:ind w:left="426"/>
        <w:contextualSpacing w:val="0"/>
        <w:rPr>
          <w:rFonts w:ascii="Imperial Sans Display" w:hAnsi="Imperial Sans Display" w:cs="Arial"/>
          <w:color w:val="000000"/>
          <w:sz w:val="22"/>
          <w:szCs w:val="22"/>
        </w:rPr>
      </w:pPr>
      <w:r w:rsidRPr="007723E9">
        <w:rPr>
          <w:rFonts w:ascii="Imperial Sans Display" w:hAnsi="Imperial Sans Display" w:cs="Arial"/>
          <w:color w:val="000000"/>
          <w:sz w:val="22"/>
          <w:szCs w:val="22"/>
        </w:rPr>
        <w:t>Consider your time and how to focus on the important things in your career and life</w:t>
      </w:r>
    </w:p>
    <w:p w14:paraId="05706C8A" w14:textId="217DB2A8" w:rsidR="00463665" w:rsidRPr="007723E9" w:rsidRDefault="005C5DB9" w:rsidP="007723E9">
      <w:pPr>
        <w:pStyle w:val="ListParagraph"/>
        <w:spacing w:line="276" w:lineRule="auto"/>
        <w:ind w:left="426"/>
        <w:rPr>
          <w:rFonts w:ascii="Imperial Sans Display" w:hAnsi="Imperial Sans Display" w:cs="Arial"/>
          <w:b/>
          <w:bCs/>
          <w:color w:val="44546A" w:themeColor="text2"/>
          <w:sz w:val="17"/>
          <w:szCs w:val="17"/>
        </w:rPr>
      </w:pPr>
      <w:r w:rsidRPr="007723E9">
        <w:rPr>
          <w:rFonts w:ascii="Imperial Sans Display" w:hAnsi="Imperial Sans Display" w:cs="Arial"/>
          <w:b/>
          <w:color w:val="44546A" w:themeColor="text2"/>
          <w:sz w:val="17"/>
          <w:szCs w:val="17"/>
        </w:rPr>
        <w:tab/>
      </w:r>
      <w:r w:rsidRPr="007723E9">
        <w:rPr>
          <w:rFonts w:ascii="Imperial Sans Display" w:hAnsi="Imperial Sans Display" w:cs="Arial"/>
          <w:b/>
          <w:color w:val="44546A" w:themeColor="text2"/>
          <w:sz w:val="17"/>
          <w:szCs w:val="17"/>
        </w:rPr>
        <w:tab/>
      </w:r>
      <w:r w:rsidR="1FFE417B" w:rsidRPr="007723E9">
        <w:rPr>
          <w:rFonts w:ascii="Imperial Sans Display" w:hAnsi="Imperial Sans Display" w:cs="Arial"/>
          <w:b/>
          <w:bCs/>
          <w:color w:val="44546A" w:themeColor="text2"/>
          <w:sz w:val="17"/>
          <w:szCs w:val="17"/>
        </w:rPr>
        <w:t xml:space="preserve">      </w:t>
      </w:r>
      <w:r w:rsidR="63E866BC" w:rsidRPr="007723E9">
        <w:rPr>
          <w:rFonts w:ascii="Imperial Sans Display" w:hAnsi="Imperial Sans Display" w:cs="Arial"/>
          <w:b/>
          <w:bCs/>
          <w:color w:val="44546A" w:themeColor="text2"/>
          <w:sz w:val="17"/>
          <w:szCs w:val="17"/>
        </w:rPr>
        <w:t xml:space="preserve">                 </w:t>
      </w:r>
      <w:r w:rsidRPr="007723E9">
        <w:rPr>
          <w:rFonts w:ascii="Imperial Sans Display" w:hAnsi="Imperial Sans Display" w:cs="Arial"/>
          <w:b/>
          <w:color w:val="44546A" w:themeColor="text2"/>
          <w:sz w:val="17"/>
          <w:szCs w:val="17"/>
        </w:rPr>
        <w:tab/>
      </w:r>
      <w:r w:rsidR="1FFE417B" w:rsidRPr="007723E9">
        <w:rPr>
          <w:rFonts w:ascii="Imperial Sans Display" w:hAnsi="Imperial Sans Display" w:cs="Arial"/>
          <w:b/>
          <w:bCs/>
          <w:color w:val="44546A" w:themeColor="text2"/>
          <w:sz w:val="17"/>
          <w:szCs w:val="17"/>
        </w:rPr>
        <w:t xml:space="preserve">   </w:t>
      </w:r>
    </w:p>
    <w:p w14:paraId="26D1BCE2" w14:textId="77777777" w:rsidR="00463665" w:rsidRPr="007723E9" w:rsidRDefault="00463665" w:rsidP="007723E9">
      <w:pPr>
        <w:pStyle w:val="ListParagraph"/>
        <w:spacing w:line="276" w:lineRule="auto"/>
        <w:ind w:left="360"/>
        <w:jc w:val="right"/>
        <w:rPr>
          <w:rFonts w:ascii="Imperial Sans Display" w:hAnsi="Imperial Sans Display" w:cs="Arial"/>
          <w:b/>
          <w:bCs/>
          <w:color w:val="44546A" w:themeColor="text2"/>
          <w:sz w:val="17"/>
          <w:szCs w:val="17"/>
        </w:rPr>
      </w:pPr>
    </w:p>
    <w:p w14:paraId="1C6F1C07" w14:textId="1B057697" w:rsidR="005C5DB9" w:rsidRPr="007723E9" w:rsidRDefault="1FFE417B" w:rsidP="007723E9">
      <w:pPr>
        <w:pStyle w:val="ListParagraph"/>
        <w:spacing w:line="276" w:lineRule="auto"/>
        <w:ind w:left="360"/>
        <w:jc w:val="right"/>
        <w:rPr>
          <w:rFonts w:ascii="Imperial Sans Display" w:hAnsi="Imperial Sans Display" w:cs="Arial"/>
          <w:b/>
          <w:bCs/>
          <w:color w:val="44546A" w:themeColor="text2"/>
          <w:sz w:val="17"/>
          <w:szCs w:val="17"/>
        </w:rPr>
      </w:pPr>
      <w:r w:rsidRPr="007723E9">
        <w:rPr>
          <w:rFonts w:ascii="Imperial Sans Display" w:hAnsi="Imperial Sans Display" w:cs="Arial"/>
          <w:b/>
          <w:bCs/>
          <w:color w:val="44546A" w:themeColor="text2"/>
          <w:sz w:val="17"/>
          <w:szCs w:val="17"/>
        </w:rPr>
        <w:t>Contact us:</w:t>
      </w:r>
    </w:p>
    <w:p w14:paraId="4B9DAA0C" w14:textId="79DDD193" w:rsidR="005C5DB9" w:rsidRDefault="007723E9" w:rsidP="007723E9">
      <w:pPr>
        <w:spacing w:line="276" w:lineRule="auto"/>
        <w:jc w:val="right"/>
        <w:rPr>
          <w:rFonts w:ascii="Imperial Sans Display" w:hAnsi="Imperial Sans Display"/>
        </w:rPr>
      </w:pPr>
      <w:hyperlink r:id="rId14" w:history="1">
        <w:r w:rsidRPr="009C020B">
          <w:rPr>
            <w:rStyle w:val="Hyperlink"/>
            <w:rFonts w:ascii="Imperial Sans Display" w:hAnsi="Imperial Sans Display"/>
          </w:rPr>
          <w:t xml:space="preserve">ecri@imperial.ac.uk </w:t>
        </w:r>
      </w:hyperlink>
    </w:p>
    <w:p w14:paraId="17FC2514" w14:textId="77777777" w:rsidR="007723E9" w:rsidRPr="007723E9" w:rsidRDefault="007723E9" w:rsidP="007723E9">
      <w:pPr>
        <w:spacing w:line="276" w:lineRule="auto"/>
        <w:jc w:val="right"/>
        <w:rPr>
          <w:rFonts w:ascii="Imperial Sans Display" w:hAnsi="Imperial Sans Display" w:cs="Arial"/>
          <w:color w:val="44546A" w:themeColor="text2"/>
          <w:sz w:val="17"/>
          <w:szCs w:val="17"/>
        </w:rPr>
      </w:pPr>
    </w:p>
    <w:p w14:paraId="23318857" w14:textId="5C1E56F4" w:rsidR="009B3AC8" w:rsidRPr="006255A6" w:rsidRDefault="009B3AC8" w:rsidP="00463665">
      <w:pPr>
        <w:jc w:val="right"/>
        <w:rPr>
          <w:rFonts w:ascii="Arial" w:hAnsi="Arial" w:cs="Arial"/>
          <w:color w:val="44546A" w:themeColor="text2"/>
          <w:sz w:val="17"/>
          <w:szCs w:val="17"/>
        </w:rPr>
      </w:pPr>
    </w:p>
    <w:sectPr w:rsidR="009B3AC8" w:rsidRPr="006255A6" w:rsidSect="0088050D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6659" w14:textId="77777777" w:rsidR="00671148" w:rsidRDefault="00671148" w:rsidP="0034422F">
      <w:pPr>
        <w:spacing w:after="0" w:line="240" w:lineRule="auto"/>
      </w:pPr>
      <w:r>
        <w:separator/>
      </w:r>
    </w:p>
  </w:endnote>
  <w:endnote w:type="continuationSeparator" w:id="0">
    <w:p w14:paraId="0A37501D" w14:textId="77777777" w:rsidR="00671148" w:rsidRDefault="00671148" w:rsidP="0034422F">
      <w:pPr>
        <w:spacing w:after="0" w:line="240" w:lineRule="auto"/>
      </w:pPr>
      <w:r>
        <w:continuationSeparator/>
      </w:r>
    </w:p>
  </w:endnote>
  <w:endnote w:type="continuationNotice" w:id="1">
    <w:p w14:paraId="0411CC6E" w14:textId="77777777" w:rsidR="00F44439" w:rsidRDefault="00F44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0746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1BA451" w14:textId="7419AFDD" w:rsidR="007723E9" w:rsidRDefault="007723E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F835F9" w14:textId="77777777" w:rsidR="007723E9" w:rsidRDefault="00772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6C7B" w14:textId="77777777" w:rsidR="00671148" w:rsidRDefault="00671148" w:rsidP="0034422F">
      <w:pPr>
        <w:spacing w:after="0" w:line="240" w:lineRule="auto"/>
      </w:pPr>
      <w:r>
        <w:separator/>
      </w:r>
    </w:p>
  </w:footnote>
  <w:footnote w:type="continuationSeparator" w:id="0">
    <w:p w14:paraId="02EB378F" w14:textId="77777777" w:rsidR="00671148" w:rsidRDefault="00671148" w:rsidP="0034422F">
      <w:pPr>
        <w:spacing w:after="0" w:line="240" w:lineRule="auto"/>
      </w:pPr>
      <w:r>
        <w:continuationSeparator/>
      </w:r>
    </w:p>
  </w:footnote>
  <w:footnote w:type="continuationNotice" w:id="1">
    <w:p w14:paraId="0E3D8F11" w14:textId="77777777" w:rsidR="00F44439" w:rsidRDefault="00F444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18F"/>
    <w:multiLevelType w:val="hybridMultilevel"/>
    <w:tmpl w:val="0E400402"/>
    <w:lvl w:ilvl="0" w:tplc="FD0A29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76D2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8C"/>
    <w:multiLevelType w:val="hybridMultilevel"/>
    <w:tmpl w:val="DD188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C0336"/>
    <w:multiLevelType w:val="hybridMultilevel"/>
    <w:tmpl w:val="DA14C3A6"/>
    <w:lvl w:ilvl="0" w:tplc="28D0F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85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C86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6D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36A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48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69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6C3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40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041CDF"/>
    <w:multiLevelType w:val="multilevel"/>
    <w:tmpl w:val="7432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D7D31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244BA"/>
    <w:multiLevelType w:val="hybridMultilevel"/>
    <w:tmpl w:val="C9E4B780"/>
    <w:lvl w:ilvl="0" w:tplc="2B3E4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08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80A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88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2D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6F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69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27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AB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451A2F"/>
    <w:multiLevelType w:val="hybridMultilevel"/>
    <w:tmpl w:val="66C400CC"/>
    <w:lvl w:ilvl="0" w:tplc="AF34D5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C287D"/>
    <w:multiLevelType w:val="hybridMultilevel"/>
    <w:tmpl w:val="185C0B60"/>
    <w:lvl w:ilvl="0" w:tplc="C7FC953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76D2D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616ED"/>
    <w:multiLevelType w:val="hybridMultilevel"/>
    <w:tmpl w:val="529EF8B2"/>
    <w:lvl w:ilvl="0" w:tplc="493CD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6B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8D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00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6C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22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E0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AEE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2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5A0FDE"/>
    <w:multiLevelType w:val="hybridMultilevel"/>
    <w:tmpl w:val="DF7E999C"/>
    <w:lvl w:ilvl="0" w:tplc="AF34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7D56B04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68D0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0A00D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66CE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7522FF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A6E00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3AEE8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892A0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580D2C48"/>
    <w:multiLevelType w:val="hybridMultilevel"/>
    <w:tmpl w:val="F80446FC"/>
    <w:lvl w:ilvl="0" w:tplc="BFA82DB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76D2D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5DDC052F"/>
    <w:multiLevelType w:val="multilevel"/>
    <w:tmpl w:val="133A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D7D31" w:themeColor="accent2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5B9BD5" w:themeColor="accent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F4D46"/>
    <w:multiLevelType w:val="hybridMultilevel"/>
    <w:tmpl w:val="37121B88"/>
    <w:lvl w:ilvl="0" w:tplc="AF34D5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524740">
    <w:abstractNumId w:val="3"/>
  </w:num>
  <w:num w:numId="2" w16cid:durableId="1896617829">
    <w:abstractNumId w:val="7"/>
  </w:num>
  <w:num w:numId="3" w16cid:durableId="728267762">
    <w:abstractNumId w:val="4"/>
  </w:num>
  <w:num w:numId="4" w16cid:durableId="779689000">
    <w:abstractNumId w:val="2"/>
  </w:num>
  <w:num w:numId="5" w16cid:durableId="1285044038">
    <w:abstractNumId w:val="11"/>
  </w:num>
  <w:num w:numId="6" w16cid:durableId="1065563233">
    <w:abstractNumId w:val="8"/>
  </w:num>
  <w:num w:numId="7" w16cid:durableId="1007053854">
    <w:abstractNumId w:val="10"/>
  </w:num>
  <w:num w:numId="8" w16cid:durableId="977608639">
    <w:abstractNumId w:val="5"/>
  </w:num>
  <w:num w:numId="9" w16cid:durableId="796291976">
    <w:abstractNumId w:val="1"/>
  </w:num>
  <w:num w:numId="10" w16cid:durableId="461459791">
    <w:abstractNumId w:val="0"/>
  </w:num>
  <w:num w:numId="11" w16cid:durableId="1450587548">
    <w:abstractNumId w:val="6"/>
  </w:num>
  <w:num w:numId="12" w16cid:durableId="2113546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88"/>
    <w:rsid w:val="00004E81"/>
    <w:rsid w:val="00121199"/>
    <w:rsid w:val="002819BC"/>
    <w:rsid w:val="0034422F"/>
    <w:rsid w:val="00356B10"/>
    <w:rsid w:val="00361A9B"/>
    <w:rsid w:val="003A7988"/>
    <w:rsid w:val="003B3DF3"/>
    <w:rsid w:val="00463665"/>
    <w:rsid w:val="005C5DB9"/>
    <w:rsid w:val="00661E8F"/>
    <w:rsid w:val="00671148"/>
    <w:rsid w:val="006A6996"/>
    <w:rsid w:val="007723E9"/>
    <w:rsid w:val="00774E3C"/>
    <w:rsid w:val="00877776"/>
    <w:rsid w:val="0088050D"/>
    <w:rsid w:val="008A2BDB"/>
    <w:rsid w:val="008A459F"/>
    <w:rsid w:val="0090030E"/>
    <w:rsid w:val="00903F1F"/>
    <w:rsid w:val="009B3AC8"/>
    <w:rsid w:val="009E458D"/>
    <w:rsid w:val="009E4969"/>
    <w:rsid w:val="009F64B4"/>
    <w:rsid w:val="00A70FBA"/>
    <w:rsid w:val="00A84278"/>
    <w:rsid w:val="00BB7E2A"/>
    <w:rsid w:val="00BD1024"/>
    <w:rsid w:val="00BF379A"/>
    <w:rsid w:val="00CA6272"/>
    <w:rsid w:val="00D35396"/>
    <w:rsid w:val="00D97704"/>
    <w:rsid w:val="00DA425E"/>
    <w:rsid w:val="00DE3ABD"/>
    <w:rsid w:val="00EE4E86"/>
    <w:rsid w:val="00F23C6F"/>
    <w:rsid w:val="00F32A7A"/>
    <w:rsid w:val="00F44439"/>
    <w:rsid w:val="00F72B7D"/>
    <w:rsid w:val="03262011"/>
    <w:rsid w:val="06D6A5B0"/>
    <w:rsid w:val="0A5CF054"/>
    <w:rsid w:val="0DD62E06"/>
    <w:rsid w:val="10B36F1D"/>
    <w:rsid w:val="131E5621"/>
    <w:rsid w:val="14D8DE85"/>
    <w:rsid w:val="15490C8E"/>
    <w:rsid w:val="163DCBA0"/>
    <w:rsid w:val="16A1C27C"/>
    <w:rsid w:val="182C73C8"/>
    <w:rsid w:val="1A67CD94"/>
    <w:rsid w:val="1CE853C5"/>
    <w:rsid w:val="1D749BE3"/>
    <w:rsid w:val="1E40BE29"/>
    <w:rsid w:val="1FFE417B"/>
    <w:rsid w:val="27124C40"/>
    <w:rsid w:val="2749264A"/>
    <w:rsid w:val="289703EB"/>
    <w:rsid w:val="2AE29C6F"/>
    <w:rsid w:val="2CB6158D"/>
    <w:rsid w:val="2CC105DF"/>
    <w:rsid w:val="2D358A06"/>
    <w:rsid w:val="2E19A5B9"/>
    <w:rsid w:val="2FB3183A"/>
    <w:rsid w:val="3069D0C9"/>
    <w:rsid w:val="32466A34"/>
    <w:rsid w:val="32A52A95"/>
    <w:rsid w:val="337E59CD"/>
    <w:rsid w:val="353D74BD"/>
    <w:rsid w:val="355830B1"/>
    <w:rsid w:val="36511DA8"/>
    <w:rsid w:val="37574A62"/>
    <w:rsid w:val="3A4E54EB"/>
    <w:rsid w:val="3BCF0DD8"/>
    <w:rsid w:val="3D9D57A2"/>
    <w:rsid w:val="3DB4EB6D"/>
    <w:rsid w:val="3DB9E39B"/>
    <w:rsid w:val="3F39AF8F"/>
    <w:rsid w:val="3F74065D"/>
    <w:rsid w:val="3FD8B16E"/>
    <w:rsid w:val="42B820F2"/>
    <w:rsid w:val="443FEF9C"/>
    <w:rsid w:val="449FA27F"/>
    <w:rsid w:val="44E1D6E7"/>
    <w:rsid w:val="490BD8DB"/>
    <w:rsid w:val="49319A65"/>
    <w:rsid w:val="4932C6C4"/>
    <w:rsid w:val="4BE919F2"/>
    <w:rsid w:val="4D1C115D"/>
    <w:rsid w:val="4E7E7853"/>
    <w:rsid w:val="4E8329C3"/>
    <w:rsid w:val="4EDB2C4D"/>
    <w:rsid w:val="4F895681"/>
    <w:rsid w:val="50131BE6"/>
    <w:rsid w:val="5126C4D1"/>
    <w:rsid w:val="516DE805"/>
    <w:rsid w:val="52D1D036"/>
    <w:rsid w:val="53052E41"/>
    <w:rsid w:val="561FAB92"/>
    <w:rsid w:val="59A333AF"/>
    <w:rsid w:val="59C2822F"/>
    <w:rsid w:val="5B7D0A93"/>
    <w:rsid w:val="5BF62146"/>
    <w:rsid w:val="5FD40A09"/>
    <w:rsid w:val="61070174"/>
    <w:rsid w:val="61F2D7DC"/>
    <w:rsid w:val="63848FA8"/>
    <w:rsid w:val="63E866BC"/>
    <w:rsid w:val="64A44426"/>
    <w:rsid w:val="66FE41D4"/>
    <w:rsid w:val="670BE4F8"/>
    <w:rsid w:val="67F1B886"/>
    <w:rsid w:val="6B2088CF"/>
    <w:rsid w:val="6C071644"/>
    <w:rsid w:val="6D0190A0"/>
    <w:rsid w:val="6FCC4019"/>
    <w:rsid w:val="706B64DD"/>
    <w:rsid w:val="71E84B65"/>
    <w:rsid w:val="7240BB52"/>
    <w:rsid w:val="736039BF"/>
    <w:rsid w:val="78296077"/>
    <w:rsid w:val="7848AEF7"/>
    <w:rsid w:val="796F6643"/>
    <w:rsid w:val="7BD9E616"/>
    <w:rsid w:val="7C838816"/>
    <w:rsid w:val="7DFB7670"/>
    <w:rsid w:val="7E369B68"/>
    <w:rsid w:val="7E3DCAEC"/>
    <w:rsid w:val="7ECEB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8D329B"/>
  <w15:chartTrackingRefBased/>
  <w15:docId w15:val="{B6BB8E2B-E515-47F9-86F4-E399E11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2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98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44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22F"/>
  </w:style>
  <w:style w:type="paragraph" w:styleId="Footer">
    <w:name w:val="footer"/>
    <w:basedOn w:val="Normal"/>
    <w:link w:val="FooterChar"/>
    <w:uiPriority w:val="99"/>
    <w:unhideWhenUsed/>
    <w:rsid w:val="00344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22F"/>
  </w:style>
  <w:style w:type="paragraph" w:styleId="NormalWeb">
    <w:name w:val="Normal (Web)"/>
    <w:basedOn w:val="Normal"/>
    <w:uiPriority w:val="99"/>
    <w:semiHidden/>
    <w:unhideWhenUsed/>
    <w:rsid w:val="0034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44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42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B7E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79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E3AB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6366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B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um.com/swlh/how-to-master-your-priorities-with-the-urgent-important-matrix-a7904de5526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cri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264ea-bf67-406e-9d11-abb2e8a0d90b">
      <Terms xmlns="http://schemas.microsoft.com/office/infopath/2007/PartnerControls"/>
    </lcf76f155ced4ddcb4097134ff3c332f>
    <TaxCatchAll xmlns="00e30c9c-22c8-4e54-88f8-7f24e5a05ad7" xsi:nil="true"/>
    <Attendance xmlns="b00264ea-bf67-406e-9d11-abb2e8a0d90b" xsi:nil="true"/>
    <SentSchedule xmlns="b00264ea-bf67-406e-9d11-abb2e8a0d90b">true</SentSchedule>
    <PRINTED xmlns="b00264ea-bf67-406e-9d11-abb2e8a0d90b">false</PRINTED>
    <Confirmed_x002d_ReadyforInkpath xmlns="b00264ea-bf67-406e-9d11-abb2e8a0d90b">true</Confirmed_x002d_ReadyforInkpat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130145D9E447BF3B452BED30B323" ma:contentTypeVersion="16" ma:contentTypeDescription="Create a new document." ma:contentTypeScope="" ma:versionID="d1663ebb55106dc7ea25f56de002c8b0">
  <xsd:schema xmlns:xsd="http://www.w3.org/2001/XMLSchema" xmlns:xs="http://www.w3.org/2001/XMLSchema" xmlns:p="http://schemas.microsoft.com/office/2006/metadata/properties" xmlns:ns2="b00264ea-bf67-406e-9d11-abb2e8a0d90b" xmlns:ns3="00e30c9c-22c8-4e54-88f8-7f24e5a05ad7" targetNamespace="http://schemas.microsoft.com/office/2006/metadata/properties" ma:root="true" ma:fieldsID="a083f01feb01626d256f0b6a919b8a71" ns2:_="" ns3:_="">
    <xsd:import namespace="b00264ea-bf67-406e-9d11-abb2e8a0d90b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entSchedule" minOccurs="0"/>
                <xsd:element ref="ns2:Confirmed_x002d_ReadyforInkpath" minOccurs="0"/>
                <xsd:element ref="ns2:Attendance" minOccurs="0"/>
                <xsd:element ref="ns2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4ea-bf67-406e-9d11-abb2e8a0d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SentSchedule" ma:index="20" nillable="true" ma:displayName="Sent Schedule" ma:default="1" ma:format="Dropdown" ma:internalName="SentSchedule">
      <xsd:simpleType>
        <xsd:restriction base="dms:Boolean"/>
      </xsd:simpleType>
    </xsd:element>
    <xsd:element name="Confirmed_x002d_ReadyforInkpath" ma:index="21" nillable="true" ma:displayName="Confirmed - Ready for Inkpath" ma:default="1" ma:format="Dropdown" ma:internalName="Confirmed_x002d_ReadyforInkpath">
      <xsd:simpleType>
        <xsd:restriction base="dms:Boolean"/>
      </xsd:simpleType>
    </xsd:element>
    <xsd:element name="Attendance" ma:index="22" nillable="true" ma:displayName="Attendance" ma:format="Dropdown" ma:internalName="Attendance">
      <xsd:simpleType>
        <xsd:restriction base="dms:Choice">
          <xsd:enumeration value="Ready"/>
          <xsd:enumeration value="Choice 2"/>
          <xsd:enumeration value="Choice 3"/>
        </xsd:restriction>
      </xsd:simpleType>
    </xsd:element>
    <xsd:element name="PRINTED" ma:index="23" nillable="true" ma:displayName="PRINTED" ma:default="0" ma:format="Dropdown" ma:internalName="PRIN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51398-D3D0-4E50-8C35-203BB8E4CB30}">
  <ds:schemaRefs>
    <ds:schemaRef ds:uri="http://purl.org/dc/terms/"/>
    <ds:schemaRef ds:uri="00e30c9c-22c8-4e54-88f8-7f24e5a05ad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00264ea-bf67-406e-9d11-abb2e8a0d90b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9BBD2E-BE00-46DF-A26D-9B1A49933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F4A40-2EBE-4268-870C-4BDB90383C45}"/>
</file>

<file path=customXml/itemProps4.xml><?xml version="1.0" encoding="utf-8"?>
<ds:datastoreItem xmlns:ds="http://schemas.openxmlformats.org/officeDocument/2006/customXml" ds:itemID="{6FD0656A-86B3-4583-AEA2-350CBA3B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2146</Characters>
  <Application>Microsoft Office Word</Application>
  <DocSecurity>0</DocSecurity>
  <Lines>17</Lines>
  <Paragraphs>5</Paragraphs>
  <ScaleCrop>false</ScaleCrop>
  <Company>Imperial College London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Herries, Rachel L</dc:creator>
  <cp:keywords/>
  <dc:description/>
  <cp:lastModifiedBy>Lane, Laura G</cp:lastModifiedBy>
  <cp:revision>4</cp:revision>
  <cp:lastPrinted>2023-01-05T16:39:00Z</cp:lastPrinted>
  <dcterms:created xsi:type="dcterms:W3CDTF">2025-07-15T14:00:00Z</dcterms:created>
  <dcterms:modified xsi:type="dcterms:W3CDTF">2025-07-15T14:03:00Z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documentId_8096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b1c292ef5ab269b871da0b7603b57dd49580fdadf322b261786d2d18cf8461e3</vt:lpwstr>
  </property>
  <property fmtid="{D5CDD505-2E9C-101B-9397-08002B2CF9AE}" pid="5" name="MediaServiceImageTags">
    <vt:lpwstr/>
  </property>
  <property fmtid="{D5CDD505-2E9C-101B-9397-08002B2CF9AE}" pid="6" name="ContentTypeId">
    <vt:lpwstr>0x010100F882130145D9E447BF3B452BED30B323</vt:lpwstr>
  </property>
</Properties>
</file>