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ED18" w14:textId="77777777" w:rsidR="001B0B3F" w:rsidRDefault="001B0B3F">
      <w:pPr>
        <w:rPr>
          <w:noProof/>
        </w:rPr>
      </w:pPr>
    </w:p>
    <w:p w14:paraId="1D4A1FD0" w14:textId="0735F226" w:rsidR="002706BF" w:rsidRDefault="001B0B3F" w:rsidP="001B0B3F">
      <w:pPr>
        <w:rPr>
          <w:noProof/>
        </w:rPr>
      </w:pPr>
      <w:r w:rsidRPr="001D3D4A">
        <w:rPr>
          <w:rFonts w:ascii="Calibri" w:eastAsia="Calibri" w:hAnsi="Calibri" w:cs="Calibri"/>
          <w:noProof/>
          <w:lang w:eastAsia="en-GB" w:bidi="en-GB"/>
        </w:rPr>
        <w:drawing>
          <wp:anchor distT="0" distB="0" distL="114300" distR="114300" simplePos="0" relativeHeight="251658240" behindDoc="0" locked="0" layoutInCell="1" allowOverlap="1" wp14:anchorId="6D03136D" wp14:editId="1998B844">
            <wp:simplePos x="914400" y="373380"/>
            <wp:positionH relativeFrom="column">
              <wp:align>left</wp:align>
            </wp:positionH>
            <wp:positionV relativeFrom="paragraph">
              <wp:align>top</wp:align>
            </wp:positionV>
            <wp:extent cx="1775460" cy="259163"/>
            <wp:effectExtent l="0" t="0" r="0" b="7620"/>
            <wp:wrapSquare wrapText="bothSides"/>
            <wp:docPr id="2" name="Picture 2" descr="A blue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etters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5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9B7">
        <w:tab/>
      </w:r>
      <w:r w:rsidR="004459B7">
        <w:tab/>
      </w:r>
      <w:r w:rsidR="004459B7">
        <w:tab/>
      </w:r>
      <w:r w:rsidR="004459B7">
        <w:tab/>
      </w:r>
      <w:r w:rsidR="004459B7">
        <w:tab/>
      </w:r>
      <w:r w:rsidR="004459B7">
        <w:tab/>
      </w:r>
      <w:r w:rsidR="004459B7">
        <w:tab/>
      </w:r>
      <w:r w:rsidR="004459B7">
        <w:tab/>
        <w:t xml:space="preserve">   </w:t>
      </w:r>
      <w:r w:rsidR="004A117D">
        <w:tab/>
      </w:r>
      <w:r w:rsidR="004A117D">
        <w:tab/>
      </w:r>
      <w:r w:rsidR="00231A89">
        <w:tab/>
      </w:r>
      <w:r w:rsidR="00231A89">
        <w:tab/>
      </w:r>
      <w:r w:rsidR="00231A89">
        <w:tab/>
      </w:r>
      <w:r w:rsidR="00231A89">
        <w:tab/>
      </w:r>
      <w:r w:rsidR="00231A89">
        <w:tab/>
        <w:t xml:space="preserve">       </w:t>
      </w:r>
      <w:r w:rsidR="00BD6531">
        <w:t>0</w:t>
      </w:r>
      <w:r w:rsidR="00EF5020">
        <w:t>7</w:t>
      </w:r>
      <w:r w:rsidR="004A117D">
        <w:t>/202</w:t>
      </w:r>
      <w:r w:rsidR="00BD6531">
        <w:t>5</w:t>
      </w:r>
    </w:p>
    <w:p w14:paraId="5AE2D4C1" w14:textId="76A54ABC" w:rsidR="00E25E96" w:rsidRPr="006D3832" w:rsidRDefault="00E25E96" w:rsidP="00E25E96">
      <w:pPr>
        <w:pStyle w:val="NoSpacing"/>
        <w:jc w:val="center"/>
        <w:rPr>
          <w:b/>
          <w:sz w:val="28"/>
          <w:szCs w:val="28"/>
        </w:rPr>
      </w:pPr>
      <w:bookmarkStart w:id="0" w:name="_Hlk179367912"/>
      <w:r w:rsidRPr="006D3832">
        <w:rPr>
          <w:b/>
          <w:sz w:val="28"/>
          <w:szCs w:val="28"/>
        </w:rPr>
        <w:t>Disclosure and Barring Service (DBS) Check Request</w:t>
      </w:r>
    </w:p>
    <w:p w14:paraId="3E310AFA" w14:textId="383939C6" w:rsidR="001D3D4A" w:rsidRPr="001D3D4A" w:rsidRDefault="001D3D4A" w:rsidP="00E25E96">
      <w:pPr>
        <w:pStyle w:val="NoSpacing"/>
        <w:jc w:val="center"/>
        <w:rPr>
          <w:b/>
          <w:color w:val="FF0000"/>
          <w:sz w:val="20"/>
          <w:szCs w:val="20"/>
        </w:rPr>
      </w:pPr>
      <w:r w:rsidRPr="001D3D4A">
        <w:rPr>
          <w:b/>
          <w:sz w:val="20"/>
          <w:szCs w:val="20"/>
        </w:rPr>
        <w:t xml:space="preserve">for staff working in a </w:t>
      </w:r>
      <w:r w:rsidRPr="001D3D4A">
        <w:rPr>
          <w:b/>
          <w:color w:val="FF0000"/>
          <w:sz w:val="20"/>
          <w:szCs w:val="20"/>
        </w:rPr>
        <w:t>non-Healthcare role/</w:t>
      </w:r>
      <w:r w:rsidR="00E64290" w:rsidRPr="001D3D4A">
        <w:rPr>
          <w:b/>
          <w:color w:val="FF0000"/>
          <w:sz w:val="20"/>
          <w:szCs w:val="20"/>
        </w:rPr>
        <w:t>non-NHS</w:t>
      </w:r>
      <w:r w:rsidRPr="001D3D4A">
        <w:rPr>
          <w:b/>
          <w:color w:val="FF0000"/>
          <w:sz w:val="20"/>
          <w:szCs w:val="20"/>
        </w:rPr>
        <w:t xml:space="preserve"> setting</w:t>
      </w:r>
    </w:p>
    <w:bookmarkEnd w:id="0"/>
    <w:p w14:paraId="6F0D9A57" w14:textId="5686294B" w:rsidR="00B915E7" w:rsidRPr="007272A5" w:rsidRDefault="008C2B2B" w:rsidP="00E25E96">
      <w:pPr>
        <w:pStyle w:val="NoSpacing"/>
        <w:jc w:val="center"/>
        <w:rPr>
          <w:bCs/>
          <w:i/>
          <w:iCs/>
          <w:sz w:val="20"/>
          <w:szCs w:val="20"/>
        </w:rPr>
      </w:pPr>
      <w:r w:rsidRPr="008C2B2B">
        <w:rPr>
          <w:bCs/>
          <w:i/>
          <w:iCs/>
          <w:sz w:val="20"/>
          <w:szCs w:val="20"/>
        </w:rPr>
        <w:t>For use for Support Services, Faculties of Engineering, Natural Sciences, Business School</w:t>
      </w:r>
      <w:r w:rsidR="00591216">
        <w:rPr>
          <w:bCs/>
          <w:i/>
          <w:iCs/>
          <w:sz w:val="20"/>
          <w:szCs w:val="20"/>
        </w:rPr>
        <w:t xml:space="preserve"> unless healthcare role</w:t>
      </w:r>
    </w:p>
    <w:p w14:paraId="26CF1803" w14:textId="77777777" w:rsidR="00E25E96" w:rsidRDefault="00E25E96" w:rsidP="00E25E96">
      <w:pPr>
        <w:pStyle w:val="NoSpacing"/>
        <w:jc w:val="center"/>
        <w:rPr>
          <w:b/>
          <w:sz w:val="20"/>
          <w:szCs w:val="20"/>
        </w:rPr>
      </w:pPr>
    </w:p>
    <w:p w14:paraId="54A8C6C7" w14:textId="77777777" w:rsidR="00E25544" w:rsidRDefault="00E25544" w:rsidP="00E25E96">
      <w:pPr>
        <w:pStyle w:val="NoSpacing"/>
        <w:rPr>
          <w:sz w:val="18"/>
          <w:szCs w:val="18"/>
        </w:rPr>
      </w:pPr>
    </w:p>
    <w:p w14:paraId="42952822" w14:textId="52384B2C" w:rsidR="00E25E96" w:rsidRPr="001D3D4A" w:rsidRDefault="00E25E96" w:rsidP="00E25E96">
      <w:pPr>
        <w:pStyle w:val="NoSpacing"/>
        <w:rPr>
          <w:b/>
          <w:bCs/>
          <w:sz w:val="18"/>
          <w:szCs w:val="18"/>
        </w:rPr>
      </w:pPr>
      <w:r w:rsidRPr="001D3D4A">
        <w:rPr>
          <w:b/>
          <w:bCs/>
          <w:sz w:val="18"/>
          <w:szCs w:val="18"/>
        </w:rPr>
        <w:t xml:space="preserve">This form should normally be completed by the </w:t>
      </w:r>
      <w:r w:rsidRPr="001D3D4A">
        <w:rPr>
          <w:b/>
          <w:bCs/>
          <w:sz w:val="18"/>
          <w:szCs w:val="18"/>
          <w:u w:val="single"/>
        </w:rPr>
        <w:t>line manager</w:t>
      </w:r>
      <w:r w:rsidRPr="001D3D4A">
        <w:rPr>
          <w:b/>
          <w:bCs/>
          <w:sz w:val="18"/>
          <w:szCs w:val="18"/>
        </w:rPr>
        <w:t xml:space="preserve"> of the person requiring a DBS check</w:t>
      </w:r>
      <w:r w:rsidR="00B915E7" w:rsidRPr="001D3D4A">
        <w:rPr>
          <w:b/>
          <w:bCs/>
          <w:sz w:val="18"/>
          <w:szCs w:val="18"/>
        </w:rPr>
        <w:t xml:space="preserve"> or the departmental DBS contact for the role.</w:t>
      </w:r>
    </w:p>
    <w:p w14:paraId="7D860C50" w14:textId="77777777" w:rsidR="00B84225" w:rsidRDefault="00B84225" w:rsidP="00B915E7">
      <w:pPr>
        <w:pStyle w:val="NoSpacing"/>
        <w:rPr>
          <w:sz w:val="18"/>
          <w:szCs w:val="18"/>
        </w:rPr>
      </w:pPr>
    </w:p>
    <w:p w14:paraId="7CE49674" w14:textId="7C9AF468" w:rsidR="00B915E7" w:rsidRDefault="00B915E7" w:rsidP="00B915E7">
      <w:pPr>
        <w:pStyle w:val="NoSpacing"/>
        <w:rPr>
          <w:sz w:val="18"/>
          <w:szCs w:val="18"/>
        </w:rPr>
      </w:pPr>
      <w:r w:rsidRPr="007F09F3">
        <w:rPr>
          <w:sz w:val="18"/>
          <w:szCs w:val="18"/>
        </w:rPr>
        <w:t xml:space="preserve">Use this form for existing staff or for new staff whose contracts are being issued by the Staff Hub (i.e. </w:t>
      </w:r>
      <w:proofErr w:type="gramStart"/>
      <w:r w:rsidRPr="007F09F3">
        <w:rPr>
          <w:sz w:val="18"/>
          <w:szCs w:val="18"/>
        </w:rPr>
        <w:t>Short</w:t>
      </w:r>
      <w:proofErr w:type="gramEnd"/>
      <w:r w:rsidRPr="007F09F3">
        <w:rPr>
          <w:sz w:val="18"/>
          <w:szCs w:val="18"/>
        </w:rPr>
        <w:t xml:space="preserve"> term contracts, staff named on grants, casual workers).  </w:t>
      </w:r>
    </w:p>
    <w:p w14:paraId="5F9F28D3" w14:textId="77777777" w:rsidR="00A62ACD" w:rsidRPr="007F09F3" w:rsidRDefault="00A62ACD" w:rsidP="00B915E7">
      <w:pPr>
        <w:pStyle w:val="NoSpacing"/>
        <w:rPr>
          <w:sz w:val="18"/>
          <w:szCs w:val="18"/>
        </w:rPr>
      </w:pPr>
    </w:p>
    <w:p w14:paraId="728B55E0" w14:textId="34237465" w:rsidR="00FD0948" w:rsidRDefault="00B915E7" w:rsidP="00B915E7">
      <w:pPr>
        <w:pStyle w:val="NoSpacing"/>
        <w:rPr>
          <w:sz w:val="18"/>
          <w:szCs w:val="18"/>
        </w:rPr>
      </w:pPr>
      <w:r w:rsidRPr="007F09F3">
        <w:rPr>
          <w:sz w:val="18"/>
          <w:szCs w:val="18"/>
        </w:rPr>
        <w:t>Do not complete this form for new appointments being processed through the Recruitment Hub, as they will liaise with you directly.</w:t>
      </w:r>
    </w:p>
    <w:p w14:paraId="4F3510DF" w14:textId="41D50E1B" w:rsidR="001D3D4A" w:rsidRDefault="001D3D4A" w:rsidP="00B915E7">
      <w:pPr>
        <w:pStyle w:val="NoSpacing"/>
        <w:rPr>
          <w:sz w:val="18"/>
          <w:szCs w:val="18"/>
        </w:rPr>
      </w:pPr>
    </w:p>
    <w:p w14:paraId="258B0C82" w14:textId="6DFF7A70" w:rsidR="001D3D4A" w:rsidRDefault="007272A5" w:rsidP="00B915E7">
      <w:pPr>
        <w:pStyle w:val="NoSpacing"/>
        <w:rPr>
          <w:sz w:val="18"/>
          <w:szCs w:val="18"/>
        </w:rPr>
      </w:pPr>
      <w:r w:rsidRPr="007272A5">
        <w:rPr>
          <w:sz w:val="18"/>
          <w:szCs w:val="18"/>
        </w:rPr>
        <w:t xml:space="preserve">For staff working in </w:t>
      </w:r>
      <w:r w:rsidR="001D3D4A" w:rsidRPr="001D3D4A">
        <w:rPr>
          <w:sz w:val="18"/>
          <w:szCs w:val="18"/>
        </w:rPr>
        <w:t xml:space="preserve">a Healthcare or NHS setting role (including OH healthcare roles, Counselling, </w:t>
      </w:r>
      <w:r w:rsidR="006E3BCF">
        <w:rPr>
          <w:sz w:val="18"/>
          <w:szCs w:val="18"/>
        </w:rPr>
        <w:t xml:space="preserve">Psychotherapy, </w:t>
      </w:r>
      <w:r w:rsidR="001D3D4A" w:rsidRPr="001D3D4A">
        <w:rPr>
          <w:sz w:val="18"/>
          <w:szCs w:val="18"/>
        </w:rPr>
        <w:t>Honorary Research Contracts) please complete a DBS check request form for roles in healthcare/NHS settings.</w:t>
      </w:r>
    </w:p>
    <w:p w14:paraId="03D000A1" w14:textId="77777777" w:rsidR="00B84225" w:rsidRPr="00B84225" w:rsidRDefault="00B84225" w:rsidP="00B84225">
      <w:pPr>
        <w:pStyle w:val="NoSpacing"/>
        <w:rPr>
          <w:sz w:val="18"/>
          <w:szCs w:val="18"/>
        </w:rPr>
      </w:pPr>
    </w:p>
    <w:p w14:paraId="34323ECE" w14:textId="4065CBB3" w:rsidR="00784F82" w:rsidRPr="0077228C" w:rsidRDefault="00B84225" w:rsidP="00111064">
      <w:pPr>
        <w:rPr>
          <w:i/>
          <w:sz w:val="20"/>
          <w:szCs w:val="20"/>
        </w:rPr>
      </w:pPr>
      <w:r w:rsidRPr="0077228C">
        <w:rPr>
          <w:b/>
          <w:bCs/>
          <w:color w:val="FF0000"/>
          <w:sz w:val="20"/>
          <w:szCs w:val="20"/>
        </w:rPr>
        <w:t>PLEASE COMPLETE ALL FIELDS,</w:t>
      </w:r>
      <w:r w:rsidRPr="0077228C">
        <w:rPr>
          <w:sz w:val="20"/>
          <w:szCs w:val="20"/>
        </w:rPr>
        <w:t xml:space="preserve"> o</w:t>
      </w:r>
      <w:r w:rsidR="00E25E96" w:rsidRPr="0077228C">
        <w:rPr>
          <w:sz w:val="20"/>
          <w:szCs w:val="20"/>
        </w:rPr>
        <w:t xml:space="preserve">nce completed, please send this form to </w:t>
      </w:r>
      <w:hyperlink r:id="rId9" w:history="1">
        <w:r w:rsidR="00437B5C" w:rsidRPr="0077228C">
          <w:rPr>
            <w:rStyle w:val="Hyperlink"/>
            <w:sz w:val="20"/>
            <w:szCs w:val="20"/>
          </w:rPr>
          <w:t>StaffDBS@imperial.ac.uk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676"/>
        <w:gridCol w:w="2329"/>
        <w:gridCol w:w="3006"/>
      </w:tblGrid>
      <w:tr w:rsidR="00C67A22" w14:paraId="34AD37F9" w14:textId="77777777" w:rsidTr="00C67A22">
        <w:trPr>
          <w:jc w:val="center"/>
        </w:trPr>
        <w:tc>
          <w:tcPr>
            <w:tcW w:w="9016" w:type="dxa"/>
            <w:gridSpan w:val="4"/>
            <w:shd w:val="clear" w:color="auto" w:fill="D9E2F3" w:themeFill="accent1" w:themeFillTint="33"/>
          </w:tcPr>
          <w:p w14:paraId="3F550D5D" w14:textId="7F43082D" w:rsidR="00C67A22" w:rsidRPr="0077228C" w:rsidRDefault="00C67A22" w:rsidP="00784F8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7228C">
              <w:rPr>
                <w:b/>
                <w:bCs/>
                <w:sz w:val="20"/>
                <w:szCs w:val="20"/>
              </w:rPr>
              <w:t xml:space="preserve">Section A – Details of </w:t>
            </w:r>
            <w:r w:rsidR="00632F47" w:rsidRPr="0077228C">
              <w:rPr>
                <w:b/>
                <w:bCs/>
                <w:sz w:val="20"/>
                <w:szCs w:val="20"/>
              </w:rPr>
              <w:t>person needing</w:t>
            </w:r>
            <w:r w:rsidRPr="0077228C">
              <w:rPr>
                <w:b/>
                <w:bCs/>
                <w:sz w:val="20"/>
                <w:szCs w:val="20"/>
              </w:rPr>
              <w:t xml:space="preserve"> DBS check</w:t>
            </w:r>
          </w:p>
          <w:p w14:paraId="765EFA17" w14:textId="441A4850" w:rsidR="00C67A22" w:rsidRPr="0077228C" w:rsidRDefault="00C67A22" w:rsidP="00784F82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784F82" w14:paraId="1E776AAF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4DBF16F1" w14:textId="6AD0ECCE" w:rsidR="00741152" w:rsidRPr="0077228C" w:rsidRDefault="00185ED2" w:rsidP="00B915E7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Surname/Family nam</w:t>
            </w:r>
            <w:r w:rsidR="00784F82" w:rsidRPr="0077228C">
              <w:rPr>
                <w:bCs/>
                <w:sz w:val="20"/>
                <w:szCs w:val="20"/>
              </w:rPr>
              <w:t>e:</w:t>
            </w:r>
          </w:p>
        </w:tc>
        <w:tc>
          <w:tcPr>
            <w:tcW w:w="5335" w:type="dxa"/>
            <w:gridSpan w:val="2"/>
          </w:tcPr>
          <w:p w14:paraId="47298245" w14:textId="3DE0C716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F082D">
              <w:rPr>
                <w:sz w:val="18"/>
              </w:rPr>
              <w:t> </w:t>
            </w:r>
            <w:r w:rsidR="000F082D">
              <w:rPr>
                <w:sz w:val="18"/>
              </w:rPr>
              <w:t> </w:t>
            </w:r>
            <w:r w:rsidR="000F082D">
              <w:rPr>
                <w:sz w:val="18"/>
              </w:rPr>
              <w:t> </w:t>
            </w:r>
            <w:r w:rsidR="000F082D">
              <w:rPr>
                <w:sz w:val="18"/>
              </w:rPr>
              <w:t> </w:t>
            </w:r>
            <w:r w:rsidR="000F082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784F82" w14:paraId="08F36813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66447857" w14:textId="776C63CC" w:rsidR="00784F82" w:rsidRPr="0077228C" w:rsidRDefault="00185ED2" w:rsidP="00784F8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First</w:t>
            </w:r>
            <w:r w:rsidR="00784F82" w:rsidRPr="0077228C">
              <w:rPr>
                <w:bCs/>
                <w:sz w:val="20"/>
                <w:szCs w:val="20"/>
              </w:rPr>
              <w:t xml:space="preserve"> name</w:t>
            </w:r>
            <w:r w:rsidRPr="0077228C">
              <w:rPr>
                <w:bCs/>
                <w:sz w:val="20"/>
                <w:szCs w:val="20"/>
              </w:rPr>
              <w:t>/s</w:t>
            </w:r>
            <w:r w:rsidR="00784F82" w:rsidRPr="0077228C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2D5AA186" w14:textId="2A086F8D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17448" w14:paraId="09E7F368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74A48C7" w14:textId="16B30B0F" w:rsidR="00D17448" w:rsidRPr="0077228C" w:rsidRDefault="00D17448" w:rsidP="00784F8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Title</w:t>
            </w:r>
            <w:r w:rsidR="005D6AA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77D6E3A4" w14:textId="074F974C" w:rsidR="00D17448" w:rsidRDefault="00D17448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598DC62D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CEC64EF" w14:textId="26F847B6" w:rsidR="00784F82" w:rsidRPr="0077228C" w:rsidRDefault="00660509" w:rsidP="00784F8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University</w:t>
            </w:r>
            <w:r w:rsidR="00784F82" w:rsidRPr="0077228C">
              <w:rPr>
                <w:bCs/>
                <w:sz w:val="20"/>
                <w:szCs w:val="20"/>
              </w:rPr>
              <w:t xml:space="preserve"> ID (CID):</w:t>
            </w:r>
          </w:p>
        </w:tc>
        <w:tc>
          <w:tcPr>
            <w:tcW w:w="5335" w:type="dxa"/>
            <w:gridSpan w:val="2"/>
          </w:tcPr>
          <w:p w14:paraId="71D6D3F1" w14:textId="20AC35CA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17448" w14:paraId="352EBC02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BA579AA" w14:textId="6DBC0780" w:rsidR="00D17448" w:rsidRPr="0077228C" w:rsidRDefault="007272A5" w:rsidP="0088019D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University / personal email address</w:t>
            </w:r>
            <w:r w:rsidR="005D6AA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16397448" w14:textId="136C062B" w:rsidR="00D17448" w:rsidRDefault="00D17448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84225" w14:paraId="1E6937C9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3DC4D145" w14:textId="6178BD86" w:rsidR="00B84225" w:rsidRPr="0077228C" w:rsidRDefault="00B84225" w:rsidP="00784F8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Start date of new role (if applicable)</w:t>
            </w:r>
            <w:r w:rsidR="005D6AA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429D0F85" w14:textId="32008A42" w:rsidR="00B84225" w:rsidRDefault="00B84225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8019D" w14:paraId="42C97976" w14:textId="77777777" w:rsidTr="00A62ACD">
        <w:trPr>
          <w:trHeight w:val="324"/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22EF12B5" w14:textId="700B999D" w:rsidR="0088019D" w:rsidRPr="0077228C" w:rsidRDefault="00A62ACD" w:rsidP="00784F8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Employed under Points Based System (PBS) (yes/no)</w:t>
            </w:r>
            <w:r w:rsidR="005D6AA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48AD7E0C" w14:textId="77777777" w:rsidR="0088019D" w:rsidRDefault="0088019D" w:rsidP="00784F82">
            <w:pPr>
              <w:pStyle w:val="NoSpacing"/>
              <w:rPr>
                <w:sz w:val="18"/>
              </w:rPr>
            </w:pPr>
          </w:p>
        </w:tc>
      </w:tr>
      <w:tr w:rsidR="00784F82" w14:paraId="5C6433AE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10A52113" w14:textId="6FAAD590" w:rsidR="00784F82" w:rsidRPr="0077228C" w:rsidRDefault="00784F82" w:rsidP="00B915E7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Department:</w:t>
            </w:r>
          </w:p>
        </w:tc>
        <w:tc>
          <w:tcPr>
            <w:tcW w:w="5335" w:type="dxa"/>
            <w:gridSpan w:val="2"/>
          </w:tcPr>
          <w:p w14:paraId="29F2A301" w14:textId="0121C038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6D3EF78A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441C3616" w14:textId="1334ACE2" w:rsidR="00741B90" w:rsidRPr="0077228C" w:rsidRDefault="00784F82" w:rsidP="00E25E96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>Job Title:</w:t>
            </w:r>
          </w:p>
        </w:tc>
        <w:tc>
          <w:tcPr>
            <w:tcW w:w="5335" w:type="dxa"/>
            <w:gridSpan w:val="2"/>
          </w:tcPr>
          <w:p w14:paraId="0953C1D0" w14:textId="64208143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292F9FC9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1BB0EB60" w14:textId="256AB4CF" w:rsidR="00784F82" w:rsidRPr="0077228C" w:rsidRDefault="00A0618B" w:rsidP="00185ED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bCs/>
                <w:sz w:val="20"/>
                <w:szCs w:val="20"/>
              </w:rPr>
              <w:t xml:space="preserve">Reason </w:t>
            </w:r>
            <w:r w:rsidR="00784F82" w:rsidRPr="0077228C">
              <w:rPr>
                <w:bCs/>
                <w:sz w:val="20"/>
                <w:szCs w:val="20"/>
              </w:rPr>
              <w:t>the DBS check is required</w:t>
            </w:r>
            <w:r w:rsidR="00B35DA1" w:rsidRPr="0077228C">
              <w:rPr>
                <w:bCs/>
                <w:sz w:val="20"/>
                <w:szCs w:val="20"/>
              </w:rPr>
              <w:t>/activities being undertaken</w:t>
            </w:r>
            <w:r w:rsidR="00185ED2" w:rsidRPr="0077228C">
              <w:rPr>
                <w:bCs/>
                <w:sz w:val="20"/>
                <w:szCs w:val="20"/>
              </w:rPr>
              <w:t xml:space="preserve"> </w:t>
            </w:r>
            <w:r w:rsidR="00784F82" w:rsidRPr="0077228C">
              <w:rPr>
                <w:bCs/>
                <w:i/>
                <w:sz w:val="20"/>
                <w:szCs w:val="20"/>
              </w:rPr>
              <w:t>(</w:t>
            </w:r>
            <w:r w:rsidRPr="0077228C">
              <w:rPr>
                <w:bCs/>
                <w:i/>
                <w:sz w:val="20"/>
                <w:szCs w:val="20"/>
              </w:rPr>
              <w:t>e</w:t>
            </w:r>
            <w:r w:rsidR="00784F82" w:rsidRPr="0077228C">
              <w:rPr>
                <w:bCs/>
                <w:i/>
                <w:sz w:val="20"/>
                <w:szCs w:val="20"/>
              </w:rPr>
              <w:t>.g. personal tutor)</w:t>
            </w:r>
            <w:r w:rsidRPr="0077228C">
              <w:rPr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6D427281" w14:textId="5F31D4B3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915E7" w14:paraId="6AAD0FBD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62066E66" w14:textId="0811175F" w:rsidR="00B915E7" w:rsidRPr="0077228C" w:rsidRDefault="00B915E7" w:rsidP="00185ED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rFonts w:cstheme="minorHAnsi"/>
                <w:bCs/>
                <w:sz w:val="20"/>
                <w:szCs w:val="20"/>
              </w:rPr>
              <w:t>Name of person completing this form</w:t>
            </w:r>
            <w:r w:rsidR="005D6AA0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35" w:type="dxa"/>
            <w:gridSpan w:val="2"/>
          </w:tcPr>
          <w:p w14:paraId="2BC61F57" w14:textId="1DD27E29" w:rsidR="00B915E7" w:rsidRDefault="00B915E7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915E7" w14:paraId="2A5713E5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523B1E63" w14:textId="6F0128F9" w:rsidR="00B915E7" w:rsidRPr="0077228C" w:rsidRDefault="00B915E7" w:rsidP="00185ED2">
            <w:pPr>
              <w:pStyle w:val="NoSpacing"/>
              <w:rPr>
                <w:bCs/>
                <w:sz w:val="20"/>
                <w:szCs w:val="20"/>
              </w:rPr>
            </w:pPr>
            <w:r w:rsidRPr="0077228C">
              <w:rPr>
                <w:rFonts w:cstheme="minorHAnsi"/>
                <w:bCs/>
                <w:sz w:val="20"/>
                <w:szCs w:val="20"/>
              </w:rPr>
              <w:t>Department contact for DBS query on role:</w:t>
            </w:r>
          </w:p>
        </w:tc>
        <w:tc>
          <w:tcPr>
            <w:tcW w:w="5335" w:type="dxa"/>
            <w:gridSpan w:val="2"/>
          </w:tcPr>
          <w:p w14:paraId="4109A6F6" w14:textId="2F3EBA05" w:rsidR="00B915E7" w:rsidRDefault="00B915E7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67A22" w:rsidRPr="00010BE8" w14:paraId="69291CBD" w14:textId="77777777" w:rsidTr="00C67A22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8CD4AD" w14:textId="77777777" w:rsidR="00B84225" w:rsidRPr="007C1D56" w:rsidRDefault="00C67A22" w:rsidP="00B842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67A22">
              <w:rPr>
                <w:rFonts w:cstheme="minorHAnsi"/>
                <w:b/>
                <w:bCs/>
                <w:sz w:val="18"/>
                <w:szCs w:val="18"/>
              </w:rPr>
              <w:t xml:space="preserve">Section B – </w:t>
            </w:r>
            <w:r w:rsidR="00B84225">
              <w:rPr>
                <w:rFonts w:cstheme="minorHAnsi"/>
                <w:b/>
                <w:bCs/>
                <w:sz w:val="20"/>
                <w:szCs w:val="20"/>
              </w:rPr>
              <w:t>DBS check information</w:t>
            </w:r>
          </w:p>
          <w:p w14:paraId="1AE89F04" w14:textId="670D5A1D" w:rsidR="00D342DD" w:rsidRPr="00C67A22" w:rsidRDefault="00B84225" w:rsidP="00D342D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254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IMPORTANT: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 xml:space="preserve">To ensure you request the correct level of check, please refer to the </w:t>
            </w:r>
            <w:r w:rsidR="00660509">
              <w:rPr>
                <w:rFonts w:cstheme="minorHAnsi"/>
                <w:b/>
                <w:bCs/>
                <w:sz w:val="20"/>
                <w:szCs w:val="20"/>
              </w:rPr>
              <w:t xml:space="preserve">Imperial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 xml:space="preserve">College’s </w:t>
            </w:r>
            <w:hyperlink r:id="rId10" w:history="1">
              <w:r w:rsidRPr="006C30F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Eligibility for DBS checks guidance</w:t>
              </w:r>
            </w:hyperlink>
            <w:r>
              <w:rPr>
                <w:rStyle w:val="Hyperlink"/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>when completing this form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B915E7" w:rsidRPr="00010BE8" w14:paraId="2011B812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7AE5BF5" w14:textId="77777777" w:rsidR="00B915E7" w:rsidRPr="00B84225" w:rsidRDefault="00B915E7" w:rsidP="00B915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What Workforce is required for the DBS check?</w:t>
            </w:r>
            <w:r w:rsidRPr="00B915E7">
              <w:rPr>
                <w:rFonts w:cstheme="minorHAnsi"/>
                <w:sz w:val="20"/>
                <w:szCs w:val="20"/>
              </w:rPr>
              <w:t xml:space="preserve"> </w:t>
            </w:r>
            <w:r w:rsidRPr="00B915E7">
              <w:rPr>
                <w:rFonts w:cstheme="minorHAnsi"/>
                <w:i/>
                <w:iCs/>
                <w:sz w:val="20"/>
                <w:szCs w:val="20"/>
              </w:rPr>
              <w:t>(please tick relevant box below)</w:t>
            </w:r>
          </w:p>
          <w:p w14:paraId="59E0CC7D" w14:textId="480089AC" w:rsidR="00B84225" w:rsidRPr="00B915E7" w:rsidRDefault="00B84225" w:rsidP="00B84225">
            <w:pPr>
              <w:pStyle w:val="ListParagrap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915E7" w:rsidRPr="00010BE8" w14:paraId="6249EA68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6FD" w14:textId="77777777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010BE8">
              <w:rPr>
                <w:rFonts w:cstheme="minorHAnsi"/>
                <w:sz w:val="20"/>
                <w:szCs w:val="20"/>
              </w:rPr>
            </w:r>
            <w:r w:rsidRPr="00010BE8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Adult</w:t>
            </w:r>
          </w:p>
          <w:p w14:paraId="7609528F" w14:textId="1B389001" w:rsidR="000B4886" w:rsidRPr="007C1D56" w:rsidRDefault="000B4886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8C85" w14:textId="21C859F0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F082D" w:rsidRPr="00010BE8">
              <w:rPr>
                <w:rFonts w:cstheme="minorHAnsi"/>
                <w:sz w:val="20"/>
                <w:szCs w:val="20"/>
              </w:rPr>
            </w:r>
            <w:r w:rsidRPr="00010BE8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Child</w:t>
            </w:r>
          </w:p>
          <w:p w14:paraId="5EB12438" w14:textId="55E6A129" w:rsidR="000B4886" w:rsidRPr="007C1D56" w:rsidRDefault="000B4886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D6A" w14:textId="77777777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010BE8">
              <w:rPr>
                <w:rFonts w:cstheme="minorHAnsi"/>
                <w:sz w:val="20"/>
                <w:szCs w:val="20"/>
              </w:rPr>
            </w:r>
            <w:r w:rsidRPr="00010BE8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Adults and Children</w:t>
            </w:r>
          </w:p>
          <w:p w14:paraId="6773D89D" w14:textId="21152BA7" w:rsidR="00B915E7" w:rsidRPr="007C1D56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15E7" w:rsidRPr="00C67A22" w14:paraId="463E4E2C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03EAE08" w14:textId="632E836D" w:rsidR="00B915E7" w:rsidRPr="00B915E7" w:rsidRDefault="00B915E7" w:rsidP="00B915E7">
            <w:pPr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  <w:r w:rsidRPr="00B915E7">
              <w:rPr>
                <w:rFonts w:cstheme="minorHAnsi"/>
                <w:b/>
                <w:bCs/>
                <w:sz w:val="20"/>
                <w:szCs w:val="20"/>
              </w:rPr>
              <w:t xml:space="preserve">2       </w:t>
            </w:r>
            <w:r w:rsidRPr="00B915E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What level of DBS check is required? </w:t>
            </w:r>
            <w:r w:rsidRPr="00B915E7">
              <w:rPr>
                <w:rFonts w:cstheme="minorHAnsi"/>
                <w:i/>
                <w:iCs/>
                <w:sz w:val="20"/>
                <w:szCs w:val="20"/>
              </w:rPr>
              <w:t>(please tick all boxes below that apply)</w:t>
            </w:r>
          </w:p>
          <w:p w14:paraId="0A74D87F" w14:textId="77777777" w:rsidR="00B915E7" w:rsidRPr="00B915E7" w:rsidRDefault="00B915E7" w:rsidP="00B915E7">
            <w:pPr>
              <w:ind w:left="360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DB300E8" w14:textId="77777777" w:rsidR="004459B7" w:rsidRPr="0077228C" w:rsidRDefault="00B915E7" w:rsidP="00B915E7">
            <w:pPr>
              <w:pStyle w:val="ListParagraph"/>
              <w:ind w:hanging="40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7228C">
              <w:rPr>
                <w:rFonts w:cstheme="minorHAnsi"/>
                <w:b/>
                <w:bCs/>
                <w:sz w:val="20"/>
                <w:szCs w:val="20"/>
              </w:rPr>
              <w:t>Option 1</w:t>
            </w:r>
            <w:r w:rsidR="004459B7" w:rsidRPr="0077228C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r w:rsidR="004459B7" w:rsidRPr="0077228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CHILD WORKFORCE ONLY</w:t>
            </w:r>
            <w:r w:rsidRPr="0077228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459B7" w:rsidRPr="0077228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E1BADB5" w14:textId="1AE56727" w:rsidR="00B915E7" w:rsidRPr="0077228C" w:rsidRDefault="00B915E7" w:rsidP="00B915E7">
            <w:pPr>
              <w:pStyle w:val="ListParagraph"/>
              <w:ind w:hanging="405"/>
              <w:rPr>
                <w:rFonts w:cstheme="minorHAnsi"/>
                <w:b/>
                <w:bCs/>
                <w:sz w:val="20"/>
                <w:szCs w:val="20"/>
              </w:rPr>
            </w:pPr>
            <w:r w:rsidRPr="0077228C">
              <w:rPr>
                <w:rFonts w:cstheme="minorHAnsi"/>
                <w:b/>
                <w:bCs/>
                <w:sz w:val="20"/>
                <w:szCs w:val="20"/>
              </w:rPr>
              <w:t>Work requiring Enhanced DBS check for Regulated Activity, i.e. Barred list check/s</w:t>
            </w:r>
          </w:p>
          <w:p w14:paraId="0C0F6910" w14:textId="570AA2FD" w:rsidR="00B84225" w:rsidRPr="00B915E7" w:rsidRDefault="00B84225" w:rsidP="00B915E7">
            <w:pPr>
              <w:pStyle w:val="ListParagraph"/>
              <w:ind w:hanging="405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C67A22" w:rsidRPr="0077228C" w14:paraId="3B3E43B6" w14:textId="77777777" w:rsidTr="00E25E96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AC465" w14:textId="6C3DCAC4" w:rsidR="00634E0E" w:rsidRPr="0077228C" w:rsidRDefault="00C67A22" w:rsidP="00E25E96">
            <w:pP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F082D"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 w:rsidRPr="0077228C">
              <w:rPr>
                <w:rFonts w:cstheme="minorHAnsi"/>
                <w:sz w:val="20"/>
                <w:szCs w:val="20"/>
              </w:rPr>
              <w:t xml:space="preserve"> </w:t>
            </w:r>
            <w:r w:rsidRPr="0077228C">
              <w:rPr>
                <w:rFonts w:eastAsia="Times New Roman" w:cstheme="minorHAnsi"/>
                <w:sz w:val="20"/>
                <w:szCs w:val="20"/>
              </w:rPr>
              <w:t xml:space="preserve">Work with children carried out </w:t>
            </w:r>
            <w:r w:rsidRPr="0077228C">
              <w:rPr>
                <w:rFonts w:eastAsia="Times New Roman" w:cstheme="minorHAnsi"/>
                <w:b/>
                <w:bCs/>
                <w:sz w:val="20"/>
                <w:szCs w:val="20"/>
              </w:rPr>
              <w:t>unsupervised</w:t>
            </w:r>
            <w:r w:rsidRPr="007722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10E36">
              <w:rPr>
                <w:rFonts w:eastAsia="Times New Roman" w:cstheme="minorHAnsi"/>
                <w:b/>
                <w:bCs/>
                <w:sz w:val="20"/>
                <w:szCs w:val="20"/>
              </w:rPr>
              <w:t>‘regularly’</w:t>
            </w:r>
            <w:r w:rsidRPr="0077228C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  <w:r w:rsidRPr="0077228C">
              <w:rPr>
                <w:rFonts w:eastAsia="Times New Roman" w:cstheme="minorHAnsi"/>
                <w:i/>
                <w:iCs/>
                <w:sz w:val="20"/>
                <w:szCs w:val="20"/>
              </w:rPr>
              <w:t>(</w:t>
            </w:r>
            <w:r w:rsidR="00D10E3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more than 3 days in any </w:t>
            </w:r>
            <w:r w:rsidRPr="0077228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30 day period or </w:t>
            </w:r>
            <w:r w:rsidR="00EC343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ever </w:t>
            </w:r>
            <w:r w:rsidRPr="0077228C">
              <w:rPr>
                <w:rFonts w:eastAsia="Times New Roman" w:cstheme="minorHAnsi"/>
                <w:i/>
                <w:iCs/>
                <w:sz w:val="20"/>
                <w:szCs w:val="20"/>
              </w:rPr>
              <w:t>overnight</w:t>
            </w:r>
            <w:r w:rsidR="00D10E3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="00EF5020">
              <w:rPr>
                <w:rFonts w:eastAsia="Times New Roman" w:cstheme="minorHAnsi"/>
                <w:i/>
                <w:iCs/>
                <w:sz w:val="20"/>
                <w:szCs w:val="20"/>
              </w:rPr>
              <w:t>between</w:t>
            </w:r>
            <w:r w:rsidR="00D10E3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7228C">
              <w:rPr>
                <w:rFonts w:eastAsia="Times New Roman" w:cstheme="minorHAnsi"/>
                <w:i/>
                <w:iCs/>
                <w:sz w:val="20"/>
                <w:szCs w:val="20"/>
              </w:rPr>
              <w:t>2a</w:t>
            </w:r>
            <w:r w:rsidR="00EF5020">
              <w:rPr>
                <w:rFonts w:eastAsia="Times New Roman" w:cstheme="minorHAnsi"/>
                <w:i/>
                <w:iCs/>
                <w:sz w:val="20"/>
                <w:szCs w:val="20"/>
              </w:rPr>
              <w:t>m and</w:t>
            </w:r>
            <w:r w:rsidRPr="0077228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6am</w:t>
            </w:r>
            <w:r w:rsidR="00221D4C" w:rsidRPr="0077228C">
              <w:rPr>
                <w:rFonts w:eastAsia="Times New Roman" w:cstheme="minorHAnsi"/>
                <w:sz w:val="20"/>
                <w:szCs w:val="20"/>
              </w:rPr>
              <w:t>)</w:t>
            </w:r>
            <w:r w:rsidR="00634E0E" w:rsidRPr="0077228C">
              <w:rPr>
                <w:rFonts w:eastAsia="Times New Roman" w:cstheme="minorHAnsi"/>
                <w:sz w:val="20"/>
                <w:szCs w:val="20"/>
              </w:rPr>
              <w:t xml:space="preserve"> providing t</w:t>
            </w:r>
            <w:r w:rsidR="00634E0E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eaching, training or instruction to children, care or supervision of children, advice or guidance wholly or mainly to children and this specifically relates to their emotional, educational or physical well-being, drive children for a third party (</w:t>
            </w:r>
            <w:r w:rsidR="00EF5020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i.e.</w:t>
            </w:r>
            <w:r w:rsidR="00EF5020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634E0E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on an employment basis)</w:t>
            </w:r>
          </w:p>
          <w:p w14:paraId="46BB85C4" w14:textId="77777777" w:rsidR="00B84225" w:rsidRPr="0077228C" w:rsidRDefault="00B84225" w:rsidP="00E25E96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2C220DD" w14:textId="2C10A529" w:rsidR="00E25E96" w:rsidRPr="0077228C" w:rsidRDefault="00E25E96" w:rsidP="00B84225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77228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sz w:val="20"/>
                <w:szCs w:val="20"/>
              </w:rPr>
              <w:instrText xml:space="preserve"> FORMCHECKBOX </w:instrText>
            </w:r>
            <w:r w:rsidRPr="0077228C">
              <w:rPr>
                <w:sz w:val="20"/>
                <w:szCs w:val="20"/>
              </w:rPr>
            </w:r>
            <w:r w:rsidRPr="0077228C">
              <w:rPr>
                <w:sz w:val="20"/>
                <w:szCs w:val="20"/>
              </w:rPr>
              <w:fldChar w:fldCharType="separate"/>
            </w:r>
            <w:r w:rsidRPr="0077228C">
              <w:rPr>
                <w:sz w:val="20"/>
                <w:szCs w:val="20"/>
              </w:rPr>
              <w:fldChar w:fldCharType="end"/>
            </w:r>
            <w:r w:rsidRPr="0077228C">
              <w:rPr>
                <w:sz w:val="20"/>
                <w:szCs w:val="20"/>
              </w:rPr>
              <w:t xml:space="preserve"> </w:t>
            </w:r>
            <w:r w:rsidR="000B4886" w:rsidRPr="0077228C">
              <w:rPr>
                <w:sz w:val="20"/>
                <w:szCs w:val="20"/>
              </w:rPr>
              <w:t>W</w:t>
            </w:r>
            <w:r w:rsidRPr="0077228C">
              <w:rPr>
                <w:sz w:val="20"/>
                <w:szCs w:val="20"/>
              </w:rPr>
              <w:t xml:space="preserve">ork with children carried out </w:t>
            </w:r>
            <w:r w:rsidRPr="0077228C">
              <w:rPr>
                <w:b/>
                <w:bCs/>
                <w:sz w:val="20"/>
                <w:szCs w:val="20"/>
              </w:rPr>
              <w:t>unsupervised</w:t>
            </w:r>
            <w:r w:rsidRPr="0077228C">
              <w:rPr>
                <w:sz w:val="20"/>
                <w:szCs w:val="20"/>
              </w:rPr>
              <w:t xml:space="preserve"> </w:t>
            </w:r>
            <w:r w:rsidRPr="0003760B">
              <w:rPr>
                <w:b/>
                <w:bCs/>
                <w:sz w:val="20"/>
                <w:szCs w:val="20"/>
              </w:rPr>
              <w:t>‘regularly’</w:t>
            </w:r>
            <w:r w:rsidRPr="0077228C">
              <w:rPr>
                <w:b/>
                <w:bCs/>
                <w:sz w:val="20"/>
                <w:szCs w:val="20"/>
              </w:rPr>
              <w:t> </w:t>
            </w:r>
            <w:r w:rsidRPr="0077228C">
              <w:rPr>
                <w:sz w:val="20"/>
                <w:szCs w:val="20"/>
              </w:rPr>
              <w:t>(</w:t>
            </w:r>
            <w:r w:rsidR="00E8707D">
              <w:rPr>
                <w:i/>
                <w:iCs/>
                <w:sz w:val="20"/>
                <w:szCs w:val="20"/>
              </w:rPr>
              <w:t>more than 3 days</w:t>
            </w:r>
            <w:r w:rsidRPr="0003760B">
              <w:rPr>
                <w:i/>
                <w:iCs/>
                <w:sz w:val="20"/>
                <w:szCs w:val="20"/>
              </w:rPr>
              <w:t xml:space="preserve"> in a</w:t>
            </w:r>
            <w:r w:rsidR="00E8707D">
              <w:rPr>
                <w:i/>
                <w:iCs/>
                <w:sz w:val="20"/>
                <w:szCs w:val="20"/>
              </w:rPr>
              <w:t>ny</w:t>
            </w:r>
            <w:r w:rsidRPr="0003760B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3760B">
              <w:rPr>
                <w:i/>
                <w:iCs/>
                <w:sz w:val="20"/>
                <w:szCs w:val="20"/>
              </w:rPr>
              <w:t>30 day</w:t>
            </w:r>
            <w:proofErr w:type="gramEnd"/>
            <w:r w:rsidRPr="0003760B">
              <w:rPr>
                <w:i/>
                <w:iCs/>
                <w:sz w:val="20"/>
                <w:szCs w:val="20"/>
              </w:rPr>
              <w:t xml:space="preserve"> period or</w:t>
            </w:r>
            <w:r w:rsidR="00EC3431">
              <w:rPr>
                <w:i/>
                <w:iCs/>
                <w:sz w:val="20"/>
                <w:szCs w:val="20"/>
              </w:rPr>
              <w:t xml:space="preserve"> ever </w:t>
            </w:r>
            <w:r w:rsidRPr="0003760B">
              <w:rPr>
                <w:i/>
                <w:iCs/>
                <w:sz w:val="20"/>
                <w:szCs w:val="20"/>
              </w:rPr>
              <w:t>overnight</w:t>
            </w:r>
            <w:r w:rsidR="00E8707D">
              <w:rPr>
                <w:i/>
                <w:iCs/>
                <w:sz w:val="20"/>
                <w:szCs w:val="20"/>
              </w:rPr>
              <w:t xml:space="preserve"> </w:t>
            </w:r>
            <w:r w:rsidR="00EF5020">
              <w:rPr>
                <w:i/>
                <w:iCs/>
                <w:sz w:val="20"/>
                <w:szCs w:val="20"/>
              </w:rPr>
              <w:t>between</w:t>
            </w:r>
            <w:r w:rsidR="00E8707D">
              <w:rPr>
                <w:i/>
                <w:iCs/>
                <w:sz w:val="20"/>
                <w:szCs w:val="20"/>
              </w:rPr>
              <w:t xml:space="preserve"> </w:t>
            </w:r>
            <w:r w:rsidRPr="0003760B">
              <w:rPr>
                <w:i/>
                <w:iCs/>
                <w:sz w:val="20"/>
                <w:szCs w:val="20"/>
                <w:lang w:eastAsia="en-GB"/>
              </w:rPr>
              <w:t xml:space="preserve">2am </w:t>
            </w:r>
            <w:r w:rsidR="00912C05">
              <w:rPr>
                <w:i/>
                <w:iCs/>
                <w:sz w:val="20"/>
                <w:szCs w:val="20"/>
                <w:lang w:eastAsia="en-GB"/>
              </w:rPr>
              <w:t xml:space="preserve">and </w:t>
            </w:r>
            <w:r w:rsidR="00912C05" w:rsidRPr="0003760B">
              <w:rPr>
                <w:i/>
                <w:iCs/>
                <w:sz w:val="20"/>
                <w:szCs w:val="20"/>
                <w:lang w:eastAsia="en-GB"/>
              </w:rPr>
              <w:t>6</w:t>
            </w:r>
            <w:r w:rsidRPr="0003760B">
              <w:rPr>
                <w:i/>
                <w:iCs/>
                <w:sz w:val="20"/>
                <w:szCs w:val="20"/>
                <w:lang w:eastAsia="en-GB"/>
              </w:rPr>
              <w:t>am)</w:t>
            </w:r>
            <w:r w:rsidR="007E11E7" w:rsidRPr="0077228C">
              <w:rPr>
                <w:sz w:val="20"/>
                <w:szCs w:val="20"/>
                <w:lang w:eastAsia="en-GB"/>
              </w:rPr>
              <w:t xml:space="preserve"> </w:t>
            </w:r>
            <w:r w:rsidRPr="0077228C">
              <w:rPr>
                <w:sz w:val="20"/>
                <w:szCs w:val="20"/>
                <w:lang w:eastAsia="en-GB"/>
              </w:rPr>
              <w:t xml:space="preserve">at </w:t>
            </w:r>
            <w:r w:rsidR="00377059" w:rsidRPr="0077228C">
              <w:rPr>
                <w:sz w:val="20"/>
                <w:szCs w:val="20"/>
                <w:lang w:eastAsia="en-GB"/>
              </w:rPr>
              <w:t xml:space="preserve">an </w:t>
            </w:r>
            <w:r w:rsidRPr="0077228C">
              <w:rPr>
                <w:sz w:val="20"/>
                <w:szCs w:val="20"/>
                <w:lang w:eastAsia="en-GB"/>
              </w:rPr>
              <w:t>educational institution mainly used for the full-time education to children (e.g.</w:t>
            </w:r>
            <w:r w:rsidR="007E11E7" w:rsidRPr="0077228C">
              <w:rPr>
                <w:sz w:val="20"/>
                <w:szCs w:val="20"/>
                <w:lang w:eastAsia="en-GB"/>
              </w:rPr>
              <w:t xml:space="preserve"> </w:t>
            </w:r>
            <w:r w:rsidRPr="0077228C">
              <w:rPr>
                <w:sz w:val="20"/>
                <w:szCs w:val="20"/>
                <w:lang w:eastAsia="en-GB"/>
              </w:rPr>
              <w:t>school, under-18 further education), children's nursery</w:t>
            </w:r>
          </w:p>
          <w:p w14:paraId="70AF978A" w14:textId="77777777" w:rsidR="00B84225" w:rsidRPr="0077228C" w:rsidRDefault="00B84225" w:rsidP="00B84225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14:paraId="4AC9A480" w14:textId="06359BEB" w:rsidR="005376DF" w:rsidRDefault="00E25E96" w:rsidP="000B4886">
            <w:pPr>
              <w:pStyle w:val="NoSpacing"/>
              <w:rPr>
                <w:sz w:val="20"/>
                <w:szCs w:val="20"/>
              </w:rPr>
            </w:pPr>
            <w:r w:rsidRPr="0077228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sz w:val="20"/>
                <w:szCs w:val="20"/>
              </w:rPr>
              <w:instrText xml:space="preserve"> FORMCHECKBOX </w:instrText>
            </w:r>
            <w:r w:rsidRPr="0077228C">
              <w:rPr>
                <w:sz w:val="20"/>
                <w:szCs w:val="20"/>
              </w:rPr>
            </w:r>
            <w:r w:rsidRPr="0077228C">
              <w:rPr>
                <w:sz w:val="20"/>
                <w:szCs w:val="20"/>
              </w:rPr>
              <w:fldChar w:fldCharType="separate"/>
            </w:r>
            <w:r w:rsidRPr="0077228C">
              <w:rPr>
                <w:sz w:val="20"/>
                <w:szCs w:val="20"/>
              </w:rPr>
              <w:fldChar w:fldCharType="end"/>
            </w:r>
            <w:r w:rsidR="00B84225" w:rsidRPr="0077228C">
              <w:rPr>
                <w:sz w:val="20"/>
                <w:szCs w:val="20"/>
              </w:rPr>
              <w:t xml:space="preserve"> </w:t>
            </w:r>
            <w:r w:rsidRPr="0077228C">
              <w:rPr>
                <w:sz w:val="20"/>
                <w:szCs w:val="20"/>
              </w:rPr>
              <w:t xml:space="preserve">Monitoring the content of </w:t>
            </w:r>
            <w:r w:rsidR="007D07A6" w:rsidRPr="0077228C">
              <w:rPr>
                <w:sz w:val="20"/>
                <w:szCs w:val="20"/>
              </w:rPr>
              <w:t>internet-based</w:t>
            </w:r>
            <w:r w:rsidRPr="0077228C">
              <w:rPr>
                <w:sz w:val="20"/>
                <w:szCs w:val="20"/>
              </w:rPr>
              <w:t xml:space="preserve"> services aimed wholly or mainly for use by children</w:t>
            </w:r>
            <w:r w:rsidR="00242FE0" w:rsidRPr="0077228C">
              <w:rPr>
                <w:sz w:val="20"/>
                <w:szCs w:val="20"/>
              </w:rPr>
              <w:t xml:space="preserve"> </w:t>
            </w:r>
            <w:r w:rsidR="00242FE0" w:rsidRPr="007D07A6">
              <w:rPr>
                <w:b/>
                <w:bCs/>
                <w:sz w:val="20"/>
                <w:szCs w:val="20"/>
              </w:rPr>
              <w:t>‘regularly’</w:t>
            </w:r>
            <w:r w:rsidR="00242FE0" w:rsidRPr="0077228C">
              <w:rPr>
                <w:sz w:val="20"/>
                <w:szCs w:val="20"/>
              </w:rPr>
              <w:t xml:space="preserve"> (</w:t>
            </w:r>
            <w:r w:rsidR="00242FE0" w:rsidRPr="007D07A6">
              <w:rPr>
                <w:i/>
                <w:iCs/>
                <w:sz w:val="20"/>
                <w:szCs w:val="20"/>
              </w:rPr>
              <w:t xml:space="preserve">more than 3 days in a </w:t>
            </w:r>
            <w:proofErr w:type="gramStart"/>
            <w:r w:rsidR="00242FE0" w:rsidRPr="007D07A6">
              <w:rPr>
                <w:i/>
                <w:iCs/>
                <w:sz w:val="20"/>
                <w:szCs w:val="20"/>
              </w:rPr>
              <w:t>30 day</w:t>
            </w:r>
            <w:proofErr w:type="gramEnd"/>
            <w:r w:rsidR="00242FE0" w:rsidRPr="007D07A6">
              <w:rPr>
                <w:i/>
                <w:iCs/>
                <w:sz w:val="20"/>
                <w:szCs w:val="20"/>
              </w:rPr>
              <w:t xml:space="preserve"> period</w:t>
            </w:r>
            <w:r w:rsidR="00242FE0" w:rsidRPr="0077228C">
              <w:rPr>
                <w:sz w:val="20"/>
                <w:szCs w:val="20"/>
              </w:rPr>
              <w:t>)</w:t>
            </w:r>
            <w:r w:rsidR="007D07A6">
              <w:rPr>
                <w:sz w:val="20"/>
                <w:szCs w:val="20"/>
              </w:rPr>
              <w:t>.</w:t>
            </w:r>
            <w:r w:rsidRPr="0077228C">
              <w:rPr>
                <w:sz w:val="20"/>
                <w:szCs w:val="20"/>
              </w:rPr>
              <w:t xml:space="preserve"> </w:t>
            </w:r>
            <w:r w:rsidR="007D07A6">
              <w:rPr>
                <w:sz w:val="20"/>
                <w:szCs w:val="20"/>
              </w:rPr>
              <w:t>T</w:t>
            </w:r>
            <w:r w:rsidRPr="0077228C">
              <w:rPr>
                <w:sz w:val="20"/>
                <w:szCs w:val="20"/>
              </w:rPr>
              <w:t xml:space="preserve">his role </w:t>
            </w:r>
            <w:r w:rsidRPr="0077228C">
              <w:rPr>
                <w:b/>
                <w:bCs/>
                <w:sz w:val="20"/>
                <w:szCs w:val="20"/>
              </w:rPr>
              <w:t>must include</w:t>
            </w:r>
            <w:r w:rsidRPr="0077228C">
              <w:rPr>
                <w:sz w:val="20"/>
                <w:szCs w:val="20"/>
              </w:rPr>
              <w:t xml:space="preserve"> being able to access and remove content or prevent it from being published and control who uses the service </w:t>
            </w:r>
            <w:r w:rsidR="00102EFE">
              <w:rPr>
                <w:sz w:val="20"/>
                <w:szCs w:val="20"/>
              </w:rPr>
              <w:t>and</w:t>
            </w:r>
            <w:r w:rsidRPr="0077228C">
              <w:rPr>
                <w:sz w:val="20"/>
                <w:szCs w:val="20"/>
              </w:rPr>
              <w:t xml:space="preserve"> have contact with the children using the service</w:t>
            </w:r>
          </w:p>
          <w:p w14:paraId="734F10A3" w14:textId="456F3CBD" w:rsidR="00ED7FB6" w:rsidRPr="0077228C" w:rsidRDefault="00ED7FB6" w:rsidP="000B4886">
            <w:pPr>
              <w:pStyle w:val="NoSpacing"/>
              <w:rPr>
                <w:sz w:val="20"/>
                <w:szCs w:val="20"/>
              </w:rPr>
            </w:pPr>
          </w:p>
        </w:tc>
      </w:tr>
      <w:tr w:rsidR="00C67A22" w:rsidRPr="0077228C" w14:paraId="65FD6392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0B0F9DB5" w14:textId="77777777" w:rsidR="00B84225" w:rsidRPr="0077228C" w:rsidRDefault="00B84225" w:rsidP="00B915E7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CC7344" w14:textId="50DC7D58" w:rsidR="00C67A22" w:rsidRPr="0077228C" w:rsidRDefault="00B915E7" w:rsidP="00B915E7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77228C">
              <w:rPr>
                <w:rFonts w:cstheme="minorHAnsi"/>
                <w:b/>
                <w:bCs/>
                <w:sz w:val="20"/>
                <w:szCs w:val="20"/>
              </w:rPr>
              <w:t xml:space="preserve">Option 2 - </w:t>
            </w:r>
            <w:r w:rsidR="0077228C" w:rsidRPr="0077228C">
              <w:rPr>
                <w:rFonts w:cstheme="minorHAnsi"/>
                <w:b/>
                <w:bCs/>
                <w:sz w:val="20"/>
                <w:szCs w:val="20"/>
              </w:rPr>
              <w:t>Work requiring an Enhanced DBS check</w:t>
            </w:r>
          </w:p>
          <w:p w14:paraId="5EB878C1" w14:textId="6D23359B" w:rsidR="00B84225" w:rsidRPr="0077228C" w:rsidRDefault="00B84225" w:rsidP="00B915E7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7A22" w:rsidRPr="0077228C" w14:paraId="5FB8B9E0" w14:textId="7777777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</w:tcPr>
          <w:p w14:paraId="2C34B481" w14:textId="1B03EF97" w:rsidR="00EF5020" w:rsidRDefault="00C67A22" w:rsidP="00AB6D64">
            <w:pPr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 w:rsidRPr="0077228C">
              <w:rPr>
                <w:rFonts w:cstheme="minorHAnsi"/>
                <w:sz w:val="20"/>
                <w:szCs w:val="20"/>
              </w:rPr>
              <w:t xml:space="preserve"> </w:t>
            </w:r>
            <w:r w:rsidRPr="0077228C">
              <w:rPr>
                <w:rFonts w:eastAsia="Times New Roman" w:cstheme="minorHAnsi"/>
                <w:sz w:val="20"/>
                <w:szCs w:val="20"/>
              </w:rPr>
              <w:t>W</w:t>
            </w:r>
            <w:r w:rsidRPr="0077228C">
              <w:rPr>
                <w:rFonts w:eastAsia="Times New Roman" w:cstheme="minorHAnsi"/>
                <w:color w:val="222222"/>
                <w:sz w:val="20"/>
                <w:szCs w:val="20"/>
              </w:rPr>
              <w:t>ork with children</w:t>
            </w:r>
            <w:r w:rsidR="00AB6D64" w:rsidRPr="0077228C">
              <w:rPr>
                <w:rFonts w:eastAsia="Times New Roman" w:cstheme="minorHAnsi"/>
                <w:sz w:val="20"/>
                <w:szCs w:val="20"/>
              </w:rPr>
              <w:t xml:space="preserve"> carried out </w:t>
            </w:r>
            <w:r w:rsidR="00AB6D64" w:rsidRPr="00EC3431">
              <w:rPr>
                <w:rFonts w:eastAsia="Times New Roman" w:cstheme="minorHAnsi"/>
                <w:b/>
                <w:bCs/>
                <w:sz w:val="20"/>
                <w:szCs w:val="20"/>
              </w:rPr>
              <w:t>‘</w:t>
            </w:r>
            <w:r w:rsidR="00912C0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not </w:t>
            </w:r>
            <w:r w:rsidR="00AB6D64" w:rsidRPr="00EC3431">
              <w:rPr>
                <w:rFonts w:eastAsia="Times New Roman" w:cstheme="minorHAnsi"/>
                <w:b/>
                <w:bCs/>
                <w:sz w:val="20"/>
                <w:szCs w:val="20"/>
              </w:rPr>
              <w:t>regularly’</w:t>
            </w:r>
            <w:r w:rsidR="00AB6D64" w:rsidRPr="0077228C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AB6D64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less </w:t>
            </w:r>
            <w:r w:rsidR="00EC3431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than 3 days in any </w:t>
            </w:r>
            <w:r w:rsidR="00AB6D64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>30 day period</w:t>
            </w:r>
            <w:r w:rsidR="00AB6D64" w:rsidRPr="0077228C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r w:rsidR="00A815BC" w:rsidRPr="00A815BC">
              <w:rPr>
                <w:rFonts w:eastAsia="Times New Roman" w:cstheme="minorHAnsi"/>
                <w:b/>
                <w:bCs/>
                <w:sz w:val="20"/>
                <w:szCs w:val="20"/>
              </w:rPr>
              <w:t>OR</w:t>
            </w:r>
            <w:r w:rsidR="00A815B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815BC" w:rsidRPr="0077228C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  <w:t>supervised</w:t>
            </w:r>
            <w:r w:rsidR="00A815BC" w:rsidRPr="0077228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815BC" w:rsidRPr="003C3AA4">
              <w:rPr>
                <w:rFonts w:eastAsia="Times New Roman" w:cstheme="minorHAnsi"/>
                <w:b/>
                <w:bCs/>
                <w:sz w:val="20"/>
                <w:szCs w:val="20"/>
              </w:rPr>
              <w:t>‘regularly’</w:t>
            </w:r>
            <w:r w:rsidR="00A815BC" w:rsidRPr="0077228C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A815BC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>more than 3 days in any 30 day period</w:t>
            </w:r>
            <w:r w:rsidR="00A815B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) </w:t>
            </w:r>
            <w:r w:rsidR="00AB6D64" w:rsidRPr="0077228C">
              <w:rPr>
                <w:rFonts w:eastAsia="Times New Roman" w:cstheme="minorHAnsi"/>
                <w:sz w:val="20"/>
                <w:szCs w:val="20"/>
              </w:rPr>
              <w:t>providing t</w:t>
            </w:r>
            <w:r w:rsidR="00AB6D64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eaching, training or instruction to children, care or supervision of children, advice or guidance wholly or mainly to children and this specifically relates to their emotional, educational or physical well-being, drive children for a third party (</w:t>
            </w:r>
            <w:r w:rsidR="00EF5020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i.e.</w:t>
            </w:r>
            <w:r w:rsidR="00EF5020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AB6D64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on an employment basis)</w:t>
            </w:r>
          </w:p>
          <w:p w14:paraId="27874E57" w14:textId="77777777" w:rsidR="00EF5020" w:rsidRDefault="00EF5020" w:rsidP="00AB6D64">
            <w:pP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</w:p>
          <w:p w14:paraId="0A31E775" w14:textId="010B222A" w:rsidR="00AB6D64" w:rsidRPr="0077228C" w:rsidRDefault="00EF5020" w:rsidP="00AB6D64">
            <w:pP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12C05">
              <w:rPr>
                <w:rFonts w:cstheme="minorHAnsi"/>
                <w:sz w:val="20"/>
                <w:szCs w:val="20"/>
              </w:rPr>
              <w:t xml:space="preserve">Work with children carried out </w:t>
            </w:r>
            <w:r w:rsidR="00912C05" w:rsidRPr="00912C05">
              <w:rPr>
                <w:rFonts w:cstheme="minorHAnsi"/>
                <w:b/>
                <w:bCs/>
                <w:sz w:val="20"/>
                <w:szCs w:val="20"/>
              </w:rPr>
              <w:t>‘not regularly’</w:t>
            </w:r>
            <w:r w:rsidR="00912C05">
              <w:rPr>
                <w:rFonts w:cstheme="minorHAnsi"/>
                <w:sz w:val="20"/>
                <w:szCs w:val="20"/>
              </w:rPr>
              <w:t xml:space="preserve"> </w:t>
            </w:r>
            <w:r w:rsidR="00912C05" w:rsidRPr="0077228C">
              <w:rPr>
                <w:rFonts w:eastAsia="Times New Roman" w:cstheme="minorHAnsi"/>
                <w:sz w:val="20"/>
                <w:szCs w:val="20"/>
              </w:rPr>
              <w:t>(</w:t>
            </w:r>
            <w:r w:rsidR="00912C05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less than 3 days in any </w:t>
            </w:r>
            <w:proofErr w:type="gramStart"/>
            <w:r w:rsidR="00912C05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>30 day</w:t>
            </w:r>
            <w:proofErr w:type="gramEnd"/>
            <w:r w:rsidR="00912C05" w:rsidRPr="00EC343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period</w:t>
            </w:r>
            <w:r w:rsidR="00912C05" w:rsidRPr="0077228C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r w:rsidR="00630A84">
              <w:rPr>
                <w:rFonts w:eastAsia="Times New Roman" w:cstheme="minorHAnsi"/>
                <w:sz w:val="20"/>
                <w:szCs w:val="20"/>
              </w:rPr>
              <w:t>OR</w:t>
            </w:r>
            <w:r w:rsidR="00912C05" w:rsidRPr="00912C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2C0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912C05" w:rsidRPr="00912C05">
              <w:rPr>
                <w:rFonts w:cstheme="minorHAnsi"/>
                <w:b/>
                <w:bCs/>
                <w:sz w:val="20"/>
                <w:szCs w:val="20"/>
              </w:rPr>
              <w:t>upervised</w:t>
            </w:r>
            <w:r w:rsidR="00912C05">
              <w:rPr>
                <w:rFonts w:cstheme="minorHAnsi"/>
                <w:sz w:val="20"/>
                <w:szCs w:val="20"/>
              </w:rPr>
              <w:t xml:space="preserve"> </w:t>
            </w:r>
            <w:r w:rsidR="00810DB6" w:rsidRPr="0077228C">
              <w:rPr>
                <w:sz w:val="20"/>
                <w:szCs w:val="20"/>
                <w:lang w:eastAsia="en-GB"/>
              </w:rPr>
              <w:t>at an educational institution mainly used for the full-time education to children (e.g. school, under-18 further education), children's nursery</w:t>
            </w:r>
          </w:p>
          <w:p w14:paraId="7CCA2D34" w14:textId="77777777" w:rsidR="00B84225" w:rsidRPr="0077228C" w:rsidRDefault="00B8422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0E566E0" w14:textId="43B8F0C8" w:rsidR="009574A8" w:rsidRPr="0077228C" w:rsidRDefault="009574A8" w:rsidP="009574A8">
            <w:pPr>
              <w:pStyle w:val="NoSpacing"/>
              <w:rPr>
                <w:sz w:val="20"/>
                <w:szCs w:val="20"/>
              </w:rPr>
            </w:pPr>
            <w:r w:rsidRPr="0077228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sz w:val="20"/>
                <w:szCs w:val="20"/>
              </w:rPr>
              <w:instrText xml:space="preserve"> FORMCHECKBOX </w:instrText>
            </w:r>
            <w:r w:rsidRPr="0077228C">
              <w:rPr>
                <w:sz w:val="20"/>
                <w:szCs w:val="20"/>
              </w:rPr>
            </w:r>
            <w:r w:rsidRPr="0077228C">
              <w:rPr>
                <w:sz w:val="20"/>
                <w:szCs w:val="20"/>
              </w:rPr>
              <w:fldChar w:fldCharType="separate"/>
            </w:r>
            <w:r w:rsidRPr="0077228C">
              <w:rPr>
                <w:sz w:val="20"/>
                <w:szCs w:val="20"/>
              </w:rPr>
              <w:fldChar w:fldCharType="end"/>
            </w:r>
            <w:r w:rsidRPr="0077228C">
              <w:rPr>
                <w:sz w:val="20"/>
                <w:szCs w:val="20"/>
              </w:rPr>
              <w:t xml:space="preserve"> Monitoring the content of </w:t>
            </w:r>
            <w:r w:rsidR="00EC3431" w:rsidRPr="0077228C">
              <w:rPr>
                <w:sz w:val="20"/>
                <w:szCs w:val="20"/>
              </w:rPr>
              <w:t>internet-based</w:t>
            </w:r>
            <w:r w:rsidRPr="0077228C">
              <w:rPr>
                <w:sz w:val="20"/>
                <w:szCs w:val="20"/>
              </w:rPr>
              <w:t xml:space="preserve"> services aimed wholly or mainly for use by children </w:t>
            </w:r>
            <w:r w:rsidRPr="00A815BC">
              <w:rPr>
                <w:sz w:val="20"/>
                <w:szCs w:val="20"/>
              </w:rPr>
              <w:t>carried out</w:t>
            </w:r>
            <w:r w:rsidRPr="00E60E5A">
              <w:rPr>
                <w:b/>
                <w:bCs/>
                <w:sz w:val="20"/>
                <w:szCs w:val="20"/>
              </w:rPr>
              <w:t xml:space="preserve"> ‘</w:t>
            </w:r>
            <w:r w:rsidR="00A815BC">
              <w:rPr>
                <w:b/>
                <w:bCs/>
                <w:sz w:val="20"/>
                <w:szCs w:val="20"/>
              </w:rPr>
              <w:t xml:space="preserve">not </w:t>
            </w:r>
            <w:r w:rsidRPr="00E60E5A">
              <w:rPr>
                <w:b/>
                <w:bCs/>
                <w:sz w:val="20"/>
                <w:szCs w:val="20"/>
              </w:rPr>
              <w:t xml:space="preserve">regularly’ </w:t>
            </w:r>
            <w:r w:rsidRPr="0077228C">
              <w:rPr>
                <w:sz w:val="20"/>
                <w:szCs w:val="20"/>
              </w:rPr>
              <w:t>(</w:t>
            </w:r>
            <w:r w:rsidRPr="00E60E5A">
              <w:rPr>
                <w:i/>
                <w:iCs/>
                <w:sz w:val="20"/>
                <w:szCs w:val="20"/>
              </w:rPr>
              <w:t xml:space="preserve">less than 3 days in a </w:t>
            </w:r>
            <w:proofErr w:type="gramStart"/>
            <w:r w:rsidRPr="00E60E5A">
              <w:rPr>
                <w:i/>
                <w:iCs/>
                <w:sz w:val="20"/>
                <w:szCs w:val="20"/>
              </w:rPr>
              <w:t>30 day</w:t>
            </w:r>
            <w:proofErr w:type="gramEnd"/>
            <w:r w:rsidRPr="00E60E5A">
              <w:rPr>
                <w:i/>
                <w:iCs/>
                <w:sz w:val="20"/>
                <w:szCs w:val="20"/>
              </w:rPr>
              <w:t xml:space="preserve"> period</w:t>
            </w:r>
            <w:r w:rsidRPr="0077228C">
              <w:rPr>
                <w:sz w:val="20"/>
                <w:szCs w:val="20"/>
              </w:rPr>
              <w:t xml:space="preserve">). This role </w:t>
            </w:r>
            <w:r w:rsidRPr="0077228C">
              <w:rPr>
                <w:b/>
                <w:bCs/>
                <w:sz w:val="20"/>
                <w:szCs w:val="20"/>
              </w:rPr>
              <w:t>must include</w:t>
            </w:r>
            <w:r w:rsidRPr="0077228C">
              <w:rPr>
                <w:sz w:val="20"/>
                <w:szCs w:val="20"/>
              </w:rPr>
              <w:t xml:space="preserve"> being able to access and remove content or prevent it from being published and control who uses the service </w:t>
            </w:r>
            <w:r w:rsidR="00102EFE">
              <w:rPr>
                <w:sz w:val="20"/>
                <w:szCs w:val="20"/>
              </w:rPr>
              <w:t>and</w:t>
            </w:r>
            <w:r w:rsidRPr="0077228C">
              <w:rPr>
                <w:sz w:val="20"/>
                <w:szCs w:val="20"/>
              </w:rPr>
              <w:t xml:space="preserve"> have contact with the children using the service</w:t>
            </w:r>
          </w:p>
          <w:p w14:paraId="2814121B" w14:textId="77777777" w:rsidR="009574A8" w:rsidRPr="0077228C" w:rsidRDefault="009574A8" w:rsidP="009574A8">
            <w:pPr>
              <w:pStyle w:val="NoSpacing"/>
              <w:rPr>
                <w:sz w:val="20"/>
                <w:szCs w:val="20"/>
              </w:rPr>
            </w:pPr>
          </w:p>
          <w:p w14:paraId="653294C9" w14:textId="232A627A" w:rsidR="00B96C4B" w:rsidRPr="0077228C" w:rsidRDefault="00AB6D64" w:rsidP="00B96C4B">
            <w:pPr>
              <w:rPr>
                <w:sz w:val="20"/>
                <w:szCs w:val="20"/>
                <w:lang w:eastAsia="en-GB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 w:rsidRPr="0077228C">
              <w:rPr>
                <w:rFonts w:cstheme="minorHAnsi"/>
                <w:sz w:val="20"/>
                <w:szCs w:val="20"/>
              </w:rPr>
              <w:t xml:space="preserve"> </w:t>
            </w:r>
            <w:r w:rsidR="00B96C4B" w:rsidRPr="0077228C">
              <w:rPr>
                <w:rFonts w:cstheme="minorHAnsi"/>
                <w:sz w:val="20"/>
                <w:szCs w:val="20"/>
              </w:rPr>
              <w:t>Unpaid w</w:t>
            </w:r>
            <w:r w:rsidRPr="0077228C">
              <w:rPr>
                <w:rFonts w:eastAsia="Times New Roman" w:cstheme="minorHAnsi"/>
                <w:sz w:val="20"/>
                <w:szCs w:val="20"/>
              </w:rPr>
              <w:t xml:space="preserve">ork </w:t>
            </w:r>
            <w:r w:rsidR="00B96C4B" w:rsidRPr="0077228C">
              <w:rPr>
                <w:rFonts w:eastAsia="Times New Roman" w:cstheme="minorHAnsi"/>
                <w:sz w:val="20"/>
                <w:szCs w:val="20"/>
              </w:rPr>
              <w:t xml:space="preserve">(e.g. volunteer) </w:t>
            </w:r>
            <w:r w:rsidRPr="0077228C">
              <w:rPr>
                <w:rFonts w:eastAsia="Times New Roman" w:cstheme="minorHAnsi"/>
                <w:sz w:val="20"/>
                <w:szCs w:val="20"/>
              </w:rPr>
              <w:t xml:space="preserve">with children </w:t>
            </w:r>
            <w:r w:rsidRPr="0077228C">
              <w:rPr>
                <w:rFonts w:eastAsia="Times New Roman" w:cstheme="minorHAnsi"/>
                <w:b/>
                <w:bCs/>
                <w:sz w:val="20"/>
                <w:szCs w:val="20"/>
              </w:rPr>
              <w:t>supervised</w:t>
            </w:r>
            <w:r w:rsidR="00B96C4B" w:rsidRPr="0077228C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B96C4B" w:rsidRPr="0077228C">
              <w:rPr>
                <w:sz w:val="20"/>
                <w:szCs w:val="20"/>
                <w:lang w:eastAsia="en-GB"/>
              </w:rPr>
              <w:t xml:space="preserve">at </w:t>
            </w:r>
            <w:r w:rsidR="00377059" w:rsidRPr="0077228C">
              <w:rPr>
                <w:sz w:val="20"/>
                <w:szCs w:val="20"/>
                <w:lang w:eastAsia="en-GB"/>
              </w:rPr>
              <w:t xml:space="preserve">an </w:t>
            </w:r>
            <w:r w:rsidR="00B96C4B" w:rsidRPr="0077228C">
              <w:rPr>
                <w:sz w:val="20"/>
                <w:szCs w:val="20"/>
                <w:lang w:eastAsia="en-GB"/>
              </w:rPr>
              <w:t>educational institution mainly used for the full-time education to children (e.g. school, under-18 further education), children's nursery</w:t>
            </w:r>
          </w:p>
          <w:p w14:paraId="77D10328" w14:textId="77777777" w:rsidR="00AB6D64" w:rsidRPr="0077228C" w:rsidRDefault="00AB6D64" w:rsidP="00AB6D64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3E43507" w14:textId="089C8055" w:rsidR="00377059" w:rsidRDefault="00C67A22" w:rsidP="00B84225">
            <w:pPr>
              <w:pStyle w:val="NoSpacing"/>
              <w:rPr>
                <w:sz w:val="20"/>
                <w:szCs w:val="20"/>
              </w:rPr>
            </w:pPr>
            <w:r w:rsidRPr="0077228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sz w:val="20"/>
                <w:szCs w:val="20"/>
              </w:rPr>
              <w:instrText xml:space="preserve"> FORMCHECKBOX </w:instrText>
            </w:r>
            <w:r w:rsidRPr="0077228C">
              <w:rPr>
                <w:sz w:val="20"/>
                <w:szCs w:val="20"/>
              </w:rPr>
            </w:r>
            <w:r w:rsidRPr="0077228C">
              <w:rPr>
                <w:sz w:val="20"/>
                <w:szCs w:val="20"/>
              </w:rPr>
              <w:fldChar w:fldCharType="separate"/>
            </w:r>
            <w:r w:rsidRPr="0077228C">
              <w:rPr>
                <w:sz w:val="20"/>
                <w:szCs w:val="20"/>
              </w:rPr>
              <w:fldChar w:fldCharType="end"/>
            </w:r>
            <w:r w:rsidRPr="0077228C">
              <w:rPr>
                <w:sz w:val="20"/>
                <w:szCs w:val="20"/>
              </w:rPr>
              <w:t xml:space="preserve"> </w:t>
            </w:r>
            <w:bookmarkStart w:id="2" w:name="_Hlk34124204"/>
            <w:r w:rsidRPr="0077228C">
              <w:rPr>
                <w:sz w:val="20"/>
                <w:szCs w:val="20"/>
              </w:rPr>
              <w:t xml:space="preserve">Work with adults </w:t>
            </w:r>
            <w:r w:rsidRPr="0077228C">
              <w:rPr>
                <w:b/>
                <w:bCs/>
                <w:sz w:val="20"/>
                <w:szCs w:val="20"/>
              </w:rPr>
              <w:t>specifically</w:t>
            </w:r>
            <w:r w:rsidRPr="0077228C">
              <w:rPr>
                <w:sz w:val="20"/>
                <w:szCs w:val="20"/>
              </w:rPr>
              <w:t xml:space="preserve"> (not incidental to work with adults in general) who are elderly, ill or disabled </w:t>
            </w:r>
            <w:r w:rsidR="00363029">
              <w:rPr>
                <w:sz w:val="20"/>
                <w:szCs w:val="20"/>
              </w:rPr>
              <w:t xml:space="preserve">and </w:t>
            </w:r>
            <w:r w:rsidR="00AE3368" w:rsidRPr="0077228C">
              <w:rPr>
                <w:sz w:val="20"/>
                <w:szCs w:val="20"/>
              </w:rPr>
              <w:t xml:space="preserve">who are receiving </w:t>
            </w:r>
            <w:r w:rsidR="00363029">
              <w:rPr>
                <w:sz w:val="20"/>
                <w:szCs w:val="20"/>
              </w:rPr>
              <w:t>health</w:t>
            </w:r>
            <w:r w:rsidR="00AE3368" w:rsidRPr="0077228C">
              <w:rPr>
                <w:sz w:val="20"/>
                <w:szCs w:val="20"/>
              </w:rPr>
              <w:t>care</w:t>
            </w:r>
            <w:r w:rsidRPr="0077228C">
              <w:rPr>
                <w:b/>
                <w:bCs/>
                <w:sz w:val="20"/>
                <w:szCs w:val="20"/>
              </w:rPr>
              <w:t xml:space="preserve"> </w:t>
            </w:r>
            <w:r w:rsidR="00363029">
              <w:rPr>
                <w:b/>
                <w:bCs/>
                <w:sz w:val="20"/>
                <w:szCs w:val="20"/>
              </w:rPr>
              <w:t xml:space="preserve">‘regularly’ </w:t>
            </w:r>
            <w:r w:rsidR="00363029" w:rsidRPr="00363029">
              <w:rPr>
                <w:sz w:val="20"/>
                <w:szCs w:val="20"/>
              </w:rPr>
              <w:t>(</w:t>
            </w:r>
            <w:r w:rsidRPr="0077228C">
              <w:rPr>
                <w:sz w:val="20"/>
                <w:szCs w:val="20"/>
              </w:rPr>
              <w:t xml:space="preserve">once a week or more, or </w:t>
            </w:r>
            <w:r w:rsidR="004B1E1A" w:rsidRPr="0077228C">
              <w:rPr>
                <w:sz w:val="20"/>
                <w:szCs w:val="20"/>
              </w:rPr>
              <w:t xml:space="preserve">more than </w:t>
            </w:r>
            <w:r w:rsidRPr="0077228C">
              <w:rPr>
                <w:sz w:val="20"/>
                <w:szCs w:val="20"/>
              </w:rPr>
              <w:t>3 days in any 30 day period, or overnight (between 2am and 6am)</w:t>
            </w:r>
            <w:r w:rsidR="00363029">
              <w:rPr>
                <w:sz w:val="20"/>
                <w:szCs w:val="20"/>
              </w:rPr>
              <w:t>)</w:t>
            </w:r>
            <w:r w:rsidR="00634E0E" w:rsidRPr="0077228C">
              <w:rPr>
                <w:sz w:val="20"/>
                <w:szCs w:val="20"/>
              </w:rPr>
              <w:t xml:space="preserve"> </w:t>
            </w:r>
            <w:r w:rsidR="00634E0E" w:rsidRPr="0077228C">
              <w:rPr>
                <w:rFonts w:eastAsia="Times New Roman"/>
                <w:sz w:val="20"/>
                <w:szCs w:val="20"/>
                <w:lang w:eastAsia="en-GB"/>
              </w:rPr>
              <w:t xml:space="preserve">providing training or </w:t>
            </w:r>
            <w:r w:rsidR="0077228C" w:rsidRPr="0077228C">
              <w:rPr>
                <w:rFonts w:eastAsia="Times New Roman"/>
                <w:sz w:val="20"/>
                <w:szCs w:val="20"/>
                <w:lang w:eastAsia="en-GB"/>
              </w:rPr>
              <w:t>teaching, instruction</w:t>
            </w:r>
            <w:r w:rsidR="00634E0E" w:rsidRPr="0077228C">
              <w:rPr>
                <w:rFonts w:eastAsia="Times New Roman"/>
                <w:sz w:val="20"/>
                <w:szCs w:val="20"/>
                <w:lang w:eastAsia="en-GB"/>
              </w:rPr>
              <w:t xml:space="preserve"> or assistance, advice or guidance, </w:t>
            </w:r>
            <w:r w:rsidR="00AE3368" w:rsidRPr="0077228C">
              <w:rPr>
                <w:rFonts w:eastAsia="Times New Roman"/>
                <w:sz w:val="20"/>
                <w:szCs w:val="20"/>
                <w:lang w:eastAsia="en-GB"/>
              </w:rPr>
              <w:t xml:space="preserve">or </w:t>
            </w:r>
            <w:r w:rsidR="00634E0E" w:rsidRPr="0077228C">
              <w:rPr>
                <w:rFonts w:eastAsia="Times New Roman"/>
                <w:sz w:val="20"/>
                <w:szCs w:val="20"/>
                <w:lang w:eastAsia="en-GB"/>
              </w:rPr>
              <w:t>moderating a public electronic interactive communication service</w:t>
            </w:r>
            <w:r w:rsidR="00ED7FB6">
              <w:rPr>
                <w:rFonts w:eastAsia="Times New Roman"/>
                <w:sz w:val="20"/>
                <w:szCs w:val="20"/>
                <w:lang w:eastAsia="en-GB"/>
              </w:rPr>
              <w:t>*</w:t>
            </w:r>
            <w:r w:rsidR="00634E0E" w:rsidRPr="0077228C">
              <w:rPr>
                <w:rFonts w:eastAsia="Times New Roman"/>
                <w:sz w:val="20"/>
                <w:szCs w:val="20"/>
                <w:lang w:eastAsia="en-GB"/>
              </w:rPr>
              <w:t xml:space="preserve">. </w:t>
            </w:r>
            <w:r w:rsidRPr="0077228C">
              <w:rPr>
                <w:sz w:val="20"/>
                <w:szCs w:val="20"/>
              </w:rPr>
              <w:t xml:space="preserve">Only </w:t>
            </w:r>
            <w:hyperlink r:id="rId11" w:anchor="enhancedexcl" w:history="1">
              <w:r w:rsidRPr="0077228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specific roles</w:t>
              </w:r>
            </w:hyperlink>
            <w:r w:rsidRPr="0077228C">
              <w:rPr>
                <w:sz w:val="20"/>
                <w:szCs w:val="20"/>
              </w:rPr>
              <w:t xml:space="preserve"> are eligible for this level of check</w:t>
            </w:r>
            <w:r w:rsidR="00221D4C" w:rsidRPr="0077228C">
              <w:rPr>
                <w:sz w:val="20"/>
                <w:szCs w:val="20"/>
              </w:rPr>
              <w:t xml:space="preserve"> (if selecting this option, please state in section A above what work is eligible for this level of check</w:t>
            </w:r>
            <w:bookmarkEnd w:id="2"/>
            <w:r w:rsidR="00630A84">
              <w:rPr>
                <w:sz w:val="20"/>
                <w:szCs w:val="20"/>
              </w:rPr>
              <w:t>)</w:t>
            </w:r>
          </w:p>
          <w:p w14:paraId="5E9A4793" w14:textId="5853BEA6" w:rsidR="00630A84" w:rsidRPr="0077228C" w:rsidRDefault="00630A84" w:rsidP="00B84225">
            <w:pPr>
              <w:pStyle w:val="NoSpacing"/>
              <w:rPr>
                <w:sz w:val="20"/>
                <w:szCs w:val="20"/>
              </w:rPr>
            </w:pPr>
          </w:p>
        </w:tc>
      </w:tr>
      <w:tr w:rsidR="00C67A22" w:rsidRPr="0077228C" w14:paraId="734ED7A7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4953F132" w14:textId="77777777" w:rsidR="00B84225" w:rsidRPr="0077228C" w:rsidRDefault="00B84225" w:rsidP="00B915E7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4D0927" w14:textId="5B64E938" w:rsidR="00C67A22" w:rsidRPr="0077228C" w:rsidRDefault="00B915E7" w:rsidP="00B915E7">
            <w:pPr>
              <w:ind w:left="3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7228C">
              <w:rPr>
                <w:rFonts w:cstheme="minorHAnsi"/>
                <w:b/>
                <w:bCs/>
                <w:sz w:val="20"/>
                <w:szCs w:val="20"/>
              </w:rPr>
              <w:t xml:space="preserve">3   </w:t>
            </w:r>
            <w:r w:rsidR="00C67A22" w:rsidRPr="0077228C">
              <w:rPr>
                <w:rFonts w:cstheme="minorHAnsi"/>
                <w:b/>
                <w:bCs/>
                <w:sz w:val="20"/>
                <w:szCs w:val="20"/>
              </w:rPr>
              <w:t>Standard DBS check</w:t>
            </w:r>
            <w:r w:rsidRPr="007722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228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(please state in section A the reason this level of check is relevant)</w:t>
            </w:r>
          </w:p>
          <w:p w14:paraId="4CBFC0A8" w14:textId="7121D09D" w:rsidR="00B84225" w:rsidRPr="0077228C" w:rsidRDefault="00B84225" w:rsidP="00B915E7">
            <w:pPr>
              <w:ind w:left="3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7A22" w:rsidRPr="0077228C" w14:paraId="407EFC9F" w14:textId="77777777" w:rsidTr="007F09F3">
        <w:tblPrEx>
          <w:jc w:val="left"/>
          <w:tblBorders>
            <w:bottom w:val="none" w:sz="0" w:space="0" w:color="auto"/>
          </w:tblBorders>
        </w:tblPrEx>
        <w:trPr>
          <w:trHeight w:val="221"/>
        </w:trPr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</w:tcPr>
          <w:p w14:paraId="7201A0B8" w14:textId="77777777" w:rsidR="00ED7FB6" w:rsidRDefault="00C67A22" w:rsidP="004A4F28">
            <w:pPr>
              <w:pStyle w:val="NoSpacing"/>
              <w:rPr>
                <w:rFonts w:eastAsia="Times New Roman"/>
                <w:sz w:val="20"/>
                <w:szCs w:val="20"/>
                <w:lang w:eastAsia="en-GB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 w:rsidRPr="0077228C">
              <w:rPr>
                <w:rFonts w:cstheme="minorHAnsi"/>
                <w:sz w:val="20"/>
                <w:szCs w:val="20"/>
              </w:rPr>
              <w:t xml:space="preserve"> </w:t>
            </w:r>
            <w:r w:rsidR="00ED7FB6" w:rsidRPr="0077228C">
              <w:rPr>
                <w:sz w:val="20"/>
                <w:szCs w:val="20"/>
              </w:rPr>
              <w:t xml:space="preserve">Work with adults </w:t>
            </w:r>
            <w:r w:rsidR="00ED7FB6" w:rsidRPr="0077228C">
              <w:rPr>
                <w:b/>
                <w:bCs/>
                <w:sz w:val="20"/>
                <w:szCs w:val="20"/>
              </w:rPr>
              <w:t>specifically</w:t>
            </w:r>
            <w:r w:rsidR="00ED7FB6" w:rsidRPr="0077228C">
              <w:rPr>
                <w:sz w:val="20"/>
                <w:szCs w:val="20"/>
              </w:rPr>
              <w:t xml:space="preserve"> (not incidental to work with adults in general) who </w:t>
            </w:r>
            <w:proofErr w:type="gramStart"/>
            <w:r w:rsidR="00ED7FB6" w:rsidRPr="0077228C">
              <w:rPr>
                <w:sz w:val="20"/>
                <w:szCs w:val="20"/>
              </w:rPr>
              <w:t>are elderly</w:t>
            </w:r>
            <w:proofErr w:type="gramEnd"/>
            <w:r w:rsidR="00ED7FB6" w:rsidRPr="0077228C">
              <w:rPr>
                <w:sz w:val="20"/>
                <w:szCs w:val="20"/>
              </w:rPr>
              <w:t xml:space="preserve">, ill or disabled </w:t>
            </w:r>
            <w:r w:rsidR="00ED7FB6">
              <w:rPr>
                <w:sz w:val="20"/>
                <w:szCs w:val="20"/>
              </w:rPr>
              <w:t xml:space="preserve">and </w:t>
            </w:r>
            <w:r w:rsidR="00ED7FB6" w:rsidRPr="0077228C">
              <w:rPr>
                <w:sz w:val="20"/>
                <w:szCs w:val="20"/>
              </w:rPr>
              <w:t xml:space="preserve">who are receiving </w:t>
            </w:r>
            <w:r w:rsidR="00ED7FB6">
              <w:rPr>
                <w:sz w:val="20"/>
                <w:szCs w:val="20"/>
              </w:rPr>
              <w:t>health</w:t>
            </w:r>
            <w:r w:rsidR="00ED7FB6" w:rsidRPr="0077228C">
              <w:rPr>
                <w:sz w:val="20"/>
                <w:szCs w:val="20"/>
              </w:rPr>
              <w:t>care</w:t>
            </w:r>
            <w:r w:rsidR="00ED7FB6" w:rsidRPr="0077228C">
              <w:rPr>
                <w:b/>
                <w:bCs/>
                <w:sz w:val="20"/>
                <w:szCs w:val="20"/>
              </w:rPr>
              <w:t xml:space="preserve"> </w:t>
            </w:r>
            <w:r w:rsidR="00ED7FB6">
              <w:rPr>
                <w:b/>
                <w:bCs/>
                <w:sz w:val="20"/>
                <w:szCs w:val="20"/>
              </w:rPr>
              <w:t xml:space="preserve">‘not regularly’ </w:t>
            </w:r>
            <w:r w:rsidR="00ED7FB6" w:rsidRPr="00363029">
              <w:rPr>
                <w:sz w:val="20"/>
                <w:szCs w:val="20"/>
              </w:rPr>
              <w:t>(</w:t>
            </w:r>
            <w:r w:rsidR="00ED7FB6">
              <w:rPr>
                <w:sz w:val="20"/>
                <w:szCs w:val="20"/>
              </w:rPr>
              <w:t xml:space="preserve">less than </w:t>
            </w:r>
            <w:r w:rsidR="00ED7FB6" w:rsidRPr="0077228C">
              <w:rPr>
                <w:sz w:val="20"/>
                <w:szCs w:val="20"/>
              </w:rPr>
              <w:t xml:space="preserve">once a week or more, or </w:t>
            </w:r>
            <w:r w:rsidR="00ED7FB6">
              <w:rPr>
                <w:sz w:val="20"/>
                <w:szCs w:val="20"/>
              </w:rPr>
              <w:t>less</w:t>
            </w:r>
            <w:r w:rsidR="00ED7FB6" w:rsidRPr="0077228C">
              <w:rPr>
                <w:sz w:val="20"/>
                <w:szCs w:val="20"/>
              </w:rPr>
              <w:t xml:space="preserve"> than 3 days in any </w:t>
            </w:r>
            <w:proofErr w:type="gramStart"/>
            <w:r w:rsidR="00ED7FB6" w:rsidRPr="0077228C">
              <w:rPr>
                <w:sz w:val="20"/>
                <w:szCs w:val="20"/>
              </w:rPr>
              <w:t>30 day</w:t>
            </w:r>
            <w:proofErr w:type="gramEnd"/>
            <w:r w:rsidR="00ED7FB6" w:rsidRPr="0077228C">
              <w:rPr>
                <w:sz w:val="20"/>
                <w:szCs w:val="20"/>
              </w:rPr>
              <w:t xml:space="preserve"> period</w:t>
            </w:r>
            <w:r w:rsidR="00ED7FB6">
              <w:rPr>
                <w:sz w:val="20"/>
                <w:szCs w:val="20"/>
              </w:rPr>
              <w:t>)</w:t>
            </w:r>
            <w:r w:rsidR="00ED7FB6" w:rsidRPr="0077228C">
              <w:rPr>
                <w:sz w:val="20"/>
                <w:szCs w:val="20"/>
              </w:rPr>
              <w:t xml:space="preserve"> </w:t>
            </w:r>
            <w:r w:rsidR="00630A84" w:rsidRPr="0077228C">
              <w:rPr>
                <w:rFonts w:eastAsia="Times New Roman"/>
                <w:sz w:val="20"/>
                <w:szCs w:val="20"/>
                <w:lang w:eastAsia="en-GB"/>
              </w:rPr>
              <w:t>moderating a public electronic interactive communication service</w:t>
            </w:r>
            <w:r w:rsidR="00ED7FB6">
              <w:rPr>
                <w:rFonts w:eastAsia="Times New Roman"/>
                <w:sz w:val="20"/>
                <w:szCs w:val="20"/>
                <w:lang w:eastAsia="en-GB"/>
              </w:rPr>
              <w:t xml:space="preserve">*. </w:t>
            </w:r>
          </w:p>
          <w:p w14:paraId="0C0F032F" w14:textId="62EC85F9" w:rsidR="00630A84" w:rsidRDefault="00ED7FB6" w:rsidP="004A4F2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* </w:t>
            </w:r>
            <w:r w:rsidRPr="00ED7FB6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MUST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include being able to access, monitor and remove content or prevent it from being published and control who uses the service</w:t>
            </w:r>
            <w:r w:rsidR="00102EFE">
              <w:rPr>
                <w:rFonts w:eastAsia="Times New Roman"/>
                <w:sz w:val="20"/>
                <w:szCs w:val="20"/>
                <w:lang w:eastAsia="en-GB"/>
              </w:rPr>
              <w:t xml:space="preserve"> and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have contact with use</w:t>
            </w:r>
            <w:r w:rsidR="00102EFE">
              <w:rPr>
                <w:rFonts w:eastAsia="Times New Roman"/>
                <w:sz w:val="20"/>
                <w:szCs w:val="20"/>
                <w:lang w:eastAsia="en-GB"/>
              </w:rPr>
              <w:t>rs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of the service</w:t>
            </w:r>
          </w:p>
          <w:p w14:paraId="5FEFC19A" w14:textId="77777777" w:rsidR="00630A84" w:rsidRDefault="00630A84" w:rsidP="004A4F2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B40DB7" w14:textId="3458000D" w:rsidR="00377059" w:rsidRPr="0077228C" w:rsidRDefault="00630A84" w:rsidP="00630A8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7228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28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7228C">
              <w:rPr>
                <w:rFonts w:cstheme="minorHAnsi"/>
                <w:sz w:val="20"/>
                <w:szCs w:val="20"/>
              </w:rPr>
            </w:r>
            <w:r w:rsidRPr="0077228C">
              <w:rPr>
                <w:rFonts w:cstheme="minorHAnsi"/>
                <w:sz w:val="20"/>
                <w:szCs w:val="20"/>
              </w:rPr>
              <w:fldChar w:fldCharType="separate"/>
            </w:r>
            <w:r w:rsidRPr="0077228C">
              <w:rPr>
                <w:rFonts w:cstheme="minorHAnsi"/>
                <w:sz w:val="20"/>
                <w:szCs w:val="20"/>
              </w:rPr>
              <w:fldChar w:fldCharType="end"/>
            </w:r>
            <w:r w:rsidRPr="0077228C">
              <w:rPr>
                <w:rFonts w:cstheme="minorHAnsi"/>
                <w:sz w:val="20"/>
                <w:szCs w:val="20"/>
              </w:rPr>
              <w:t xml:space="preserve"> </w:t>
            </w:r>
            <w:r w:rsidR="00C67A22" w:rsidRPr="0077228C">
              <w:rPr>
                <w:rFonts w:cstheme="minorHAnsi"/>
                <w:sz w:val="20"/>
                <w:szCs w:val="20"/>
              </w:rPr>
              <w:t xml:space="preserve">Only </w:t>
            </w:r>
            <w:hyperlink r:id="rId12" w:anchor="Standard" w:history="1">
              <w:r w:rsidR="00C67A22" w:rsidRPr="0077228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specific roles</w:t>
              </w:r>
            </w:hyperlink>
            <w:r w:rsidR="00C67A22" w:rsidRPr="0077228C">
              <w:rPr>
                <w:rFonts w:cstheme="minorHAnsi"/>
                <w:sz w:val="20"/>
                <w:szCs w:val="20"/>
              </w:rPr>
              <w:t xml:space="preserve"> are eligible for this level of check.</w:t>
            </w:r>
            <w:r w:rsidR="007272A5" w:rsidRPr="0077228C">
              <w:rPr>
                <w:rFonts w:cstheme="minorHAnsi"/>
                <w:sz w:val="20"/>
                <w:szCs w:val="20"/>
              </w:rPr>
              <w:t xml:space="preserve"> Please contact </w:t>
            </w:r>
            <w:hyperlink r:id="rId13" w:history="1">
              <w:r w:rsidR="007272A5" w:rsidRPr="0077228C">
                <w:rPr>
                  <w:rStyle w:val="Hyperlink"/>
                  <w:rFonts w:cstheme="minorHAnsi"/>
                  <w:sz w:val="20"/>
                  <w:szCs w:val="20"/>
                </w:rPr>
                <w:t>StaffDBS@imperial.ac.uk</w:t>
              </w:r>
            </w:hyperlink>
            <w:r w:rsidR="007272A5" w:rsidRPr="0077228C">
              <w:rPr>
                <w:rFonts w:cstheme="minorHAnsi"/>
                <w:sz w:val="20"/>
                <w:szCs w:val="20"/>
              </w:rPr>
              <w:t xml:space="preserve"> for advice.</w:t>
            </w:r>
          </w:p>
        </w:tc>
      </w:tr>
    </w:tbl>
    <w:p w14:paraId="74C676E8" w14:textId="77777777" w:rsidR="00ED7FB6" w:rsidRDefault="00ED7FB6" w:rsidP="00ED7FB6">
      <w:pPr>
        <w:rPr>
          <w:sz w:val="20"/>
          <w:szCs w:val="20"/>
        </w:rPr>
      </w:pPr>
    </w:p>
    <w:p w14:paraId="51AD5EEE" w14:textId="27F48EBF" w:rsidR="00ED7FB6" w:rsidRPr="0077228C" w:rsidRDefault="00ED7FB6" w:rsidP="00ED7FB6">
      <w:pPr>
        <w:rPr>
          <w:sz w:val="20"/>
          <w:szCs w:val="20"/>
        </w:rPr>
      </w:pPr>
    </w:p>
    <w:sectPr w:rsidR="00ED7FB6" w:rsidRPr="0077228C" w:rsidSect="00892CC5">
      <w:pgSz w:w="11906" w:h="16838"/>
      <w:pgMar w:top="142" w:right="1440" w:bottom="284" w:left="144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617" w14:textId="77777777" w:rsidR="00537A10" w:rsidRDefault="00537A10" w:rsidP="00892CC5">
      <w:pPr>
        <w:spacing w:after="0" w:line="240" w:lineRule="auto"/>
      </w:pPr>
      <w:r>
        <w:separator/>
      </w:r>
    </w:p>
  </w:endnote>
  <w:endnote w:type="continuationSeparator" w:id="0">
    <w:p w14:paraId="3B154BDA" w14:textId="77777777" w:rsidR="00537A10" w:rsidRDefault="00537A10" w:rsidP="0089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4644" w14:textId="77777777" w:rsidR="00537A10" w:rsidRDefault="00537A10" w:rsidP="00892CC5">
      <w:pPr>
        <w:spacing w:after="0" w:line="240" w:lineRule="auto"/>
      </w:pPr>
      <w:r>
        <w:separator/>
      </w:r>
    </w:p>
  </w:footnote>
  <w:footnote w:type="continuationSeparator" w:id="0">
    <w:p w14:paraId="4933C0A4" w14:textId="77777777" w:rsidR="00537A10" w:rsidRDefault="00537A10" w:rsidP="0089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AEB"/>
    <w:multiLevelType w:val="hybridMultilevel"/>
    <w:tmpl w:val="7DCECD32"/>
    <w:lvl w:ilvl="0" w:tplc="08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49AC00C7"/>
    <w:multiLevelType w:val="hybridMultilevel"/>
    <w:tmpl w:val="F42E0F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3063"/>
    <w:multiLevelType w:val="hybridMultilevel"/>
    <w:tmpl w:val="92100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6D0D"/>
    <w:multiLevelType w:val="hybridMultilevel"/>
    <w:tmpl w:val="FDD43032"/>
    <w:lvl w:ilvl="0" w:tplc="61BCE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C7D"/>
    <w:multiLevelType w:val="hybridMultilevel"/>
    <w:tmpl w:val="3344057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50A04FC2"/>
    <w:multiLevelType w:val="hybridMultilevel"/>
    <w:tmpl w:val="723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C27F2"/>
    <w:multiLevelType w:val="hybridMultilevel"/>
    <w:tmpl w:val="587632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2F9A"/>
    <w:multiLevelType w:val="hybridMultilevel"/>
    <w:tmpl w:val="DA78A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004AA"/>
    <w:multiLevelType w:val="hybridMultilevel"/>
    <w:tmpl w:val="395CF9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55251">
    <w:abstractNumId w:val="4"/>
  </w:num>
  <w:num w:numId="2" w16cid:durableId="1327902911">
    <w:abstractNumId w:val="5"/>
  </w:num>
  <w:num w:numId="3" w16cid:durableId="408160893">
    <w:abstractNumId w:val="2"/>
  </w:num>
  <w:num w:numId="4" w16cid:durableId="1382099315">
    <w:abstractNumId w:val="8"/>
  </w:num>
  <w:num w:numId="5" w16cid:durableId="1945529544">
    <w:abstractNumId w:val="6"/>
  </w:num>
  <w:num w:numId="6" w16cid:durableId="1877110764">
    <w:abstractNumId w:val="0"/>
  </w:num>
  <w:num w:numId="7" w16cid:durableId="2017728792">
    <w:abstractNumId w:val="1"/>
  </w:num>
  <w:num w:numId="8" w16cid:durableId="1422949795">
    <w:abstractNumId w:val="3"/>
  </w:num>
  <w:num w:numId="9" w16cid:durableId="1512791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I5mA2kirMdEyytNVqZu+w+rpTgttpTAExZe122GmHsCN7DLau8Ox05euRn+fWxuhMhlqd/4ajBSydrRdhT7A==" w:salt="MECEoW5wecE2rcRe6nmT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2"/>
    <w:rsid w:val="0003760B"/>
    <w:rsid w:val="00073458"/>
    <w:rsid w:val="000B4886"/>
    <w:rsid w:val="000E68B8"/>
    <w:rsid w:val="000E7147"/>
    <w:rsid w:val="000F082D"/>
    <w:rsid w:val="00101579"/>
    <w:rsid w:val="00102EFE"/>
    <w:rsid w:val="00111064"/>
    <w:rsid w:val="00185ED2"/>
    <w:rsid w:val="001B0B3F"/>
    <w:rsid w:val="001D3D4A"/>
    <w:rsid w:val="001F15CF"/>
    <w:rsid w:val="002000FF"/>
    <w:rsid w:val="00221D4C"/>
    <w:rsid w:val="0023014C"/>
    <w:rsid w:val="00231A89"/>
    <w:rsid w:val="00242FE0"/>
    <w:rsid w:val="0025091C"/>
    <w:rsid w:val="002706BF"/>
    <w:rsid w:val="00271236"/>
    <w:rsid w:val="00277A2D"/>
    <w:rsid w:val="002C1C41"/>
    <w:rsid w:val="00313BF9"/>
    <w:rsid w:val="00313C52"/>
    <w:rsid w:val="00332683"/>
    <w:rsid w:val="00363029"/>
    <w:rsid w:val="00377059"/>
    <w:rsid w:val="00392900"/>
    <w:rsid w:val="003C20D9"/>
    <w:rsid w:val="003C3AA4"/>
    <w:rsid w:val="004209B9"/>
    <w:rsid w:val="00437B5C"/>
    <w:rsid w:val="004459B7"/>
    <w:rsid w:val="004A117D"/>
    <w:rsid w:val="004A4F28"/>
    <w:rsid w:val="004B130E"/>
    <w:rsid w:val="004B1D54"/>
    <w:rsid w:val="004B1E1A"/>
    <w:rsid w:val="004E4F18"/>
    <w:rsid w:val="004F14F3"/>
    <w:rsid w:val="00513CE7"/>
    <w:rsid w:val="005376DF"/>
    <w:rsid w:val="00537A10"/>
    <w:rsid w:val="00554475"/>
    <w:rsid w:val="00591216"/>
    <w:rsid w:val="005C4926"/>
    <w:rsid w:val="005D6AA0"/>
    <w:rsid w:val="00630A84"/>
    <w:rsid w:val="00632F47"/>
    <w:rsid w:val="00634E0E"/>
    <w:rsid w:val="0064037A"/>
    <w:rsid w:val="00660509"/>
    <w:rsid w:val="006B521D"/>
    <w:rsid w:val="006D3259"/>
    <w:rsid w:val="006D3832"/>
    <w:rsid w:val="006E3BCF"/>
    <w:rsid w:val="007272A5"/>
    <w:rsid w:val="007316CC"/>
    <w:rsid w:val="00741152"/>
    <w:rsid w:val="00741B90"/>
    <w:rsid w:val="00765CC4"/>
    <w:rsid w:val="0077228C"/>
    <w:rsid w:val="00784F82"/>
    <w:rsid w:val="007D07A6"/>
    <w:rsid w:val="007D0B48"/>
    <w:rsid w:val="007E11E7"/>
    <w:rsid w:val="007F09F3"/>
    <w:rsid w:val="00810DB6"/>
    <w:rsid w:val="0088019D"/>
    <w:rsid w:val="00892CC5"/>
    <w:rsid w:val="008B6142"/>
    <w:rsid w:val="008C2B2B"/>
    <w:rsid w:val="008D7F40"/>
    <w:rsid w:val="008E7B7D"/>
    <w:rsid w:val="00912C05"/>
    <w:rsid w:val="009429C4"/>
    <w:rsid w:val="009574A8"/>
    <w:rsid w:val="009822C7"/>
    <w:rsid w:val="00984599"/>
    <w:rsid w:val="009C6696"/>
    <w:rsid w:val="00A020B7"/>
    <w:rsid w:val="00A0618B"/>
    <w:rsid w:val="00A56A99"/>
    <w:rsid w:val="00A62ACD"/>
    <w:rsid w:val="00A75549"/>
    <w:rsid w:val="00A75EB0"/>
    <w:rsid w:val="00A815BC"/>
    <w:rsid w:val="00A81A78"/>
    <w:rsid w:val="00AB6D64"/>
    <w:rsid w:val="00AE3368"/>
    <w:rsid w:val="00B35DA1"/>
    <w:rsid w:val="00B6235F"/>
    <w:rsid w:val="00B84225"/>
    <w:rsid w:val="00B87171"/>
    <w:rsid w:val="00B915E7"/>
    <w:rsid w:val="00B96C4B"/>
    <w:rsid w:val="00BB3C81"/>
    <w:rsid w:val="00BD6531"/>
    <w:rsid w:val="00C00007"/>
    <w:rsid w:val="00C605E4"/>
    <w:rsid w:val="00C64052"/>
    <w:rsid w:val="00C67A22"/>
    <w:rsid w:val="00C715F8"/>
    <w:rsid w:val="00CB0A1D"/>
    <w:rsid w:val="00CD5E5D"/>
    <w:rsid w:val="00D10E36"/>
    <w:rsid w:val="00D17448"/>
    <w:rsid w:val="00D200A5"/>
    <w:rsid w:val="00D270C6"/>
    <w:rsid w:val="00D342DD"/>
    <w:rsid w:val="00D51661"/>
    <w:rsid w:val="00D56DC2"/>
    <w:rsid w:val="00E0080B"/>
    <w:rsid w:val="00E25544"/>
    <w:rsid w:val="00E25E96"/>
    <w:rsid w:val="00E6075D"/>
    <w:rsid w:val="00E60E5A"/>
    <w:rsid w:val="00E64290"/>
    <w:rsid w:val="00E8707D"/>
    <w:rsid w:val="00EC3431"/>
    <w:rsid w:val="00ED2EE5"/>
    <w:rsid w:val="00ED7FB6"/>
    <w:rsid w:val="00EF5020"/>
    <w:rsid w:val="00F16EE4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8D950"/>
  <w15:chartTrackingRefBased/>
  <w15:docId w15:val="{60955281-46CA-479F-A804-58E71C4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8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4F82"/>
    <w:pPr>
      <w:spacing w:after="0" w:line="240" w:lineRule="auto"/>
    </w:pPr>
  </w:style>
  <w:style w:type="table" w:styleId="TableGrid">
    <w:name w:val="Table Grid"/>
    <w:basedOn w:val="TableNormal"/>
    <w:uiPriority w:val="39"/>
    <w:rsid w:val="0078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84F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C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D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5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1B9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1"/>
    <w:qFormat/>
    <w:rsid w:val="00C71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C5"/>
  </w:style>
  <w:style w:type="paragraph" w:styleId="Footer">
    <w:name w:val="footer"/>
    <w:basedOn w:val="Normal"/>
    <w:link w:val="FooterChar"/>
    <w:uiPriority w:val="99"/>
    <w:unhideWhenUsed/>
    <w:rsid w:val="0089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C5"/>
  </w:style>
  <w:style w:type="character" w:styleId="FollowedHyperlink">
    <w:name w:val="FollowedHyperlink"/>
    <w:basedOn w:val="DefaultParagraphFont"/>
    <w:uiPriority w:val="99"/>
    <w:semiHidden/>
    <w:unhideWhenUsed/>
    <w:rsid w:val="00C67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ffDBS@imperia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bsdirect.co.uk/types-of-checks-and-who-they-are-fo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sdirect.co.uk/types-of-checks-and-who-they-are-for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mperial.ac.uk/media/imperial-college/administration-and-support-services/hr/public/policies/dbs/Eligibility-for-DBS-levels-guidance---Not-FoM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DBS@imperia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7FA5-1748-4E7D-85F5-2DA069F2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Amy R</dc:creator>
  <cp:keywords/>
  <dc:description/>
  <cp:lastModifiedBy>Stevenson, Rebecca</cp:lastModifiedBy>
  <cp:revision>8</cp:revision>
  <cp:lastPrinted>2025-07-28T08:17:00Z</cp:lastPrinted>
  <dcterms:created xsi:type="dcterms:W3CDTF">2024-11-22T09:44:00Z</dcterms:created>
  <dcterms:modified xsi:type="dcterms:W3CDTF">2025-07-30T09:06:00Z</dcterms:modified>
</cp:coreProperties>
</file>