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51257" w14:textId="30007B73" w:rsidR="00226267" w:rsidRPr="00742093" w:rsidRDefault="00FC393C" w:rsidP="00FC393C">
      <w:pPr>
        <w:spacing w:after="0" w:line="240" w:lineRule="auto"/>
        <w:ind w:left="-993"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124ED86C" wp14:editId="42C046A3">
            <wp:simplePos x="0" y="0"/>
            <wp:positionH relativeFrom="column">
              <wp:posOffset>-601980</wp:posOffset>
            </wp:positionH>
            <wp:positionV relativeFrom="paragraph">
              <wp:posOffset>-112395</wp:posOffset>
            </wp:positionV>
            <wp:extent cx="1578610" cy="571500"/>
            <wp:effectExtent l="0" t="0" r="254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perial Logo -clear spac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61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7C1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6C834" wp14:editId="52D0B769">
                <wp:simplePos x="0" y="0"/>
                <wp:positionH relativeFrom="column">
                  <wp:posOffset>7903597</wp:posOffset>
                </wp:positionH>
                <wp:positionV relativeFrom="paragraph">
                  <wp:posOffset>-84924</wp:posOffset>
                </wp:positionV>
                <wp:extent cx="1510665" cy="540688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665" cy="5406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903AE7" w14:textId="77777777" w:rsidR="00B947C1" w:rsidRDefault="00B947C1" w:rsidP="00B947C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47C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Human Resources</w:t>
                            </w:r>
                          </w:p>
                          <w:p w14:paraId="66307586" w14:textId="4DF7C125" w:rsidR="00B947C1" w:rsidRPr="00B947C1" w:rsidRDefault="00962794" w:rsidP="00B947C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07</w:t>
                            </w:r>
                            <w:r w:rsidR="00FC39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6C83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22.35pt;margin-top:-6.7pt;width:118.9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" fillcolor="white [3201]" stroked="f" strokeweight=".5pt">
                <v:textbox>
                  <w:txbxContent>
                    <w:p w14:paraId="06903AE7" w14:textId="77777777" w:rsidR="00B947C1" w:rsidRDefault="00B947C1" w:rsidP="00B947C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47C1">
                        <w:rPr>
                          <w:rFonts w:ascii="Arial" w:hAnsi="Arial" w:cs="Arial"/>
                          <w:sz w:val="20"/>
                          <w:szCs w:val="20"/>
                        </w:rPr>
                        <w:t>Human Resources</w:t>
                      </w:r>
                    </w:p>
                    <w:p w14:paraId="66307586" w14:textId="4DF7C125" w:rsidR="00B947C1" w:rsidRPr="00B947C1" w:rsidRDefault="00962794" w:rsidP="00B947C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07</w:t>
                      </w:r>
                      <w:r w:rsidR="00FC393C">
                        <w:rPr>
                          <w:rFonts w:ascii="Arial" w:hAnsi="Arial" w:cs="Arial"/>
                          <w:sz w:val="20"/>
                          <w:szCs w:val="20"/>
                        </w:rPr>
                        <w:t>/21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 xml:space="preserve">         </w:t>
      </w:r>
      <w:r w:rsidR="00742093" w:rsidRPr="00742093">
        <w:rPr>
          <w:rFonts w:ascii="Arial" w:hAnsi="Arial" w:cs="Arial"/>
          <w:b/>
        </w:rPr>
        <w:t xml:space="preserve">INTERVIEW </w:t>
      </w:r>
      <w:r w:rsidR="00040513">
        <w:rPr>
          <w:rFonts w:ascii="Arial" w:hAnsi="Arial" w:cs="Arial"/>
          <w:b/>
        </w:rPr>
        <w:t>ASSESSMENT</w:t>
      </w:r>
      <w:r w:rsidR="0033378C">
        <w:rPr>
          <w:rFonts w:ascii="Arial" w:hAnsi="Arial" w:cs="Arial"/>
          <w:b/>
        </w:rPr>
        <w:t xml:space="preserve"> FORM</w:t>
      </w:r>
    </w:p>
    <w:p w14:paraId="2CCD66B4" w14:textId="6DFA68CE" w:rsidR="00377FB2" w:rsidRDefault="00377FB2" w:rsidP="00950AF7">
      <w:pPr>
        <w:spacing w:after="0" w:line="240" w:lineRule="auto"/>
        <w:ind w:left="-709"/>
        <w:rPr>
          <w:rFonts w:ascii="Arial" w:hAnsi="Arial" w:cs="Arial"/>
          <w:sz w:val="20"/>
          <w:szCs w:val="20"/>
        </w:rPr>
      </w:pPr>
    </w:p>
    <w:p w14:paraId="6D28D743" w14:textId="77777777" w:rsidR="00FC393C" w:rsidRDefault="00FC393C" w:rsidP="00FC393C">
      <w:pPr>
        <w:spacing w:after="0"/>
        <w:ind w:left="-709"/>
        <w:rPr>
          <w:rFonts w:ascii="Arial" w:hAnsi="Arial" w:cs="Arial"/>
          <w:b/>
          <w:bCs/>
          <w:sz w:val="20"/>
          <w:szCs w:val="20"/>
        </w:rPr>
      </w:pPr>
    </w:p>
    <w:p w14:paraId="593A4F23" w14:textId="77777777" w:rsidR="00FC393C" w:rsidRDefault="00FC393C" w:rsidP="00FC393C">
      <w:pPr>
        <w:spacing w:after="0"/>
        <w:ind w:left="-709"/>
        <w:rPr>
          <w:rFonts w:ascii="Arial" w:hAnsi="Arial" w:cs="Arial"/>
          <w:b/>
          <w:bCs/>
          <w:sz w:val="20"/>
          <w:szCs w:val="20"/>
          <w:lang w:eastAsia="en-GB"/>
        </w:rPr>
      </w:pPr>
    </w:p>
    <w:p w14:paraId="52D708B2" w14:textId="6087EA74" w:rsidR="00FC393C" w:rsidRPr="00FC393C" w:rsidRDefault="00FC393C" w:rsidP="00FC393C">
      <w:pPr>
        <w:ind w:left="-709"/>
        <w:rPr>
          <w:rFonts w:ascii="Arial" w:hAnsi="Arial" w:cs="Arial"/>
          <w:b/>
          <w:bCs/>
          <w:sz w:val="20"/>
          <w:szCs w:val="20"/>
          <w:lang w:eastAsia="en-GB"/>
        </w:rPr>
      </w:pPr>
      <w:r w:rsidRPr="00FC393C">
        <w:rPr>
          <w:rFonts w:ascii="Arial" w:hAnsi="Arial" w:cs="Arial"/>
          <w:b/>
          <w:bCs/>
          <w:sz w:val="20"/>
          <w:szCs w:val="20"/>
          <w:lang w:eastAsia="en-GB"/>
        </w:rPr>
        <w:t xml:space="preserve">To ensure you </w:t>
      </w:r>
      <w:proofErr w:type="gramStart"/>
      <w:r w:rsidRPr="00FC393C">
        <w:rPr>
          <w:rFonts w:ascii="Arial" w:hAnsi="Arial" w:cs="Arial"/>
          <w:b/>
          <w:bCs/>
          <w:sz w:val="20"/>
          <w:szCs w:val="20"/>
          <w:lang w:eastAsia="en-GB"/>
        </w:rPr>
        <w:t>are able to</w:t>
      </w:r>
      <w:proofErr w:type="gramEnd"/>
      <w:r w:rsidRPr="00FC393C">
        <w:rPr>
          <w:rFonts w:ascii="Arial" w:hAnsi="Arial" w:cs="Arial"/>
          <w:b/>
          <w:bCs/>
          <w:sz w:val="20"/>
          <w:szCs w:val="20"/>
          <w:lang w:eastAsia="en-GB"/>
        </w:rPr>
        <w:t xml:space="preserve"> employ the candidate you have selected, it is vital that evidence of shortlisting and interview decisions are kept throughout the recruitment process and sent to HR to keep on file.</w:t>
      </w:r>
    </w:p>
    <w:p w14:paraId="56F51409" w14:textId="6925E0AA" w:rsidR="00FC393C" w:rsidRPr="00FC393C" w:rsidRDefault="00FC393C" w:rsidP="00FC393C">
      <w:pPr>
        <w:spacing w:after="0"/>
        <w:ind w:left="-709"/>
        <w:rPr>
          <w:rFonts w:ascii="Arial" w:hAnsi="Arial" w:cs="Arial"/>
          <w:b/>
          <w:bCs/>
          <w:sz w:val="20"/>
          <w:szCs w:val="20"/>
        </w:rPr>
      </w:pPr>
      <w:r w:rsidRPr="00FC393C">
        <w:rPr>
          <w:rFonts w:ascii="Arial" w:hAnsi="Arial" w:cs="Arial"/>
          <w:b/>
          <w:bCs/>
          <w:sz w:val="20"/>
          <w:szCs w:val="20"/>
        </w:rPr>
        <w:t>This form will:</w:t>
      </w:r>
    </w:p>
    <w:p w14:paraId="130E8892" w14:textId="77777777" w:rsidR="00FC393C" w:rsidRPr="00FC393C" w:rsidRDefault="00FC393C" w:rsidP="00FC393C">
      <w:pPr>
        <w:pStyle w:val="ListParagraph"/>
        <w:numPr>
          <w:ilvl w:val="0"/>
          <w:numId w:val="2"/>
        </w:numPr>
        <w:spacing w:after="0" w:line="240" w:lineRule="auto"/>
        <w:ind w:left="-284"/>
        <w:rPr>
          <w:rFonts w:ascii="Arial" w:eastAsia="Times New Roman" w:hAnsi="Arial" w:cs="Arial"/>
          <w:sz w:val="20"/>
          <w:szCs w:val="20"/>
        </w:rPr>
      </w:pPr>
      <w:r w:rsidRPr="00FC393C">
        <w:rPr>
          <w:rFonts w:ascii="Arial" w:eastAsia="Times New Roman" w:hAnsi="Arial" w:cs="Arial"/>
          <w:sz w:val="20"/>
          <w:szCs w:val="20"/>
        </w:rPr>
        <w:t xml:space="preserve">Provide evidence that an objective assessment has been made. </w:t>
      </w:r>
    </w:p>
    <w:p w14:paraId="2F9A00B6" w14:textId="77777777" w:rsidR="00FC393C" w:rsidRPr="00FC393C" w:rsidRDefault="00FC393C" w:rsidP="00FC393C">
      <w:pPr>
        <w:pStyle w:val="ListParagraph"/>
        <w:numPr>
          <w:ilvl w:val="0"/>
          <w:numId w:val="2"/>
        </w:numPr>
        <w:spacing w:after="0" w:line="240" w:lineRule="auto"/>
        <w:ind w:left="-284"/>
        <w:rPr>
          <w:rFonts w:ascii="Arial" w:eastAsia="Times New Roman" w:hAnsi="Arial" w:cs="Arial"/>
          <w:sz w:val="20"/>
          <w:szCs w:val="20"/>
        </w:rPr>
      </w:pPr>
      <w:r w:rsidRPr="00FC393C">
        <w:rPr>
          <w:rFonts w:ascii="Arial" w:eastAsia="Times New Roman" w:hAnsi="Arial" w:cs="Arial"/>
          <w:sz w:val="20"/>
          <w:szCs w:val="20"/>
        </w:rPr>
        <w:t xml:space="preserve">Assist the College to evidence the genuine vacancy requirement for </w:t>
      </w:r>
      <w:r w:rsidRPr="00FC393C">
        <w:rPr>
          <w:rFonts w:ascii="Arial" w:eastAsia="Times New Roman" w:hAnsi="Arial" w:cs="Arial"/>
          <w:sz w:val="20"/>
          <w:szCs w:val="20"/>
          <w:lang w:eastAsia="en-GB"/>
        </w:rPr>
        <w:t>candidates who require Skilled Worker route visa sponsorship to work in the UK</w:t>
      </w:r>
    </w:p>
    <w:p w14:paraId="421A1E62" w14:textId="77777777" w:rsidR="00FC393C" w:rsidRPr="00FC393C" w:rsidRDefault="00FC393C" w:rsidP="00FC393C">
      <w:pPr>
        <w:pStyle w:val="ListParagraph"/>
        <w:numPr>
          <w:ilvl w:val="0"/>
          <w:numId w:val="2"/>
        </w:numPr>
        <w:spacing w:after="0" w:line="240" w:lineRule="auto"/>
        <w:ind w:left="-284"/>
        <w:rPr>
          <w:rFonts w:ascii="Arial" w:eastAsia="Times New Roman" w:hAnsi="Arial" w:cs="Arial"/>
          <w:sz w:val="20"/>
          <w:szCs w:val="20"/>
        </w:rPr>
      </w:pPr>
      <w:r w:rsidRPr="00FC393C">
        <w:rPr>
          <w:rFonts w:ascii="Arial" w:eastAsia="Times New Roman" w:hAnsi="Arial" w:cs="Arial"/>
          <w:sz w:val="20"/>
          <w:szCs w:val="20"/>
        </w:rPr>
        <w:t>Enable accurate communication with candidates who request feedback from their interview</w:t>
      </w:r>
    </w:p>
    <w:p w14:paraId="7F0C6E63" w14:textId="77777777" w:rsidR="00FC393C" w:rsidRPr="00FC393C" w:rsidRDefault="00FC393C" w:rsidP="00FC393C">
      <w:pPr>
        <w:pStyle w:val="ListParagraph"/>
        <w:numPr>
          <w:ilvl w:val="0"/>
          <w:numId w:val="2"/>
        </w:numPr>
        <w:spacing w:after="0" w:line="240" w:lineRule="auto"/>
        <w:ind w:left="-284"/>
        <w:rPr>
          <w:rFonts w:ascii="Arial" w:eastAsia="Times New Roman" w:hAnsi="Arial" w:cs="Arial"/>
          <w:sz w:val="20"/>
          <w:szCs w:val="20"/>
        </w:rPr>
      </w:pPr>
      <w:r w:rsidRPr="00FC393C">
        <w:rPr>
          <w:rFonts w:ascii="Arial" w:eastAsia="Times New Roman" w:hAnsi="Arial" w:cs="Arial"/>
          <w:sz w:val="20"/>
          <w:szCs w:val="20"/>
        </w:rPr>
        <w:t>Provide part of the basis for the personnel file for the successful candidate</w:t>
      </w:r>
    </w:p>
    <w:p w14:paraId="3A8B2827" w14:textId="77777777" w:rsidR="00FC393C" w:rsidRDefault="00FC393C" w:rsidP="009B195B">
      <w:pPr>
        <w:pStyle w:val="ListParagraph"/>
        <w:spacing w:after="0" w:line="240" w:lineRule="auto"/>
        <w:ind w:left="0" w:hanging="709"/>
        <w:rPr>
          <w:rFonts w:ascii="Arial" w:hAnsi="Arial" w:cs="Arial"/>
          <w:b/>
          <w:i/>
          <w:sz w:val="16"/>
          <w:szCs w:val="16"/>
        </w:rPr>
      </w:pPr>
    </w:p>
    <w:p w14:paraId="157279F8" w14:textId="1D8CB868" w:rsidR="009B195B" w:rsidRPr="009B195B" w:rsidRDefault="009B195B" w:rsidP="009B195B">
      <w:pPr>
        <w:pStyle w:val="ListParagraph"/>
        <w:spacing w:after="0" w:line="240" w:lineRule="auto"/>
        <w:ind w:left="0" w:hanging="709"/>
        <w:rPr>
          <w:rFonts w:ascii="Arial" w:hAnsi="Arial" w:cs="Arial"/>
          <w:b/>
          <w:i/>
          <w:sz w:val="16"/>
          <w:szCs w:val="16"/>
        </w:rPr>
      </w:pPr>
      <w:r w:rsidRPr="009B195B">
        <w:rPr>
          <w:rFonts w:ascii="Arial" w:hAnsi="Arial" w:cs="Arial"/>
          <w:b/>
          <w:i/>
          <w:sz w:val="16"/>
          <w:szCs w:val="16"/>
        </w:rPr>
        <w:t>Each member of the selection panel should complete this form</w:t>
      </w:r>
    </w:p>
    <w:tbl>
      <w:tblPr>
        <w:tblStyle w:val="TableGrid"/>
        <w:tblpPr w:leftFromText="180" w:rightFromText="180" w:vertAnchor="text" w:horzAnchor="margin" w:tblpX="-890" w:tblpY="51"/>
        <w:tblW w:w="15740" w:type="dxa"/>
        <w:tblLook w:val="04A0" w:firstRow="1" w:lastRow="0" w:firstColumn="1" w:lastColumn="0" w:noHBand="0" w:noVBand="1"/>
      </w:tblPr>
      <w:tblGrid>
        <w:gridCol w:w="7514"/>
        <w:gridCol w:w="8226"/>
      </w:tblGrid>
      <w:tr w:rsidR="00742093" w:rsidRPr="00742093" w14:paraId="1788928F" w14:textId="77777777" w:rsidTr="007373F9">
        <w:tc>
          <w:tcPr>
            <w:tcW w:w="7514" w:type="dxa"/>
          </w:tcPr>
          <w:p w14:paraId="63BDCA7A" w14:textId="6D016775" w:rsidR="00742093" w:rsidRPr="009B195B" w:rsidRDefault="00860EBE" w:rsidP="008E11C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Job</w:t>
            </w:r>
            <w:r w:rsidR="00742093" w:rsidRPr="009B195B">
              <w:rPr>
                <w:rFonts w:ascii="Arial" w:hAnsi="Arial" w:cs="Arial"/>
                <w:b/>
                <w:sz w:val="20"/>
                <w:szCs w:val="20"/>
              </w:rPr>
              <w:t xml:space="preserve"> title:</w:t>
            </w:r>
            <w:bookmarkStart w:id="0" w:name="Text1"/>
            <w:r w:rsidR="00962794" w:rsidRPr="009B19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30D8AAF" w14:textId="77777777" w:rsidR="00950AF7" w:rsidRPr="009B195B" w:rsidRDefault="00950AF7" w:rsidP="008E11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bookmarkEnd w:id="0"/>
        <w:tc>
          <w:tcPr>
            <w:tcW w:w="8226" w:type="dxa"/>
          </w:tcPr>
          <w:p w14:paraId="398DFF51" w14:textId="4EB0BBFA" w:rsidR="00742093" w:rsidRPr="009B195B" w:rsidRDefault="00742093" w:rsidP="008E11C2">
            <w:pPr>
              <w:ind w:right="34"/>
              <w:rPr>
                <w:rFonts w:ascii="Arial" w:hAnsi="Arial" w:cs="Arial"/>
                <w:b/>
                <w:sz w:val="20"/>
                <w:szCs w:val="20"/>
              </w:rPr>
            </w:pPr>
            <w:r w:rsidRPr="009B195B">
              <w:rPr>
                <w:rFonts w:ascii="Arial" w:hAnsi="Arial" w:cs="Arial"/>
                <w:b/>
                <w:sz w:val="20"/>
                <w:szCs w:val="20"/>
              </w:rPr>
              <w:t>Candidate’s name:</w:t>
            </w:r>
          </w:p>
        </w:tc>
      </w:tr>
      <w:tr w:rsidR="001E1AB4" w14:paraId="11679BCF" w14:textId="77777777" w:rsidTr="007373F9">
        <w:tc>
          <w:tcPr>
            <w:tcW w:w="7514" w:type="dxa"/>
          </w:tcPr>
          <w:p w14:paraId="6D6B310B" w14:textId="360F0BF8" w:rsidR="001E1AB4" w:rsidRDefault="001E1AB4" w:rsidP="008E11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195B">
              <w:rPr>
                <w:rFonts w:ascii="Arial" w:hAnsi="Arial" w:cs="Arial"/>
                <w:b/>
                <w:sz w:val="20"/>
                <w:szCs w:val="20"/>
              </w:rPr>
              <w:t>Interviewer</w:t>
            </w:r>
            <w:r>
              <w:rPr>
                <w:rFonts w:ascii="Arial" w:hAnsi="Arial" w:cs="Arial"/>
                <w:b/>
                <w:sz w:val="20"/>
                <w:szCs w:val="20"/>
              </w:rPr>
              <w:t>/interviewers:</w:t>
            </w:r>
          </w:p>
          <w:p w14:paraId="44455C92" w14:textId="77777777" w:rsidR="001E1AB4" w:rsidRPr="009B195B" w:rsidRDefault="001E1AB4" w:rsidP="008E11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6" w:type="dxa"/>
          </w:tcPr>
          <w:p w14:paraId="33FD2455" w14:textId="310ED8AC" w:rsidR="001E1AB4" w:rsidRPr="009B195B" w:rsidRDefault="001E1AB4" w:rsidP="008E11C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Chair of panel:</w:t>
            </w:r>
          </w:p>
        </w:tc>
      </w:tr>
    </w:tbl>
    <w:p w14:paraId="4ED12040" w14:textId="77777777" w:rsidR="009A0EF4" w:rsidRDefault="00874DE6" w:rsidP="007373F9">
      <w:pPr>
        <w:spacing w:after="0" w:line="240" w:lineRule="auto"/>
        <w:ind w:right="-643" w:hanging="709"/>
        <w:rPr>
          <w:b/>
        </w:rPr>
      </w:pPr>
      <w:r w:rsidRPr="00874DE6">
        <w:rPr>
          <w:b/>
        </w:rPr>
        <w:t xml:space="preserve">Key to indicate whether </w:t>
      </w:r>
      <w:r>
        <w:rPr>
          <w:b/>
        </w:rPr>
        <w:t>candidate meets selection criteria</w:t>
      </w:r>
      <w:r w:rsidRPr="00874DE6">
        <w:rPr>
          <w:b/>
        </w:rPr>
        <w:t>:</w:t>
      </w:r>
    </w:p>
    <w:p w14:paraId="47CF1F1A" w14:textId="227CD196" w:rsidR="00A27E61" w:rsidRPr="00874DE6" w:rsidRDefault="00874DE6" w:rsidP="007373F9">
      <w:pPr>
        <w:spacing w:after="0" w:line="240" w:lineRule="auto"/>
        <w:ind w:right="-643" w:hanging="709"/>
        <w:rPr>
          <w:b/>
        </w:rPr>
      </w:pPr>
      <w:r w:rsidRPr="00874DE6">
        <w:rPr>
          <w:b/>
        </w:rPr>
        <w:t xml:space="preserve">0 – </w:t>
      </w:r>
      <w:r>
        <w:rPr>
          <w:b/>
        </w:rPr>
        <w:t xml:space="preserve">does not meet </w:t>
      </w:r>
      <w:r w:rsidRPr="00874DE6">
        <w:rPr>
          <w:b/>
        </w:rPr>
        <w:t xml:space="preserve">criteria </w:t>
      </w:r>
      <w:r w:rsidR="009A0EF4">
        <w:rPr>
          <w:b/>
        </w:rPr>
        <w:t xml:space="preserve">       </w:t>
      </w:r>
      <w:r w:rsidR="00002EC9">
        <w:rPr>
          <w:b/>
        </w:rPr>
        <w:t xml:space="preserve">   </w:t>
      </w:r>
      <w:r w:rsidRPr="00874DE6">
        <w:rPr>
          <w:b/>
        </w:rPr>
        <w:t xml:space="preserve"> 1 – meets</w:t>
      </w:r>
      <w:r w:rsidR="00307ED8">
        <w:rPr>
          <w:b/>
        </w:rPr>
        <w:t xml:space="preserve"> some of the</w:t>
      </w:r>
      <w:r w:rsidRPr="00874DE6">
        <w:rPr>
          <w:b/>
        </w:rPr>
        <w:t xml:space="preserve"> criteria </w:t>
      </w:r>
      <w:r w:rsidR="00A27E61">
        <w:rPr>
          <w:b/>
        </w:rPr>
        <w:t xml:space="preserve">  </w:t>
      </w:r>
      <w:r w:rsidR="009A0EF4">
        <w:rPr>
          <w:b/>
        </w:rPr>
        <w:t xml:space="preserve">        </w:t>
      </w:r>
      <w:r w:rsidR="00A27E61">
        <w:rPr>
          <w:b/>
        </w:rPr>
        <w:t xml:space="preserve"> </w:t>
      </w:r>
      <w:r w:rsidR="009A0EF4">
        <w:rPr>
          <w:b/>
        </w:rPr>
        <w:t xml:space="preserve">2 – meets </w:t>
      </w:r>
      <w:r w:rsidR="00307ED8">
        <w:rPr>
          <w:b/>
        </w:rPr>
        <w:t xml:space="preserve">most of the </w:t>
      </w:r>
      <w:r w:rsidR="009A0EF4">
        <w:rPr>
          <w:b/>
        </w:rPr>
        <w:t>criteria</w:t>
      </w:r>
      <w:r w:rsidR="00A27E61">
        <w:rPr>
          <w:b/>
        </w:rPr>
        <w:t xml:space="preserve"> </w:t>
      </w:r>
      <w:r w:rsidR="009A0EF4">
        <w:rPr>
          <w:b/>
        </w:rPr>
        <w:t xml:space="preserve">        </w:t>
      </w:r>
      <w:r w:rsidR="00A27E61">
        <w:rPr>
          <w:b/>
        </w:rPr>
        <w:t xml:space="preserve"> </w:t>
      </w:r>
      <w:r w:rsidRPr="00874DE6">
        <w:rPr>
          <w:b/>
        </w:rPr>
        <w:t xml:space="preserve"> </w:t>
      </w:r>
      <w:r w:rsidR="00307ED8">
        <w:rPr>
          <w:b/>
        </w:rPr>
        <w:t>3</w:t>
      </w:r>
      <w:r w:rsidRPr="00874DE6">
        <w:rPr>
          <w:b/>
        </w:rPr>
        <w:t xml:space="preserve"> – meets </w:t>
      </w:r>
      <w:proofErr w:type="gramStart"/>
      <w:r w:rsidR="00307ED8">
        <w:rPr>
          <w:b/>
        </w:rPr>
        <w:t>all of</w:t>
      </w:r>
      <w:proofErr w:type="gramEnd"/>
      <w:r w:rsidR="00307ED8">
        <w:rPr>
          <w:b/>
        </w:rPr>
        <w:t xml:space="preserve"> the </w:t>
      </w:r>
      <w:r w:rsidRPr="00874DE6">
        <w:rPr>
          <w:b/>
        </w:rPr>
        <w:t>criteria</w:t>
      </w:r>
      <w:r w:rsidR="00A27E61">
        <w:rPr>
          <w:b/>
        </w:rPr>
        <w:t xml:space="preserve">  </w:t>
      </w:r>
      <w:r w:rsidR="009A0EF4">
        <w:rPr>
          <w:b/>
        </w:rPr>
        <w:t xml:space="preserve">          </w:t>
      </w:r>
      <w:r w:rsidR="00A27E61">
        <w:rPr>
          <w:b/>
        </w:rPr>
        <w:t xml:space="preserve">   </w:t>
      </w:r>
      <w:r w:rsidR="00307ED8">
        <w:rPr>
          <w:b/>
        </w:rPr>
        <w:t>4</w:t>
      </w:r>
      <w:r w:rsidR="00A27E61">
        <w:rPr>
          <w:b/>
        </w:rPr>
        <w:t xml:space="preserve"> – exceeds criteria</w:t>
      </w:r>
    </w:p>
    <w:tbl>
      <w:tblPr>
        <w:tblStyle w:val="TableGrid"/>
        <w:tblW w:w="1570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679"/>
        <w:gridCol w:w="1275"/>
        <w:gridCol w:w="1985"/>
        <w:gridCol w:w="6946"/>
        <w:gridCol w:w="821"/>
      </w:tblGrid>
      <w:tr w:rsidR="001E1AB4" w14:paraId="16F4266C" w14:textId="77777777" w:rsidTr="0038622B">
        <w:tc>
          <w:tcPr>
            <w:tcW w:w="4679" w:type="dxa"/>
            <w:shd w:val="clear" w:color="auto" w:fill="D9D9D9" w:themeFill="background1" w:themeFillShade="D9"/>
          </w:tcPr>
          <w:p w14:paraId="6FE8F8D7" w14:textId="77777777" w:rsidR="001E1AB4" w:rsidRPr="00874DE6" w:rsidRDefault="001E1A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9F4C7C" w14:textId="77777777" w:rsidR="001E1AB4" w:rsidRPr="00874DE6" w:rsidRDefault="008E11C2" w:rsidP="007373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Interview question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5461EF8" w14:textId="77777777" w:rsidR="008E11C2" w:rsidRDefault="008E11C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1ED57A" w14:textId="77777777" w:rsidR="001E1AB4" w:rsidRPr="00860EBE" w:rsidRDefault="008E11C2">
            <w:pPr>
              <w:rPr>
                <w:rFonts w:ascii="Arial" w:hAnsi="Arial" w:cs="Arial"/>
                <w:sz w:val="18"/>
                <w:szCs w:val="18"/>
              </w:rPr>
            </w:pPr>
            <w:r w:rsidRPr="00002EC9">
              <w:rPr>
                <w:rFonts w:ascii="Arial" w:hAnsi="Arial" w:cs="Arial"/>
                <w:sz w:val="20"/>
                <w:szCs w:val="20"/>
              </w:rPr>
              <w:t>Interviewer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FF08ACD" w14:textId="77777777" w:rsidR="001E1AB4" w:rsidRPr="00874DE6" w:rsidRDefault="001E1AB4" w:rsidP="00874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DE6">
              <w:rPr>
                <w:rFonts w:ascii="Arial" w:hAnsi="Arial" w:cs="Arial"/>
                <w:sz w:val="20"/>
                <w:szCs w:val="20"/>
              </w:rPr>
              <w:t>Criteria being analysed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0A09C061" w14:textId="77777777" w:rsidR="0076495C" w:rsidRDefault="0076495C" w:rsidP="00874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25FDEA" w14:textId="77777777" w:rsidR="001E1AB4" w:rsidRPr="00874DE6" w:rsidRDefault="001E1AB4" w:rsidP="00874D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DE6">
              <w:rPr>
                <w:rFonts w:ascii="Arial" w:hAnsi="Arial" w:cs="Arial"/>
                <w:sz w:val="20"/>
                <w:szCs w:val="20"/>
              </w:rPr>
              <w:t>Note of answer</w:t>
            </w:r>
          </w:p>
        </w:tc>
        <w:tc>
          <w:tcPr>
            <w:tcW w:w="821" w:type="dxa"/>
            <w:shd w:val="clear" w:color="auto" w:fill="D9D9D9" w:themeFill="background1" w:themeFillShade="D9"/>
          </w:tcPr>
          <w:p w14:paraId="538AC815" w14:textId="77777777" w:rsidR="00860EBE" w:rsidRDefault="00860E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2AB1D0" w14:textId="77777777" w:rsidR="001E1AB4" w:rsidRPr="00860EBE" w:rsidRDefault="00860E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EBE">
              <w:rPr>
                <w:rFonts w:ascii="Arial" w:hAnsi="Arial" w:cs="Arial"/>
                <w:sz w:val="20"/>
                <w:szCs w:val="20"/>
              </w:rPr>
              <w:t>Score</w:t>
            </w:r>
          </w:p>
        </w:tc>
      </w:tr>
      <w:tr w:rsidR="001E1AB4" w:rsidRPr="00874DE6" w14:paraId="5C7BC57A" w14:textId="77777777" w:rsidTr="0038622B">
        <w:tc>
          <w:tcPr>
            <w:tcW w:w="4679" w:type="dxa"/>
            <w:shd w:val="clear" w:color="auto" w:fill="auto"/>
          </w:tcPr>
          <w:p w14:paraId="2F72B701" w14:textId="24D5442C" w:rsidR="008E11C2" w:rsidRPr="00002EC9" w:rsidRDefault="008E11C2" w:rsidP="00002E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E37CED" w14:textId="77777777" w:rsidR="0076495C" w:rsidRPr="00002EC9" w:rsidRDefault="0076495C" w:rsidP="00002E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3C6896" w14:textId="77777777" w:rsidR="00377FB2" w:rsidRPr="00002EC9" w:rsidRDefault="00377FB2" w:rsidP="00002E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853030" w14:textId="77777777" w:rsidR="00050364" w:rsidRPr="00002EC9" w:rsidRDefault="00050364" w:rsidP="00002E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967848" w14:textId="77777777" w:rsidR="008E11C2" w:rsidRPr="00002EC9" w:rsidRDefault="008E11C2" w:rsidP="00002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79129A4" w14:textId="0B3526FA" w:rsidR="001E1AB4" w:rsidRPr="00002EC9" w:rsidRDefault="001E1AB4" w:rsidP="00002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6F736FF" w14:textId="042FED78" w:rsidR="001E1AB4" w:rsidRPr="00002EC9" w:rsidRDefault="001E1AB4" w:rsidP="00002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</w:tcPr>
          <w:p w14:paraId="450593E0" w14:textId="155C6CD1" w:rsidR="001E1AB4" w:rsidRPr="00002EC9" w:rsidRDefault="001E1AB4" w:rsidP="00002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</w:tcPr>
          <w:p w14:paraId="0206DDE8" w14:textId="67BDA631" w:rsidR="001E1AB4" w:rsidRPr="00002EC9" w:rsidRDefault="001E1AB4" w:rsidP="00002E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AB4" w:rsidRPr="00874DE6" w14:paraId="4197FBBA" w14:textId="77777777" w:rsidTr="0038622B">
        <w:tc>
          <w:tcPr>
            <w:tcW w:w="4679" w:type="dxa"/>
            <w:shd w:val="clear" w:color="auto" w:fill="auto"/>
          </w:tcPr>
          <w:p w14:paraId="1E4FC476" w14:textId="32376BB3" w:rsidR="00050364" w:rsidRDefault="00050364" w:rsidP="00002E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2B8BB8" w14:textId="089BD595" w:rsidR="00962794" w:rsidRDefault="00962794" w:rsidP="00002E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5D7065" w14:textId="77777777" w:rsidR="00962794" w:rsidRPr="00002EC9" w:rsidRDefault="00962794" w:rsidP="00002E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30B7C2" w14:textId="77777777" w:rsidR="008E11C2" w:rsidRPr="00002EC9" w:rsidRDefault="008E11C2" w:rsidP="00002E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0685F6" w14:textId="77777777" w:rsidR="008E11C2" w:rsidRPr="00002EC9" w:rsidRDefault="008E11C2" w:rsidP="00002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A4E0B34" w14:textId="757AF3B6" w:rsidR="001E1AB4" w:rsidRPr="00002EC9" w:rsidRDefault="001E1AB4" w:rsidP="00002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F10A5C0" w14:textId="79A62233" w:rsidR="001E1AB4" w:rsidRPr="00002EC9" w:rsidRDefault="001E1AB4" w:rsidP="00002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</w:tcPr>
          <w:p w14:paraId="1CB3AB1E" w14:textId="64ADC687" w:rsidR="001E1AB4" w:rsidRPr="00002EC9" w:rsidRDefault="001E1AB4" w:rsidP="00002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</w:tcPr>
          <w:p w14:paraId="33B854BF" w14:textId="6E0522B0" w:rsidR="001E1AB4" w:rsidRPr="00002EC9" w:rsidRDefault="001E1AB4" w:rsidP="00002E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AB4" w:rsidRPr="00874DE6" w14:paraId="12DB531D" w14:textId="77777777" w:rsidTr="0038622B">
        <w:tc>
          <w:tcPr>
            <w:tcW w:w="4679" w:type="dxa"/>
            <w:shd w:val="clear" w:color="auto" w:fill="auto"/>
          </w:tcPr>
          <w:p w14:paraId="7EE3EB99" w14:textId="099D87EA" w:rsidR="0076495C" w:rsidRDefault="0076495C" w:rsidP="00002E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73C644" w14:textId="77777777" w:rsidR="00962794" w:rsidRPr="00002EC9" w:rsidRDefault="00962794" w:rsidP="00002E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D239C2" w14:textId="77777777" w:rsidR="00377FB2" w:rsidRPr="00002EC9" w:rsidRDefault="00377FB2" w:rsidP="00002E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FE6D9E" w14:textId="77777777" w:rsidR="00377FB2" w:rsidRPr="00002EC9" w:rsidRDefault="00377FB2" w:rsidP="00002E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C00B55" w14:textId="77777777" w:rsidR="00377FB2" w:rsidRPr="00002EC9" w:rsidRDefault="00377FB2" w:rsidP="00002E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7F99EA" w14:textId="77777777" w:rsidR="008E11C2" w:rsidRPr="00002EC9" w:rsidRDefault="008E11C2" w:rsidP="00002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6407E46" w14:textId="63064103" w:rsidR="001E1AB4" w:rsidRPr="00002EC9" w:rsidRDefault="001E1AB4" w:rsidP="00002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3391C38" w14:textId="0BE81F52" w:rsidR="001E1AB4" w:rsidRPr="00002EC9" w:rsidRDefault="001E1AB4" w:rsidP="00002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</w:tcPr>
          <w:p w14:paraId="20FC738D" w14:textId="438CCED8" w:rsidR="001E1AB4" w:rsidRPr="00002EC9" w:rsidRDefault="001E1AB4" w:rsidP="00002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</w:tcPr>
          <w:p w14:paraId="0FE9AE95" w14:textId="08E4909F" w:rsidR="001E1AB4" w:rsidRPr="00002EC9" w:rsidRDefault="001E1AB4" w:rsidP="00002E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AB4" w:rsidRPr="00874DE6" w14:paraId="2184E898" w14:textId="77777777" w:rsidTr="0038622B">
        <w:tc>
          <w:tcPr>
            <w:tcW w:w="4679" w:type="dxa"/>
            <w:shd w:val="clear" w:color="auto" w:fill="auto"/>
          </w:tcPr>
          <w:p w14:paraId="1F091132" w14:textId="4BC6A208" w:rsidR="00377FB2" w:rsidRDefault="00377FB2" w:rsidP="00002E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42F429" w14:textId="77777777" w:rsidR="00962794" w:rsidRPr="00002EC9" w:rsidRDefault="00962794" w:rsidP="00002E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E571D3" w14:textId="77777777" w:rsidR="0076495C" w:rsidRPr="00002EC9" w:rsidRDefault="0076495C" w:rsidP="00002E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4C8126" w14:textId="77777777" w:rsidR="008E11C2" w:rsidRPr="00002EC9" w:rsidRDefault="008E11C2" w:rsidP="00002E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034BF2" w14:textId="77777777" w:rsidR="008E11C2" w:rsidRPr="00002EC9" w:rsidRDefault="008E11C2" w:rsidP="00002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5856525" w14:textId="4912A2E8" w:rsidR="001E1AB4" w:rsidRPr="00002EC9" w:rsidRDefault="001E1AB4" w:rsidP="00002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9861B4D" w14:textId="7088BEF5" w:rsidR="001E1AB4" w:rsidRPr="00002EC9" w:rsidRDefault="001E1AB4" w:rsidP="00002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</w:tcPr>
          <w:p w14:paraId="38D2312A" w14:textId="48AB592C" w:rsidR="001E1AB4" w:rsidRPr="00002EC9" w:rsidRDefault="001E1AB4" w:rsidP="00002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</w:tcPr>
          <w:p w14:paraId="72B4EA14" w14:textId="01F90116" w:rsidR="001E1AB4" w:rsidRPr="00002EC9" w:rsidRDefault="001E1AB4" w:rsidP="00002E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AB4" w:rsidRPr="00874DE6" w14:paraId="77D57480" w14:textId="77777777" w:rsidTr="0038622B">
        <w:tc>
          <w:tcPr>
            <w:tcW w:w="4679" w:type="dxa"/>
            <w:shd w:val="clear" w:color="auto" w:fill="auto"/>
          </w:tcPr>
          <w:p w14:paraId="4691D843" w14:textId="7ADF702A" w:rsidR="00377FB2" w:rsidRDefault="00377FB2" w:rsidP="00002E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DEF0BE" w14:textId="77777777" w:rsidR="00962794" w:rsidRPr="00002EC9" w:rsidRDefault="00962794" w:rsidP="00002E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226984" w14:textId="77777777" w:rsidR="00377FB2" w:rsidRPr="00002EC9" w:rsidRDefault="00377FB2" w:rsidP="00002E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36E25E" w14:textId="77777777" w:rsidR="008E11C2" w:rsidRPr="00002EC9" w:rsidRDefault="008E11C2" w:rsidP="00002E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96FBD4" w14:textId="77777777" w:rsidR="00377FB2" w:rsidRPr="00002EC9" w:rsidRDefault="00377FB2" w:rsidP="00002E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47B906" w14:textId="77777777" w:rsidR="00377FB2" w:rsidRPr="00002EC9" w:rsidRDefault="00377FB2" w:rsidP="00002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092002F" w14:textId="755F8F30" w:rsidR="001E1AB4" w:rsidRPr="00002EC9" w:rsidRDefault="001E1AB4" w:rsidP="00002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C1DDF37" w14:textId="50695E9D" w:rsidR="001E1AB4" w:rsidRPr="00002EC9" w:rsidRDefault="001E1AB4" w:rsidP="00002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</w:tcPr>
          <w:p w14:paraId="51094082" w14:textId="0C3B0CDE" w:rsidR="001E1AB4" w:rsidRPr="00002EC9" w:rsidRDefault="001E1AB4" w:rsidP="00002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</w:tcPr>
          <w:p w14:paraId="6AFC9B0F" w14:textId="6B007951" w:rsidR="001E1AB4" w:rsidRPr="00002EC9" w:rsidRDefault="001E1AB4" w:rsidP="00002E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AB4" w:rsidRPr="00874DE6" w14:paraId="7A75232B" w14:textId="77777777" w:rsidTr="0038622B">
        <w:tc>
          <w:tcPr>
            <w:tcW w:w="4679" w:type="dxa"/>
            <w:shd w:val="clear" w:color="auto" w:fill="auto"/>
          </w:tcPr>
          <w:p w14:paraId="72733CF8" w14:textId="12F733FE" w:rsidR="008E11C2" w:rsidRDefault="008E11C2" w:rsidP="00002E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9262A7" w14:textId="77777777" w:rsidR="00962794" w:rsidRPr="00002EC9" w:rsidRDefault="00962794" w:rsidP="00002E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F6D9C0" w14:textId="77777777" w:rsidR="00377FB2" w:rsidRPr="00002EC9" w:rsidRDefault="00377FB2" w:rsidP="00002E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0C64B5" w14:textId="77777777" w:rsidR="008E11C2" w:rsidRPr="00002EC9" w:rsidRDefault="008E11C2" w:rsidP="00002E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8031F1" w14:textId="77777777" w:rsidR="0076495C" w:rsidRPr="00002EC9" w:rsidRDefault="0076495C" w:rsidP="00002E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08E19D" w14:textId="77777777" w:rsidR="008E11C2" w:rsidRPr="00002EC9" w:rsidRDefault="008E11C2" w:rsidP="00002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8C40F91" w14:textId="10020F17" w:rsidR="001E1AB4" w:rsidRPr="00002EC9" w:rsidRDefault="001E1AB4" w:rsidP="00002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495E4C0" w14:textId="7C9C374A" w:rsidR="001E1AB4" w:rsidRPr="00002EC9" w:rsidRDefault="001E1AB4" w:rsidP="00002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</w:tcPr>
          <w:p w14:paraId="757560A1" w14:textId="5B23846D" w:rsidR="001E1AB4" w:rsidRPr="00002EC9" w:rsidRDefault="001E1AB4" w:rsidP="00002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</w:tcPr>
          <w:p w14:paraId="3308FA3F" w14:textId="5610BCB0" w:rsidR="001E1AB4" w:rsidRPr="00002EC9" w:rsidRDefault="001E1AB4" w:rsidP="00002E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AB4" w:rsidRPr="00874DE6" w14:paraId="3BB5F452" w14:textId="77777777" w:rsidTr="0038622B">
        <w:tc>
          <w:tcPr>
            <w:tcW w:w="4679" w:type="dxa"/>
            <w:shd w:val="clear" w:color="auto" w:fill="auto"/>
          </w:tcPr>
          <w:p w14:paraId="0E6AFF83" w14:textId="03B5A5A2" w:rsidR="0076495C" w:rsidRDefault="0076495C" w:rsidP="00002E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9FE3E8" w14:textId="77777777" w:rsidR="00962794" w:rsidRPr="00002EC9" w:rsidRDefault="00962794" w:rsidP="00002E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D90CBF" w14:textId="77777777" w:rsidR="008E11C2" w:rsidRPr="00002EC9" w:rsidRDefault="008E11C2" w:rsidP="00002E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CAD227" w14:textId="77777777" w:rsidR="008E11C2" w:rsidRPr="00002EC9" w:rsidRDefault="008E11C2" w:rsidP="00002E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ED090C" w14:textId="77777777" w:rsidR="008E11C2" w:rsidRPr="00002EC9" w:rsidRDefault="008E11C2" w:rsidP="00002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980D3E5" w14:textId="5F36961A" w:rsidR="001E1AB4" w:rsidRPr="00002EC9" w:rsidRDefault="001E1AB4" w:rsidP="00002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4DDD6B" w14:textId="1ED4A7D0" w:rsidR="001E1AB4" w:rsidRPr="00002EC9" w:rsidRDefault="001E1AB4" w:rsidP="00002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</w:tcPr>
          <w:p w14:paraId="3C343AEC" w14:textId="203B5265" w:rsidR="001E1AB4" w:rsidRPr="00002EC9" w:rsidRDefault="001E1AB4" w:rsidP="00002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</w:tcPr>
          <w:p w14:paraId="3AC53CB0" w14:textId="3A09ACEA" w:rsidR="001E1AB4" w:rsidRPr="00002EC9" w:rsidRDefault="001E1AB4" w:rsidP="00002E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1C2" w:rsidRPr="00874DE6" w14:paraId="1E484C2F" w14:textId="77777777" w:rsidTr="0038622B">
        <w:tc>
          <w:tcPr>
            <w:tcW w:w="4679" w:type="dxa"/>
            <w:shd w:val="clear" w:color="auto" w:fill="auto"/>
          </w:tcPr>
          <w:p w14:paraId="6E65A098" w14:textId="6F6DA026" w:rsidR="0076495C" w:rsidRDefault="0076495C" w:rsidP="00002E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A5D3A7" w14:textId="77777777" w:rsidR="00962794" w:rsidRPr="00002EC9" w:rsidRDefault="00962794" w:rsidP="00002E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CED13E" w14:textId="77777777" w:rsidR="0076495C" w:rsidRPr="00002EC9" w:rsidRDefault="0076495C" w:rsidP="00002E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3E1243" w14:textId="77777777" w:rsidR="0076495C" w:rsidRPr="00002EC9" w:rsidRDefault="0076495C" w:rsidP="00002E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4F6CE7" w14:textId="77777777" w:rsidR="0076495C" w:rsidRPr="00002EC9" w:rsidRDefault="0076495C" w:rsidP="00002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211CE94" w14:textId="2ECC7946" w:rsidR="008E11C2" w:rsidRPr="00002EC9" w:rsidRDefault="008E11C2" w:rsidP="00002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02EFCD9" w14:textId="1F522E71" w:rsidR="008E11C2" w:rsidRPr="00002EC9" w:rsidRDefault="008E11C2" w:rsidP="00002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</w:tcPr>
          <w:p w14:paraId="05A6FF0E" w14:textId="654EE91F" w:rsidR="008E11C2" w:rsidRPr="00002EC9" w:rsidRDefault="008E11C2" w:rsidP="00002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</w:tcPr>
          <w:p w14:paraId="729376FA" w14:textId="4C293E7C" w:rsidR="008E11C2" w:rsidRPr="00002EC9" w:rsidRDefault="008E11C2" w:rsidP="00002E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AB4" w:rsidRPr="00874DE6" w14:paraId="48C3B90D" w14:textId="77777777" w:rsidTr="0038622B">
        <w:tc>
          <w:tcPr>
            <w:tcW w:w="4679" w:type="dxa"/>
            <w:shd w:val="clear" w:color="auto" w:fill="auto"/>
          </w:tcPr>
          <w:p w14:paraId="3C6CCD5C" w14:textId="3A2A5F4F" w:rsidR="008E11C2" w:rsidRDefault="008E11C2" w:rsidP="00002E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9724DB" w14:textId="77777777" w:rsidR="00962794" w:rsidRPr="00002EC9" w:rsidRDefault="00962794" w:rsidP="00002E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0F06AF" w14:textId="77777777" w:rsidR="008E11C2" w:rsidRPr="00002EC9" w:rsidRDefault="008E11C2" w:rsidP="00002E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802D43" w14:textId="77777777" w:rsidR="008E11C2" w:rsidRPr="00002EC9" w:rsidRDefault="008E11C2" w:rsidP="00002E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5513F7" w14:textId="77777777" w:rsidR="008E11C2" w:rsidRPr="00002EC9" w:rsidRDefault="008E11C2" w:rsidP="00002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6EBE683" w14:textId="59BC49E7" w:rsidR="001E1AB4" w:rsidRPr="00002EC9" w:rsidRDefault="001E1AB4" w:rsidP="00002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2F70C21" w14:textId="51DE56FF" w:rsidR="001E1AB4" w:rsidRPr="00002EC9" w:rsidRDefault="001E1AB4" w:rsidP="00002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</w:tcPr>
          <w:p w14:paraId="5A990DFA" w14:textId="5F8D7C17" w:rsidR="001E1AB4" w:rsidRPr="00002EC9" w:rsidRDefault="001E1AB4" w:rsidP="00002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</w:tcPr>
          <w:p w14:paraId="3CBA0E4F" w14:textId="75552C32" w:rsidR="001E1AB4" w:rsidRPr="00002EC9" w:rsidRDefault="001E1AB4" w:rsidP="00002E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95C" w:rsidRPr="00874DE6" w14:paraId="38E6CF21" w14:textId="77777777" w:rsidTr="0038622B">
        <w:tc>
          <w:tcPr>
            <w:tcW w:w="4679" w:type="dxa"/>
            <w:shd w:val="clear" w:color="auto" w:fill="auto"/>
          </w:tcPr>
          <w:p w14:paraId="4A92DCE8" w14:textId="4AE32287" w:rsidR="0076495C" w:rsidRDefault="0076495C" w:rsidP="00002E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B072A2" w14:textId="77777777" w:rsidR="00962794" w:rsidRPr="00002EC9" w:rsidRDefault="00962794" w:rsidP="00002E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3187CB" w14:textId="77777777" w:rsidR="0076495C" w:rsidRPr="00002EC9" w:rsidRDefault="0076495C" w:rsidP="00002E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337CF2" w14:textId="77777777" w:rsidR="0076495C" w:rsidRPr="00002EC9" w:rsidRDefault="0076495C" w:rsidP="00002E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4D0FAE" w14:textId="77777777" w:rsidR="0076495C" w:rsidRPr="00002EC9" w:rsidRDefault="0076495C" w:rsidP="00002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B5F4FCA" w14:textId="0E9024DE" w:rsidR="0076495C" w:rsidRPr="00002EC9" w:rsidRDefault="0076495C" w:rsidP="00002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284E075" w14:textId="5188F79D" w:rsidR="0076495C" w:rsidRPr="00002EC9" w:rsidRDefault="0076495C" w:rsidP="00002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</w:tcPr>
          <w:p w14:paraId="7EA3CDE1" w14:textId="78DD0154" w:rsidR="0076495C" w:rsidRPr="00002EC9" w:rsidRDefault="0076495C" w:rsidP="00002E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</w:tcPr>
          <w:p w14:paraId="6D1E27B9" w14:textId="276C17E2" w:rsidR="0076495C" w:rsidRPr="00002EC9" w:rsidRDefault="0076495C" w:rsidP="00002E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3FF" w:rsidRPr="00874DE6" w14:paraId="494A29F5" w14:textId="77777777" w:rsidTr="00EF1375">
        <w:trPr>
          <w:trHeight w:val="165"/>
        </w:trPr>
        <w:tc>
          <w:tcPr>
            <w:tcW w:w="14885" w:type="dxa"/>
            <w:gridSpan w:val="4"/>
            <w:shd w:val="clear" w:color="auto" w:fill="D9D9D9" w:themeFill="background1" w:themeFillShade="D9"/>
          </w:tcPr>
          <w:p w14:paraId="09A506A0" w14:textId="77777777" w:rsidR="000453FF" w:rsidRPr="007373F9" w:rsidRDefault="000453FF" w:rsidP="000453FF">
            <w:pPr>
              <w:tabs>
                <w:tab w:val="right" w:pos="14669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TOTAL</w:t>
            </w:r>
          </w:p>
        </w:tc>
        <w:tc>
          <w:tcPr>
            <w:tcW w:w="821" w:type="dxa"/>
            <w:shd w:val="clear" w:color="auto" w:fill="auto"/>
          </w:tcPr>
          <w:p w14:paraId="1AFBCF3D" w14:textId="3733DD7C" w:rsidR="000453FF" w:rsidRPr="007373F9" w:rsidRDefault="000453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495C" w:rsidRPr="00874DE6" w14:paraId="6B7AC0CC" w14:textId="77777777" w:rsidTr="00C139F2">
        <w:trPr>
          <w:trHeight w:val="165"/>
        </w:trPr>
        <w:tc>
          <w:tcPr>
            <w:tcW w:w="15706" w:type="dxa"/>
            <w:gridSpan w:val="5"/>
            <w:shd w:val="clear" w:color="auto" w:fill="auto"/>
          </w:tcPr>
          <w:p w14:paraId="3D386AD4" w14:textId="0160F175" w:rsidR="0076495C" w:rsidRDefault="007649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73F9">
              <w:rPr>
                <w:rFonts w:ascii="Arial" w:hAnsi="Arial" w:cs="Arial"/>
                <w:b/>
                <w:sz w:val="20"/>
                <w:szCs w:val="20"/>
              </w:rPr>
              <w:t>Candidate</w:t>
            </w:r>
            <w:r w:rsidR="004046C0">
              <w:rPr>
                <w:rFonts w:ascii="Arial" w:hAnsi="Arial" w:cs="Arial"/>
                <w:b/>
                <w:sz w:val="20"/>
                <w:szCs w:val="20"/>
              </w:rPr>
              <w:t>’s</w:t>
            </w:r>
            <w:r w:rsidRPr="007373F9">
              <w:rPr>
                <w:rFonts w:ascii="Arial" w:hAnsi="Arial" w:cs="Arial"/>
                <w:b/>
                <w:sz w:val="20"/>
                <w:szCs w:val="20"/>
              </w:rPr>
              <w:t xml:space="preserve"> questions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955ED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8672427" w14:textId="56F0D7DB" w:rsidR="0076495C" w:rsidRDefault="007649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95C486" w14:textId="77777777" w:rsidR="0038622B" w:rsidRDefault="00386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E2BD8A" w14:textId="77777777" w:rsidR="0076495C" w:rsidRDefault="007649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8E3B04" w14:textId="77777777" w:rsidR="0076495C" w:rsidRPr="00874DE6" w:rsidRDefault="007649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4342BA" w14:textId="77777777" w:rsidR="00742093" w:rsidRDefault="00742093" w:rsidP="00690F10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5706" w:type="dxa"/>
        <w:tblInd w:w="-856" w:type="dxa"/>
        <w:tblLook w:val="04A0" w:firstRow="1" w:lastRow="0" w:firstColumn="1" w:lastColumn="0" w:noHBand="0" w:noVBand="1"/>
      </w:tblPr>
      <w:tblGrid>
        <w:gridCol w:w="1702"/>
        <w:gridCol w:w="14004"/>
      </w:tblGrid>
      <w:tr w:rsidR="00950AF7" w14:paraId="20466605" w14:textId="77777777" w:rsidTr="007373F9">
        <w:tc>
          <w:tcPr>
            <w:tcW w:w="1702" w:type="dxa"/>
          </w:tcPr>
          <w:p w14:paraId="3263BF40" w14:textId="4F722F3F" w:rsidR="00950AF7" w:rsidRDefault="00950AF7" w:rsidP="00690F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Successful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622B">
              <w:rPr>
                <w:rFonts w:ascii="Arial" w:hAnsi="Arial" w:cs="Arial"/>
                <w:sz w:val="20"/>
                <w:szCs w:val="20"/>
              </w:rPr>
            </w:r>
            <w:r w:rsidR="003862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4004" w:type="dxa"/>
          </w:tcPr>
          <w:p w14:paraId="1C3E37B2" w14:textId="77777777" w:rsidR="00950AF7" w:rsidRDefault="00950AF7" w:rsidP="00950AF7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4E3D49D6" w14:textId="4C52B6DE" w:rsidR="00FC393C" w:rsidRPr="004E55D1" w:rsidRDefault="00FC393C" w:rsidP="00950AF7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950AF7" w14:paraId="61D9A2E1" w14:textId="77777777" w:rsidTr="007373F9">
        <w:tc>
          <w:tcPr>
            <w:tcW w:w="1702" w:type="dxa"/>
          </w:tcPr>
          <w:p w14:paraId="47C48809" w14:textId="77777777" w:rsidR="00950AF7" w:rsidRDefault="00950AF7" w:rsidP="00690F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Unsuccessful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622B">
              <w:rPr>
                <w:rFonts w:ascii="Arial" w:hAnsi="Arial" w:cs="Arial"/>
                <w:sz w:val="20"/>
                <w:szCs w:val="20"/>
              </w:rPr>
            </w:r>
            <w:r w:rsidR="003862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004" w:type="dxa"/>
          </w:tcPr>
          <w:p w14:paraId="59A3A047" w14:textId="77157FF3" w:rsidR="00950AF7" w:rsidRPr="007373F9" w:rsidRDefault="00950AF7" w:rsidP="00950AF7">
            <w:pPr>
              <w:rPr>
                <w:rFonts w:ascii="Arial" w:hAnsi="Arial" w:cs="Arial"/>
                <w:sz w:val="20"/>
                <w:szCs w:val="20"/>
              </w:rPr>
            </w:pPr>
            <w:r w:rsidRPr="007373F9">
              <w:rPr>
                <w:rFonts w:ascii="Arial" w:hAnsi="Arial" w:cs="Arial"/>
                <w:sz w:val="20"/>
                <w:szCs w:val="20"/>
              </w:rPr>
              <w:t>Please provide reason</w:t>
            </w:r>
            <w:r w:rsidR="008761F3" w:rsidRPr="007373F9">
              <w:rPr>
                <w:rFonts w:ascii="Arial" w:hAnsi="Arial" w:cs="Arial"/>
                <w:sz w:val="20"/>
                <w:szCs w:val="20"/>
              </w:rPr>
              <w:t>s</w:t>
            </w:r>
            <w:r w:rsidRPr="007373F9">
              <w:rPr>
                <w:rFonts w:ascii="Arial" w:hAnsi="Arial" w:cs="Arial"/>
                <w:sz w:val="20"/>
                <w:szCs w:val="20"/>
              </w:rPr>
              <w:t xml:space="preserve"> for not appointing this candidate: </w:t>
            </w:r>
          </w:p>
          <w:p w14:paraId="7548A9EB" w14:textId="77777777" w:rsidR="0076495C" w:rsidRDefault="0076495C" w:rsidP="00950A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AB8C4F" w14:textId="77777777" w:rsidR="0076495C" w:rsidRDefault="0076495C" w:rsidP="00950A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32C149" w14:textId="77777777" w:rsidR="0076495C" w:rsidRDefault="0076495C" w:rsidP="00950A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2E00D5" w14:textId="77777777" w:rsidR="00950AF7" w:rsidRDefault="00950AF7" w:rsidP="00950AF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E2DA32" w14:textId="77777777" w:rsidR="00950AF7" w:rsidRDefault="00950AF7" w:rsidP="00690F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AE8EE3" w14:textId="01A020C3" w:rsidR="0076495C" w:rsidRPr="007373F9" w:rsidRDefault="0076495C" w:rsidP="009B195B">
      <w:pPr>
        <w:spacing w:after="0" w:line="240" w:lineRule="auto"/>
        <w:ind w:hanging="426"/>
        <w:rPr>
          <w:rFonts w:ascii="Arial" w:hAnsi="Arial" w:cs="Arial"/>
          <w:sz w:val="20"/>
          <w:szCs w:val="20"/>
        </w:rPr>
      </w:pPr>
      <w:r w:rsidRPr="007373F9">
        <w:rPr>
          <w:rFonts w:ascii="Arial" w:hAnsi="Arial" w:cs="Arial"/>
          <w:sz w:val="20"/>
          <w:szCs w:val="20"/>
        </w:rPr>
        <w:t>Signed</w:t>
      </w:r>
      <w:r w:rsidR="00040513">
        <w:rPr>
          <w:rFonts w:ascii="Arial" w:hAnsi="Arial" w:cs="Arial"/>
          <w:sz w:val="20"/>
          <w:szCs w:val="20"/>
        </w:rPr>
        <w:t>:</w:t>
      </w:r>
      <w:r w:rsidR="0053373F">
        <w:rPr>
          <w:rFonts w:ascii="Arial" w:hAnsi="Arial" w:cs="Arial"/>
          <w:sz w:val="20"/>
          <w:szCs w:val="20"/>
        </w:rPr>
        <w:tab/>
      </w:r>
      <w:r w:rsidR="0053373F">
        <w:rPr>
          <w:rFonts w:ascii="Arial" w:hAnsi="Arial" w:cs="Arial"/>
          <w:sz w:val="20"/>
          <w:szCs w:val="20"/>
        </w:rPr>
        <w:tab/>
      </w:r>
      <w:r w:rsidR="0053373F">
        <w:rPr>
          <w:rFonts w:ascii="Arial" w:hAnsi="Arial" w:cs="Arial"/>
          <w:sz w:val="20"/>
          <w:szCs w:val="20"/>
        </w:rPr>
        <w:tab/>
      </w:r>
      <w:r w:rsidR="0053373F">
        <w:rPr>
          <w:rFonts w:ascii="Arial" w:hAnsi="Arial" w:cs="Arial"/>
          <w:sz w:val="20"/>
          <w:szCs w:val="20"/>
        </w:rPr>
        <w:tab/>
      </w:r>
      <w:r w:rsidR="0053373F">
        <w:rPr>
          <w:rFonts w:ascii="Arial" w:hAnsi="Arial" w:cs="Arial"/>
          <w:sz w:val="20"/>
          <w:szCs w:val="20"/>
        </w:rPr>
        <w:tab/>
      </w:r>
      <w:r w:rsidR="0053373F">
        <w:rPr>
          <w:rFonts w:ascii="Arial" w:hAnsi="Arial" w:cs="Arial"/>
          <w:sz w:val="20"/>
          <w:szCs w:val="20"/>
        </w:rPr>
        <w:tab/>
      </w:r>
      <w:r w:rsidR="0053373F">
        <w:rPr>
          <w:rFonts w:ascii="Arial" w:hAnsi="Arial" w:cs="Arial"/>
          <w:sz w:val="20"/>
          <w:szCs w:val="20"/>
        </w:rPr>
        <w:tab/>
      </w:r>
      <w:r w:rsidR="0053373F">
        <w:rPr>
          <w:rFonts w:ascii="Arial" w:hAnsi="Arial" w:cs="Arial"/>
          <w:sz w:val="20"/>
          <w:szCs w:val="20"/>
        </w:rPr>
        <w:tab/>
      </w:r>
      <w:r w:rsidR="0053373F">
        <w:rPr>
          <w:rFonts w:ascii="Arial" w:hAnsi="Arial" w:cs="Arial"/>
          <w:sz w:val="20"/>
          <w:szCs w:val="20"/>
        </w:rPr>
        <w:tab/>
      </w:r>
      <w:r w:rsidR="0053373F">
        <w:rPr>
          <w:rFonts w:ascii="Arial" w:hAnsi="Arial" w:cs="Arial"/>
          <w:sz w:val="20"/>
          <w:szCs w:val="20"/>
        </w:rPr>
        <w:tab/>
      </w:r>
      <w:r w:rsidR="0053373F">
        <w:rPr>
          <w:rFonts w:ascii="Arial" w:hAnsi="Arial" w:cs="Arial"/>
          <w:sz w:val="20"/>
          <w:szCs w:val="20"/>
        </w:rPr>
        <w:tab/>
        <w:t xml:space="preserve">Date: </w:t>
      </w:r>
      <w:r w:rsidR="0053373F">
        <w:rPr>
          <w:rFonts w:ascii="Arial" w:hAnsi="Arial" w:cs="Arial"/>
          <w:sz w:val="20"/>
          <w:szCs w:val="20"/>
        </w:rPr>
        <w:softHyphen/>
      </w:r>
      <w:r w:rsidR="0053373F">
        <w:rPr>
          <w:rFonts w:ascii="Arial" w:hAnsi="Arial" w:cs="Arial"/>
          <w:sz w:val="20"/>
          <w:szCs w:val="20"/>
        </w:rPr>
        <w:softHyphen/>
      </w:r>
      <w:r w:rsidR="0053373F">
        <w:rPr>
          <w:rFonts w:ascii="Arial" w:hAnsi="Arial" w:cs="Arial"/>
          <w:sz w:val="20"/>
          <w:szCs w:val="20"/>
        </w:rPr>
        <w:softHyphen/>
      </w:r>
      <w:r w:rsidR="0053373F">
        <w:rPr>
          <w:rFonts w:ascii="Arial" w:hAnsi="Arial" w:cs="Arial"/>
          <w:sz w:val="20"/>
          <w:szCs w:val="20"/>
        </w:rPr>
        <w:softHyphen/>
      </w:r>
      <w:r w:rsidR="0053373F">
        <w:rPr>
          <w:rFonts w:ascii="Arial" w:hAnsi="Arial" w:cs="Arial"/>
          <w:sz w:val="20"/>
          <w:szCs w:val="20"/>
        </w:rPr>
        <w:softHyphen/>
      </w:r>
      <w:r w:rsidR="0053373F">
        <w:rPr>
          <w:rFonts w:ascii="Arial" w:hAnsi="Arial" w:cs="Arial"/>
          <w:sz w:val="20"/>
          <w:szCs w:val="20"/>
        </w:rPr>
        <w:softHyphen/>
      </w:r>
      <w:r w:rsidR="0053373F">
        <w:rPr>
          <w:rFonts w:ascii="Arial" w:hAnsi="Arial" w:cs="Arial"/>
          <w:sz w:val="20"/>
          <w:szCs w:val="20"/>
        </w:rPr>
        <w:softHyphen/>
      </w:r>
      <w:r w:rsidR="0053373F">
        <w:rPr>
          <w:rFonts w:ascii="Arial" w:hAnsi="Arial" w:cs="Arial"/>
          <w:sz w:val="20"/>
          <w:szCs w:val="20"/>
        </w:rPr>
        <w:softHyphen/>
      </w:r>
      <w:r w:rsidR="0053373F">
        <w:rPr>
          <w:rFonts w:ascii="Arial" w:hAnsi="Arial" w:cs="Arial"/>
          <w:sz w:val="20"/>
          <w:szCs w:val="20"/>
        </w:rPr>
        <w:softHyphen/>
      </w:r>
      <w:r w:rsidR="0053373F">
        <w:rPr>
          <w:rFonts w:ascii="Arial" w:hAnsi="Arial" w:cs="Arial"/>
          <w:sz w:val="20"/>
          <w:szCs w:val="20"/>
        </w:rPr>
        <w:softHyphen/>
      </w:r>
      <w:r w:rsidR="0053373F">
        <w:rPr>
          <w:rFonts w:ascii="Arial" w:hAnsi="Arial" w:cs="Arial"/>
          <w:sz w:val="20"/>
          <w:szCs w:val="20"/>
        </w:rPr>
        <w:softHyphen/>
      </w:r>
      <w:r w:rsidR="0053373F">
        <w:rPr>
          <w:rFonts w:ascii="Arial" w:hAnsi="Arial" w:cs="Arial"/>
          <w:sz w:val="20"/>
          <w:szCs w:val="20"/>
        </w:rPr>
        <w:softHyphen/>
      </w:r>
      <w:r w:rsidR="0053373F">
        <w:rPr>
          <w:rFonts w:ascii="Arial" w:hAnsi="Arial" w:cs="Arial"/>
          <w:sz w:val="20"/>
          <w:szCs w:val="20"/>
        </w:rPr>
        <w:softHyphen/>
      </w:r>
      <w:r w:rsidR="0053373F">
        <w:rPr>
          <w:rFonts w:ascii="Arial" w:hAnsi="Arial" w:cs="Arial"/>
          <w:sz w:val="20"/>
          <w:szCs w:val="20"/>
        </w:rPr>
        <w:softHyphen/>
      </w:r>
      <w:r w:rsidR="0053373F">
        <w:rPr>
          <w:rFonts w:ascii="Arial" w:hAnsi="Arial" w:cs="Arial"/>
          <w:sz w:val="20"/>
          <w:szCs w:val="20"/>
        </w:rPr>
        <w:softHyphen/>
      </w:r>
      <w:r w:rsidR="0053373F">
        <w:rPr>
          <w:rFonts w:ascii="Arial" w:hAnsi="Arial" w:cs="Arial"/>
          <w:sz w:val="20"/>
          <w:szCs w:val="20"/>
        </w:rPr>
        <w:softHyphen/>
        <w:t xml:space="preserve"> </w:t>
      </w:r>
    </w:p>
    <w:p w14:paraId="15ACA2C3" w14:textId="77777777" w:rsidR="00A27E61" w:rsidRPr="007373F9" w:rsidRDefault="00A27E61" w:rsidP="009B195B">
      <w:pPr>
        <w:spacing w:after="0" w:line="240" w:lineRule="auto"/>
        <w:ind w:hanging="426"/>
        <w:rPr>
          <w:rFonts w:ascii="Arial" w:hAnsi="Arial" w:cs="Arial"/>
          <w:sz w:val="20"/>
          <w:szCs w:val="20"/>
        </w:rPr>
      </w:pPr>
    </w:p>
    <w:p w14:paraId="1AECD5E7" w14:textId="238A09A1" w:rsidR="0076495C" w:rsidRPr="00A27E61" w:rsidRDefault="0076495C" w:rsidP="009B195B">
      <w:pPr>
        <w:spacing w:after="0" w:line="240" w:lineRule="auto"/>
        <w:ind w:hanging="426"/>
        <w:rPr>
          <w:rFonts w:ascii="Arial" w:hAnsi="Arial" w:cs="Arial"/>
          <w:sz w:val="20"/>
          <w:szCs w:val="20"/>
        </w:rPr>
      </w:pPr>
      <w:r w:rsidRPr="007373F9">
        <w:rPr>
          <w:rFonts w:ascii="Arial" w:hAnsi="Arial" w:cs="Arial"/>
          <w:sz w:val="20"/>
          <w:szCs w:val="20"/>
        </w:rPr>
        <w:t>Name</w:t>
      </w:r>
      <w:r w:rsidR="00040513">
        <w:rPr>
          <w:rFonts w:ascii="Arial" w:hAnsi="Arial" w:cs="Arial"/>
          <w:sz w:val="20"/>
          <w:szCs w:val="20"/>
        </w:rPr>
        <w:t xml:space="preserve">: </w:t>
      </w:r>
    </w:p>
    <w:sectPr w:rsidR="0076495C" w:rsidRPr="00A27E61" w:rsidSect="00FC393C">
      <w:pgSz w:w="16838" w:h="11906" w:orient="landscape"/>
      <w:pgMar w:top="28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F787C" w14:textId="77777777" w:rsidR="002C3436" w:rsidRDefault="002C3436" w:rsidP="00742093">
      <w:pPr>
        <w:spacing w:after="0" w:line="240" w:lineRule="auto"/>
      </w:pPr>
      <w:r>
        <w:separator/>
      </w:r>
    </w:p>
  </w:endnote>
  <w:endnote w:type="continuationSeparator" w:id="0">
    <w:p w14:paraId="61CE55FB" w14:textId="77777777" w:rsidR="002C3436" w:rsidRDefault="002C3436" w:rsidP="00742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AD8F7" w14:textId="77777777" w:rsidR="002C3436" w:rsidRDefault="002C3436" w:rsidP="00742093">
      <w:pPr>
        <w:spacing w:after="0" w:line="240" w:lineRule="auto"/>
      </w:pPr>
      <w:r>
        <w:separator/>
      </w:r>
    </w:p>
  </w:footnote>
  <w:footnote w:type="continuationSeparator" w:id="0">
    <w:p w14:paraId="3C319196" w14:textId="77777777" w:rsidR="002C3436" w:rsidRDefault="002C3436" w:rsidP="00742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21A85"/>
    <w:multiLevelType w:val="hybridMultilevel"/>
    <w:tmpl w:val="44DE4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093"/>
    <w:rsid w:val="00002EC9"/>
    <w:rsid w:val="00027B74"/>
    <w:rsid w:val="00040513"/>
    <w:rsid w:val="000453FF"/>
    <w:rsid w:val="00050364"/>
    <w:rsid w:val="00063F04"/>
    <w:rsid w:val="00146CAC"/>
    <w:rsid w:val="001E1AB4"/>
    <w:rsid w:val="00226267"/>
    <w:rsid w:val="002C3436"/>
    <w:rsid w:val="00307ED8"/>
    <w:rsid w:val="0033378C"/>
    <w:rsid w:val="00353BB0"/>
    <w:rsid w:val="00377FB2"/>
    <w:rsid w:val="0038622B"/>
    <w:rsid w:val="004046C0"/>
    <w:rsid w:val="00417B3D"/>
    <w:rsid w:val="00465C27"/>
    <w:rsid w:val="004E55D1"/>
    <w:rsid w:val="004F7E20"/>
    <w:rsid w:val="0053373F"/>
    <w:rsid w:val="00565758"/>
    <w:rsid w:val="00606118"/>
    <w:rsid w:val="00690F10"/>
    <w:rsid w:val="007373F9"/>
    <w:rsid w:val="00742093"/>
    <w:rsid w:val="0076495C"/>
    <w:rsid w:val="00790866"/>
    <w:rsid w:val="007F2847"/>
    <w:rsid w:val="007F6427"/>
    <w:rsid w:val="00860EBE"/>
    <w:rsid w:val="00863EF6"/>
    <w:rsid w:val="00874DE6"/>
    <w:rsid w:val="008761F3"/>
    <w:rsid w:val="008E11C2"/>
    <w:rsid w:val="00934CB2"/>
    <w:rsid w:val="009415C5"/>
    <w:rsid w:val="00950AF7"/>
    <w:rsid w:val="00955ED8"/>
    <w:rsid w:val="00962794"/>
    <w:rsid w:val="00982056"/>
    <w:rsid w:val="009A0EF4"/>
    <w:rsid w:val="009B195B"/>
    <w:rsid w:val="00A1092A"/>
    <w:rsid w:val="00A27E61"/>
    <w:rsid w:val="00B733AC"/>
    <w:rsid w:val="00B947C1"/>
    <w:rsid w:val="00BB2DE3"/>
    <w:rsid w:val="00C065A7"/>
    <w:rsid w:val="00C139F2"/>
    <w:rsid w:val="00C3014C"/>
    <w:rsid w:val="00C63AD6"/>
    <w:rsid w:val="00C77929"/>
    <w:rsid w:val="00CC7256"/>
    <w:rsid w:val="00D92D67"/>
    <w:rsid w:val="00E31DAB"/>
    <w:rsid w:val="00E71DDB"/>
    <w:rsid w:val="00E84146"/>
    <w:rsid w:val="00E92443"/>
    <w:rsid w:val="00EF1375"/>
    <w:rsid w:val="00F35A5D"/>
    <w:rsid w:val="00FC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18E52"/>
  <w15:docId w15:val="{55DCA542-7A4E-48C8-B8C4-528C6E07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2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093"/>
  </w:style>
  <w:style w:type="paragraph" w:styleId="Footer">
    <w:name w:val="footer"/>
    <w:basedOn w:val="Normal"/>
    <w:link w:val="FooterChar"/>
    <w:uiPriority w:val="99"/>
    <w:unhideWhenUsed/>
    <w:rsid w:val="00742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093"/>
  </w:style>
  <w:style w:type="paragraph" w:customStyle="1" w:styleId="Default">
    <w:name w:val="Default"/>
    <w:rsid w:val="00690F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0F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C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FCD3F-CC01-4928-A9C9-776B19FCF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1217</Characters>
  <Application>Microsoft Office Word</Application>
  <DocSecurity>0</DocSecurity>
  <Lines>28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Woodcock, Suzanne</dc:creator>
  <cp:keywords/>
  <dc:description/>
  <cp:lastModifiedBy>Layelle Fryer</cp:lastModifiedBy>
  <cp:revision>4</cp:revision>
  <cp:lastPrinted>2015-09-01T07:58:00Z</cp:lastPrinted>
  <dcterms:created xsi:type="dcterms:W3CDTF">2021-07-15T12:53:00Z</dcterms:created>
  <dcterms:modified xsi:type="dcterms:W3CDTF">2021-07-15T12:56:00Z</dcterms:modified>
</cp:coreProperties>
</file>