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0900" w14:textId="77777777" w:rsidR="006F6379" w:rsidRPr="002335C6" w:rsidRDefault="006F6379" w:rsidP="00F36508">
      <w:pPr>
        <w:spacing w:after="0" w:line="240" w:lineRule="auto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</w:p>
    <w:p w14:paraId="2EA3F35F" w14:textId="26637026" w:rsidR="00BB186F" w:rsidRPr="00C0688B" w:rsidRDefault="006F6379" w:rsidP="00C0688B">
      <w:pPr>
        <w:spacing w:after="0" w:line="240" w:lineRule="auto"/>
        <w:jc w:val="center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  <w:r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Africa Research </w:t>
      </w:r>
      <w:r w:rsidR="00BB186F"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Partnerships </w:t>
      </w:r>
      <w:r w:rsidR="0037243F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Seed </w:t>
      </w:r>
      <w:r w:rsidR="00BB186F"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>Fund</w:t>
      </w:r>
      <w:r w:rsidR="0037243F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 2026-27</w:t>
      </w:r>
    </w:p>
    <w:p w14:paraId="62BC6118" w14:textId="77777777" w:rsidR="00BB186F" w:rsidRPr="002335C6" w:rsidRDefault="00BB186F" w:rsidP="00BB186F">
      <w:pPr>
        <w:spacing w:after="0" w:line="240" w:lineRule="auto"/>
        <w:jc w:val="center"/>
        <w:rPr>
          <w:rFonts w:ascii="Imperial Sans Text" w:hAnsi="Imperial Sans Text" w:cs="Arial"/>
          <w:color w:val="528DD3"/>
        </w:rPr>
      </w:pPr>
      <w:r w:rsidRPr="002335C6">
        <w:rPr>
          <w:rFonts w:ascii="Imperial Sans Text" w:hAnsi="Imperial Sans Text" w:cs="Arial"/>
          <w:color w:val="528DD3"/>
        </w:rPr>
        <w:t>APPLICATION FORM</w:t>
      </w:r>
    </w:p>
    <w:p w14:paraId="6FE5D0E6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</w:p>
    <w:p w14:paraId="3ADF0892" w14:textId="759CF3FB" w:rsidR="00BB186F" w:rsidRPr="002335C6" w:rsidRDefault="00BB186F" w:rsidP="00C0688B">
      <w:pPr>
        <w:spacing w:after="0" w:line="240" w:lineRule="auto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You are strongly advised to read the guidance documents before applying. </w:t>
      </w:r>
    </w:p>
    <w:p w14:paraId="79B7F489" w14:textId="51B30DF4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Please send the completed application form to </w:t>
      </w:r>
      <w:hyperlink r:id="rId7" w:history="1">
        <w:r w:rsidR="00C0688B" w:rsidRPr="00272C95">
          <w:rPr>
            <w:rStyle w:val="Hyperlink"/>
            <w:rFonts w:ascii="Imperial Sans Text" w:hAnsi="Imperial Sans Text" w:cs="Arial"/>
            <w:b/>
            <w:iCs/>
            <w:sz w:val="18"/>
            <w:szCs w:val="18"/>
          </w:rPr>
          <w:t>globalseedfunds@imperial.ac.uk</w:t>
        </w:r>
      </w:hyperlink>
      <w:r w:rsidR="00C0688B">
        <w:rPr>
          <w:rFonts w:ascii="Imperial Sans Text" w:hAnsi="Imperial Sans Text" w:cs="Arial"/>
          <w:b/>
          <w:iCs/>
          <w:sz w:val="18"/>
          <w:szCs w:val="18"/>
        </w:rPr>
        <w:t xml:space="preserve"> </w:t>
      </w: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 </w:t>
      </w:r>
      <w:r w:rsidR="002335C6" w:rsidRPr="002335C6">
        <w:rPr>
          <w:rFonts w:ascii="Imperial Sans Text" w:hAnsi="Imperial Sans Text" w:cs="Arial"/>
          <w:b/>
          <w:iCs/>
          <w:sz w:val="18"/>
          <w:szCs w:val="18"/>
        </w:rPr>
        <w:t xml:space="preserve"> </w:t>
      </w:r>
    </w:p>
    <w:p w14:paraId="212D1DF6" w14:textId="5FB3A7E1" w:rsidR="00BB186F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  <w:u w:val="single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Deadline: </w:t>
      </w:r>
      <w:r w:rsidR="002335C6"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>Friday</w:t>
      </w:r>
      <w:r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</w:t>
      </w:r>
      <w:r w:rsidR="0037243F">
        <w:rPr>
          <w:rFonts w:ascii="Imperial Sans Text" w:hAnsi="Imperial Sans Text" w:cs="Arial"/>
          <w:b/>
          <w:iCs/>
          <w:sz w:val="18"/>
          <w:szCs w:val="18"/>
          <w:u w:val="single"/>
        </w:rPr>
        <w:t>3</w:t>
      </w:r>
      <w:r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</w:t>
      </w:r>
      <w:r w:rsidR="0037243F">
        <w:rPr>
          <w:rFonts w:ascii="Imperial Sans Text" w:hAnsi="Imperial Sans Text" w:cs="Arial"/>
          <w:b/>
          <w:iCs/>
          <w:sz w:val="18"/>
          <w:szCs w:val="18"/>
          <w:u w:val="single"/>
        </w:rPr>
        <w:t>July</w:t>
      </w:r>
      <w:r w:rsidRPr="00894DF3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202</w:t>
      </w:r>
      <w:r w:rsidR="0037243F">
        <w:rPr>
          <w:rFonts w:ascii="Imperial Sans Text" w:hAnsi="Imperial Sans Text" w:cs="Arial"/>
          <w:b/>
          <w:iCs/>
          <w:sz w:val="18"/>
          <w:szCs w:val="18"/>
          <w:u w:val="single"/>
        </w:rPr>
        <w:t>6</w:t>
      </w:r>
    </w:p>
    <w:p w14:paraId="62D59095" w14:textId="77777777" w:rsidR="00C0688B" w:rsidRDefault="00C0688B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  <w:u w:val="single"/>
        </w:rPr>
      </w:pPr>
    </w:p>
    <w:p w14:paraId="663AB287" w14:textId="4E361EE8" w:rsidR="00C0688B" w:rsidRPr="002335C6" w:rsidRDefault="00C0688B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  <w:r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By submitting this application, the Principal Applicants confirm that this is a new collaboration, i.e., </w:t>
      </w:r>
      <w:bookmarkStart w:id="0" w:name="_Hlk210727980"/>
      <w:r>
        <w:rPr>
          <w:rFonts w:ascii="Imperial Sans Text" w:hAnsi="Imperial Sans Text" w:cs="Arial"/>
          <w:b/>
          <w:iCs/>
          <w:sz w:val="18"/>
          <w:szCs w:val="18"/>
          <w:u w:val="single"/>
        </w:rPr>
        <w:t>that, as co-applicants, they have not been funded by Imperial and have not received grants above £5,000 from external funders before.</w:t>
      </w:r>
    </w:p>
    <w:p w14:paraId="5BBDD1E1" w14:textId="77777777" w:rsidR="006F6379" w:rsidRPr="002335C6" w:rsidRDefault="006F6379" w:rsidP="00C0688B">
      <w:pPr>
        <w:spacing w:after="0" w:line="240" w:lineRule="auto"/>
        <w:rPr>
          <w:rFonts w:ascii="Imperial Sans Text" w:hAnsi="Imperial Sans Text" w:cs="Arial"/>
          <w:b/>
          <w:i/>
          <w:sz w:val="16"/>
          <w:szCs w:val="16"/>
        </w:rPr>
      </w:pPr>
    </w:p>
    <w:bookmarkEnd w:id="0"/>
    <w:p w14:paraId="01AFC580" w14:textId="77777777" w:rsidR="006F6379" w:rsidRPr="002335C6" w:rsidRDefault="006F6379" w:rsidP="00BB186F">
      <w:pPr>
        <w:spacing w:after="0" w:line="240" w:lineRule="auto"/>
        <w:ind w:left="142"/>
        <w:rPr>
          <w:rFonts w:ascii="Imperial Sans Text" w:hAnsi="Imperial Sans Text" w:cs="Arial"/>
          <w:b/>
          <w:i/>
          <w:sz w:val="16"/>
          <w:szCs w:val="16"/>
        </w:rPr>
      </w:pPr>
    </w:p>
    <w:p w14:paraId="47E6098C" w14:textId="77777777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 xml:space="preserve">Applicant Details - Imperial </w:t>
      </w:r>
    </w:p>
    <w:p w14:paraId="5F0911FB" w14:textId="77777777" w:rsidR="00BB186F" w:rsidRPr="002335C6" w:rsidRDefault="00BB186F" w:rsidP="00BB186F">
      <w:pPr>
        <w:spacing w:after="0" w:line="240" w:lineRule="auto"/>
        <w:ind w:left="-142"/>
        <w:rPr>
          <w:rFonts w:ascii="Imperial Sans Text" w:hAnsi="Imperial Sans Text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83"/>
        <w:gridCol w:w="5233"/>
      </w:tblGrid>
      <w:tr w:rsidR="00BB186F" w:rsidRPr="002335C6" w14:paraId="2DBCFC02" w14:textId="77777777" w:rsidTr="00BE0AAA">
        <w:tc>
          <w:tcPr>
            <w:tcW w:w="4077" w:type="dxa"/>
          </w:tcPr>
          <w:p w14:paraId="7A03A70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bookmarkStart w:id="1" w:name="_Hlk47450666"/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Imperial principal </w:t>
            </w: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a</w:t>
            </w: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pplicant </w:t>
            </w:r>
          </w:p>
          <w:p w14:paraId="792B46A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434F5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0D4867A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7D97089F" w14:textId="77777777" w:rsidTr="00BE0AAA">
        <w:tc>
          <w:tcPr>
            <w:tcW w:w="4077" w:type="dxa"/>
          </w:tcPr>
          <w:p w14:paraId="461CB51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565CF1F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(Note that Imperial principal applicants must be permanent members of staff)</w:t>
            </w:r>
          </w:p>
          <w:p w14:paraId="46BADE0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09E3A75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</w:tbl>
    <w:p w14:paraId="2632A410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79"/>
        <w:gridCol w:w="5237"/>
      </w:tblGrid>
      <w:tr w:rsidR="00BB186F" w:rsidRPr="002335C6" w14:paraId="30D6AC64" w14:textId="77777777" w:rsidTr="00BE0AAA">
        <w:tc>
          <w:tcPr>
            <w:tcW w:w="4077" w:type="dxa"/>
          </w:tcPr>
          <w:p w14:paraId="7FCCCDA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Imperial co-applicant </w:t>
            </w:r>
          </w:p>
          <w:p w14:paraId="6EFA89A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(if relevant)</w:t>
            </w:r>
          </w:p>
          <w:p w14:paraId="1C80EEE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959857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1A61B12C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13BE0931" w14:textId="77777777" w:rsidTr="00BE0AAA">
        <w:tc>
          <w:tcPr>
            <w:tcW w:w="4077" w:type="dxa"/>
          </w:tcPr>
          <w:p w14:paraId="36A0562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4015667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007BBD8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  <w:tr w:rsidR="00BB186F" w:rsidRPr="002335C6" w14:paraId="6D8574DA" w14:textId="77777777" w:rsidTr="00BE0AAA">
        <w:tc>
          <w:tcPr>
            <w:tcW w:w="9747" w:type="dxa"/>
            <w:gridSpan w:val="2"/>
          </w:tcPr>
          <w:p w14:paraId="7C73475B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(duplicate co-applicant section as necessary)</w:t>
            </w:r>
          </w:p>
        </w:tc>
      </w:tr>
    </w:tbl>
    <w:p w14:paraId="33E0C6B5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i/>
          <w:sz w:val="20"/>
          <w:szCs w:val="20"/>
        </w:rPr>
      </w:pPr>
    </w:p>
    <w:p w14:paraId="5133DCCD" w14:textId="50480EB1" w:rsidR="00BB186F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>Applicant Details –</w:t>
      </w:r>
      <w:r w:rsidR="00C0688B">
        <w:rPr>
          <w:rFonts w:ascii="Imperial Sans Text" w:hAnsi="Imperial Sans Text" w:cs="Arial"/>
          <w:b/>
          <w:sz w:val="20"/>
          <w:szCs w:val="20"/>
        </w:rPr>
        <w:t xml:space="preserve"> Africa </w:t>
      </w:r>
      <w:r w:rsidRPr="002335C6">
        <w:rPr>
          <w:rFonts w:ascii="Imperial Sans Text" w:hAnsi="Imperial Sans Text" w:cs="Arial"/>
          <w:b/>
          <w:sz w:val="20"/>
          <w:szCs w:val="20"/>
        </w:rPr>
        <w:t>Partner Institution</w:t>
      </w:r>
    </w:p>
    <w:p w14:paraId="7EEAA4D7" w14:textId="77777777" w:rsidR="00C0688B" w:rsidRDefault="00C0688B" w:rsidP="00C0688B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</w:p>
    <w:p w14:paraId="0A4180D7" w14:textId="07D0E9F5" w:rsidR="00C0688B" w:rsidRPr="00C0688B" w:rsidRDefault="00C0688B" w:rsidP="00C0688B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  <w:r>
        <w:rPr>
          <w:rFonts w:ascii="Imperial Sans Text" w:hAnsi="Imperial Sans Text" w:cs="Arial"/>
          <w:b/>
          <w:sz w:val="20"/>
          <w:szCs w:val="20"/>
        </w:rPr>
        <w:t xml:space="preserve">University / </w:t>
      </w:r>
      <w:proofErr w:type="gramStart"/>
      <w:r>
        <w:rPr>
          <w:rFonts w:ascii="Imperial Sans Text" w:hAnsi="Imperial Sans Text" w:cs="Arial"/>
          <w:b/>
          <w:sz w:val="20"/>
          <w:szCs w:val="20"/>
        </w:rPr>
        <w:t>Country:_</w:t>
      </w:r>
      <w:proofErr w:type="gramEnd"/>
      <w:r>
        <w:rPr>
          <w:rFonts w:ascii="Imperial Sans Text" w:hAnsi="Imperial Sans Text" w:cs="Arial"/>
          <w:b/>
          <w:sz w:val="20"/>
          <w:szCs w:val="20"/>
        </w:rPr>
        <w:t>______________________________________________________________</w:t>
      </w:r>
    </w:p>
    <w:p w14:paraId="4DAA9683" w14:textId="77777777" w:rsidR="00BB186F" w:rsidRPr="002335C6" w:rsidRDefault="00BB186F" w:rsidP="00BB186F">
      <w:pPr>
        <w:pStyle w:val="ListParagraph"/>
        <w:spacing w:after="0" w:line="240" w:lineRule="auto"/>
        <w:ind w:left="284"/>
        <w:rPr>
          <w:rFonts w:ascii="Imperial Sans Text" w:hAnsi="Imperial Sans Text" w:cs="Arial"/>
          <w:b/>
          <w:sz w:val="20"/>
          <w:szCs w:val="20"/>
        </w:rPr>
      </w:pP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87"/>
        <w:gridCol w:w="5229"/>
      </w:tblGrid>
      <w:tr w:rsidR="00BB186F" w:rsidRPr="002335C6" w14:paraId="7C5C0FD8" w14:textId="77777777" w:rsidTr="00BE0AAA">
        <w:tc>
          <w:tcPr>
            <w:tcW w:w="3787" w:type="dxa"/>
          </w:tcPr>
          <w:p w14:paraId="245D0AF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principal applicant </w:t>
            </w:r>
          </w:p>
          <w:p w14:paraId="207A645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</w:tcPr>
          <w:p w14:paraId="126964A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70475A3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7EB61942" w14:textId="77777777" w:rsidTr="00BE0AAA">
        <w:tc>
          <w:tcPr>
            <w:tcW w:w="3787" w:type="dxa"/>
          </w:tcPr>
          <w:p w14:paraId="72D8D00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02B1481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229" w:type="dxa"/>
          </w:tcPr>
          <w:p w14:paraId="6626EF4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</w:tbl>
    <w:p w14:paraId="2AF3FF1A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Cs/>
          <w:sz w:val="20"/>
          <w:szCs w:val="20"/>
        </w:rPr>
      </w:pPr>
    </w:p>
    <w:tbl>
      <w:tblPr>
        <w:tblpPr w:leftFromText="180" w:rightFromText="180" w:vertAnchor="text" w:tblpY="-7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79"/>
        <w:gridCol w:w="5237"/>
      </w:tblGrid>
      <w:tr w:rsidR="00BB186F" w:rsidRPr="002335C6" w14:paraId="47CE303C" w14:textId="77777777" w:rsidTr="00BE0AAA">
        <w:tc>
          <w:tcPr>
            <w:tcW w:w="3779" w:type="dxa"/>
          </w:tcPr>
          <w:p w14:paraId="6D8E415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co-applicant </w:t>
            </w:r>
          </w:p>
          <w:p w14:paraId="056C951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(if relevant)</w:t>
            </w:r>
          </w:p>
          <w:p w14:paraId="31A09D7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5237" w:type="dxa"/>
          </w:tcPr>
          <w:p w14:paraId="79C5158C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18D894B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62DB6A5A" w14:textId="77777777" w:rsidTr="00BE0AAA">
        <w:tc>
          <w:tcPr>
            <w:tcW w:w="3779" w:type="dxa"/>
          </w:tcPr>
          <w:p w14:paraId="4C1D3C0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18947DE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237" w:type="dxa"/>
          </w:tcPr>
          <w:p w14:paraId="13B005CE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  <w:tr w:rsidR="00BB186F" w:rsidRPr="002335C6" w14:paraId="12F27869" w14:textId="77777777" w:rsidTr="00BE0AAA">
        <w:tc>
          <w:tcPr>
            <w:tcW w:w="9016" w:type="dxa"/>
            <w:gridSpan w:val="2"/>
          </w:tcPr>
          <w:p w14:paraId="168BF99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(duplicate co-applicant section as necessary)</w:t>
            </w:r>
          </w:p>
        </w:tc>
      </w:tr>
      <w:bookmarkEnd w:id="1"/>
    </w:tbl>
    <w:p w14:paraId="0D13B178" w14:textId="77777777" w:rsidR="00F36508" w:rsidRPr="00C0688B" w:rsidRDefault="00F36508" w:rsidP="00C0688B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</w:p>
    <w:p w14:paraId="62F591D1" w14:textId="77777777" w:rsidR="00F36508" w:rsidRPr="002335C6" w:rsidRDefault="00F36508" w:rsidP="00F36508">
      <w:pPr>
        <w:pStyle w:val="ListParagraph"/>
        <w:spacing w:after="0" w:line="240" w:lineRule="auto"/>
        <w:ind w:left="284"/>
        <w:rPr>
          <w:rFonts w:ascii="Imperial Sans Text" w:hAnsi="Imperial Sans Text" w:cs="Arial"/>
          <w:b/>
          <w:sz w:val="20"/>
          <w:szCs w:val="20"/>
        </w:rPr>
      </w:pPr>
    </w:p>
    <w:p w14:paraId="4F3BBC10" w14:textId="2CAD3D41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 xml:space="preserve">Case for Support </w:t>
      </w:r>
    </w:p>
    <w:p w14:paraId="41AAA2A8" w14:textId="64989FD9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Cs/>
          <w:i/>
          <w:sz w:val="20"/>
          <w:szCs w:val="20"/>
        </w:rPr>
      </w:pPr>
      <w:r w:rsidRPr="002335C6">
        <w:rPr>
          <w:rFonts w:ascii="Imperial Sans Text" w:hAnsi="Imperial Sans Text" w:cs="Arial"/>
          <w:bCs/>
          <w:i/>
          <w:sz w:val="20"/>
          <w:szCs w:val="20"/>
        </w:rPr>
        <w:t xml:space="preserve">This section should be no more 2 pages max. </w:t>
      </w:r>
    </w:p>
    <w:p w14:paraId="4A2ECFA3" w14:textId="77777777" w:rsidR="00BB186F" w:rsidRPr="002335C6" w:rsidRDefault="00BB186F" w:rsidP="00BB186F">
      <w:pPr>
        <w:pStyle w:val="Subtitle"/>
        <w:numPr>
          <w:ilvl w:val="0"/>
          <w:numId w:val="0"/>
        </w:numPr>
        <w:spacing w:after="0" w:line="240" w:lineRule="auto"/>
        <w:rPr>
          <w:rFonts w:ascii="Imperial Sans Text" w:hAnsi="Imperial Sans Text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2369"/>
        <w:gridCol w:w="1931"/>
        <w:gridCol w:w="1896"/>
        <w:gridCol w:w="2820"/>
      </w:tblGrid>
      <w:tr w:rsidR="00BB186F" w:rsidRPr="002335C6" w14:paraId="3E02C952" w14:textId="77777777" w:rsidTr="002335C6">
        <w:tc>
          <w:tcPr>
            <w:tcW w:w="2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0E07A6F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664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59C1D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4739AA0" w14:textId="77777777" w:rsidTr="002335C6">
        <w:tc>
          <w:tcPr>
            <w:tcW w:w="2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BF22A5B" w14:textId="47C99EF3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Duration (max until </w:t>
            </w:r>
            <w:r w:rsidR="00E1074A"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31</w:t>
            </w: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 July 202</w:t>
            </w:r>
            <w:r w:rsidR="0037243F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7</w:t>
            </w: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4F972F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C67D3C5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Expected start date</w:t>
            </w:r>
          </w:p>
        </w:tc>
        <w:tc>
          <w:tcPr>
            <w:tcW w:w="2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340369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374DA007" w14:textId="77777777" w:rsidTr="002335C6">
        <w:trPr>
          <w:trHeight w:val="3150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443B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lastRenderedPageBreak/>
              <w:t xml:space="preserve">A description of the activities and collaboration proposed </w:t>
            </w:r>
          </w:p>
          <w:p w14:paraId="2E65B50B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EDF356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240F573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7B91299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AF6C0C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042D60D" w14:textId="77777777" w:rsidTr="002335C6">
        <w:trPr>
          <w:trHeight w:val="3379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1064F" w14:textId="2FA4FA49" w:rsidR="00BB186F" w:rsidRPr="002335C6" w:rsidRDefault="002335C6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An e</w:t>
            </w:r>
            <w:r w:rsidR="00BB186F"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xplanation of how the activities proposed will generate demonstrable added value to the PI / Research Group / Department / Faculty / University</w:t>
            </w: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 at both institutions</w:t>
            </w:r>
          </w:p>
          <w:p w14:paraId="1A5BCF68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4F307FEE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12A89B5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95B1B5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73492D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6F187A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5AEE448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4DFAD79" w14:textId="77777777" w:rsidR="00BB186F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7B2E2370" w14:textId="77777777" w:rsidR="00C0688B" w:rsidRDefault="00C0688B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43A1AC82" w14:textId="77777777" w:rsidR="00C0688B" w:rsidRDefault="00C0688B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BD6F0AC" w14:textId="77777777" w:rsidR="00C0688B" w:rsidRDefault="00C0688B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380E7FCF" w14:textId="77777777" w:rsidR="00C0688B" w:rsidRDefault="00C0688B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1C79243" w14:textId="77777777" w:rsidR="00C0688B" w:rsidRPr="002335C6" w:rsidRDefault="00C0688B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2335C6" w:rsidRPr="002335C6" w14:paraId="282E883D" w14:textId="77777777" w:rsidTr="002335C6">
        <w:trPr>
          <w:trHeight w:val="2539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9195BF" w14:textId="77777777" w:rsidR="002335C6" w:rsidRDefault="002335C6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 description of the potential wider impact of the proposed collaboration and its strategic importance</w:t>
            </w:r>
          </w:p>
          <w:p w14:paraId="50EF8348" w14:textId="77777777" w:rsidR="00C0688B" w:rsidRP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148EB9FB" w14:textId="77777777" w:rsidR="00C0688B" w:rsidRP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7EB4ED45" w14:textId="77777777" w:rsidR="00C0688B" w:rsidRDefault="00C0688B" w:rsidP="00C0688B">
            <w:pP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49B12DC4" w14:textId="77777777" w:rsid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78BDDDDC" w14:textId="77777777" w:rsid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73E13AF3" w14:textId="77777777" w:rsid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39BD2483" w14:textId="0DF30558" w:rsidR="00C0688B" w:rsidRPr="00C0688B" w:rsidRDefault="00C0688B" w:rsidP="00C0688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BB186F" w:rsidRPr="002335C6" w14:paraId="2FE017CE" w14:textId="77777777" w:rsidTr="002335C6">
        <w:trPr>
          <w:trHeight w:val="2826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A9606" w14:textId="6C87934B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 description of the opportunities available for leveraging funding. Where possible, state specific funding opportunities for subsequent onward support.</w:t>
            </w:r>
          </w:p>
          <w:p w14:paraId="39FA6B34" w14:textId="36F7F202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56EF69A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39B51B9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73F117B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0328DFB2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521A52F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56ED49B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38D2A3C1" w14:textId="77777777" w:rsidR="00BB186F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6A01668D" w14:textId="77777777" w:rsidR="00C0688B" w:rsidRDefault="00C0688B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5B632D42" w14:textId="77777777" w:rsidR="00C0688B" w:rsidRDefault="00C0688B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622F9888" w14:textId="77777777" w:rsidR="00C0688B" w:rsidRDefault="00C0688B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6830B6C2" w14:textId="77777777" w:rsidR="00C0688B" w:rsidRPr="002335C6" w:rsidRDefault="00C0688B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14:paraId="42FDFFD2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/>
          <w:sz w:val="20"/>
          <w:szCs w:val="20"/>
        </w:rPr>
      </w:pPr>
    </w:p>
    <w:p w14:paraId="7053C098" w14:textId="77777777" w:rsidR="00BB186F" w:rsidRPr="002335C6" w:rsidRDefault="00BB186F" w:rsidP="00BB186F">
      <w:pPr>
        <w:pStyle w:val="Subtitle"/>
        <w:rPr>
          <w:rFonts w:ascii="Imperial Sans Text" w:hAnsi="Imperial Sans Text"/>
          <w:sz w:val="20"/>
          <w:szCs w:val="20"/>
        </w:rPr>
      </w:pPr>
    </w:p>
    <w:p w14:paraId="3421D582" w14:textId="1E10F291" w:rsidR="006F6379" w:rsidRPr="002335C6" w:rsidRDefault="00BB186F" w:rsidP="006F6379">
      <w:pPr>
        <w:pStyle w:val="Subtitle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mallCaps w:val="0"/>
          <w:color w:val="auto"/>
          <w:sz w:val="20"/>
          <w:szCs w:val="20"/>
        </w:rPr>
      </w:pPr>
      <w:r w:rsidRPr="002335C6">
        <w:rPr>
          <w:rFonts w:ascii="Imperial Sans Text" w:hAnsi="Imperial Sans Text" w:cs="Arial"/>
          <w:b/>
          <w:smallCaps w:val="0"/>
          <w:color w:val="auto"/>
          <w:sz w:val="20"/>
          <w:szCs w:val="20"/>
        </w:rPr>
        <w:t>Funding Requested</w:t>
      </w:r>
    </w:p>
    <w:tbl>
      <w:tblPr>
        <w:tblW w:w="90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40"/>
        <w:gridCol w:w="5588"/>
      </w:tblGrid>
      <w:tr w:rsidR="00894DF3" w:rsidRPr="002335C6" w14:paraId="20D5D01A" w14:textId="77777777" w:rsidTr="00E0117A">
        <w:trPr>
          <w:trHeight w:val="10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05841C67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Item </w:t>
            </w:r>
          </w:p>
          <w:p w14:paraId="38424FA5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color w:val="000000"/>
                <w:sz w:val="20"/>
                <w:szCs w:val="20"/>
                <w:lang w:val="en-US" w:eastAsia="en-GB"/>
              </w:rPr>
              <w:t xml:space="preserve">(Please elaborate with examples) 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ABEB295" w14:textId="420A8F34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Funding requested from Imperial (</w:t>
            </w:r>
            <w:r w:rsidRPr="002335C6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£</w:t>
            </w: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)</w:t>
            </w:r>
          </w:p>
        </w:tc>
      </w:tr>
      <w:tr w:rsidR="00894DF3" w:rsidRPr="002335C6" w14:paraId="7883CF51" w14:textId="77777777" w:rsidTr="00BC4FC4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459D4458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Research consumables/datasets (Imperial only)</w:t>
            </w:r>
          </w:p>
          <w:p w14:paraId="3D53C813" w14:textId="77777777" w:rsidR="00894DF3" w:rsidRPr="002335C6" w:rsidRDefault="00894DF3" w:rsidP="00BE0AAA">
            <w:pPr>
              <w:pStyle w:val="Subtitle"/>
              <w:spacing w:line="256" w:lineRule="auto"/>
              <w:rPr>
                <w:rFonts w:ascii="Imperial Sans Text" w:hAnsi="Imperial Sans Text"/>
                <w:color w:val="auto"/>
                <w:sz w:val="20"/>
                <w:szCs w:val="20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0E35C0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5E8D946C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5A2704D4" w14:textId="77777777" w:rsidTr="008C1E4C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73B55FB1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Travel</w:t>
            </w:r>
          </w:p>
          <w:p w14:paraId="10250084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D7D26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3284118D" w14:textId="77777777" w:rsidTr="00EA4DB2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25F113AE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Subsistence</w:t>
            </w:r>
          </w:p>
          <w:p w14:paraId="2C8CCBCF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6241B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51B147EE" w14:textId="77777777" w:rsidTr="002F0045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0FA21DBA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Facilitation fees for online workshops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4BC87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4E272F54" w14:textId="77777777" w:rsidTr="00FC6FE6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19215AD7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Payment for student assistance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65C7F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62B02974" w14:textId="77777777" w:rsidTr="00D87662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53BFC67C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Other Expenses </w:t>
            </w:r>
            <w:r w:rsidRPr="002335C6">
              <w:rPr>
                <w:rFonts w:ascii="Imperial Sans Text" w:hAnsi="Imperial Sans Text" w:cs="Arial"/>
                <w:sz w:val="20"/>
                <w:szCs w:val="20"/>
              </w:rPr>
              <w:t>(Please elaborate)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0C9B57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894DF3" w:rsidRPr="002335C6" w14:paraId="6B1303C5" w14:textId="77777777" w:rsidTr="008B7909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1B33209C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Total</w:t>
            </w:r>
          </w:p>
          <w:p w14:paraId="1376AF81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4677D" w14:textId="77777777" w:rsidR="00894DF3" w:rsidRPr="002335C6" w:rsidRDefault="00894DF3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BB186F" w:rsidRPr="002335C6" w14:paraId="7423B11B" w14:textId="77777777" w:rsidTr="002335C6">
        <w:trPr>
          <w:trHeight w:val="5933"/>
        </w:trPr>
        <w:tc>
          <w:tcPr>
            <w:tcW w:w="90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538482D8" w14:textId="542C88D4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Please provide a justification of activities detailed above.</w:t>
            </w:r>
          </w:p>
          <w:p w14:paraId="4B89FF3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1D9C701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Cs/>
                <w:i/>
                <w:iCs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Cs/>
                <w:i/>
                <w:iCs/>
                <w:sz w:val="20"/>
                <w:szCs w:val="20"/>
              </w:rPr>
              <w:t xml:space="preserve">Applicants are strongly encouraged to provide a through justification of the requested budget, including a detailed breakdown of costs (e.g., airfares, number of nights’ accommodation and rate per night), to aid the Review Group when considering this request. </w:t>
            </w:r>
          </w:p>
          <w:p w14:paraId="1583D641" w14:textId="77777777" w:rsidR="00BB186F" w:rsidRPr="002335C6" w:rsidRDefault="00BB186F" w:rsidP="00BE0AAA">
            <w:pPr>
              <w:pStyle w:val="Subtitle"/>
              <w:spacing w:line="256" w:lineRule="auto"/>
              <w:rPr>
                <w:rFonts w:ascii="Imperial Sans Text" w:hAnsi="Imperial Sans Text"/>
                <w:color w:val="auto"/>
                <w:sz w:val="20"/>
                <w:szCs w:val="20"/>
              </w:rPr>
            </w:pPr>
          </w:p>
          <w:p w14:paraId="2BB4C910" w14:textId="69C9095B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  <w:p w14:paraId="6078EAA8" w14:textId="77777777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  <w:p w14:paraId="6FDFB4B0" w14:textId="77777777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</w:tc>
      </w:tr>
    </w:tbl>
    <w:p w14:paraId="2A03BE0F" w14:textId="77777777" w:rsidR="00BB186F" w:rsidRPr="002335C6" w:rsidRDefault="00BB186F" w:rsidP="00BB186F">
      <w:pPr>
        <w:rPr>
          <w:rFonts w:ascii="Imperial Sans Text" w:hAnsi="Imperial Sans Text"/>
        </w:rPr>
      </w:pPr>
    </w:p>
    <w:p w14:paraId="3E368636" w14:textId="77777777" w:rsidR="00D931AC" w:rsidRPr="002335C6" w:rsidRDefault="00D931AC">
      <w:pPr>
        <w:rPr>
          <w:rFonts w:ascii="Imperial Sans Text" w:hAnsi="Imperial Sans Text"/>
        </w:rPr>
      </w:pPr>
    </w:p>
    <w:sectPr w:rsidR="00D931AC" w:rsidRPr="002335C6" w:rsidSect="008A465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F803" w14:textId="77777777" w:rsidR="00ED55E7" w:rsidRDefault="00ED55E7">
      <w:pPr>
        <w:spacing w:after="0" w:line="240" w:lineRule="auto"/>
      </w:pPr>
      <w:r>
        <w:separator/>
      </w:r>
    </w:p>
  </w:endnote>
  <w:endnote w:type="continuationSeparator" w:id="0">
    <w:p w14:paraId="2F567C0C" w14:textId="77777777" w:rsidR="00ED55E7" w:rsidRDefault="00ED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22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D758B" w14:textId="77777777" w:rsidR="00D931AC" w:rsidRDefault="002D45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3413E" w14:textId="77777777" w:rsidR="00D931AC" w:rsidRDefault="00D93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1D90" w14:textId="77777777" w:rsidR="00ED55E7" w:rsidRDefault="00ED55E7">
      <w:pPr>
        <w:spacing w:after="0" w:line="240" w:lineRule="auto"/>
      </w:pPr>
      <w:r>
        <w:separator/>
      </w:r>
    </w:p>
  </w:footnote>
  <w:footnote w:type="continuationSeparator" w:id="0">
    <w:p w14:paraId="19383005" w14:textId="77777777" w:rsidR="00ED55E7" w:rsidRDefault="00ED5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B973" w14:textId="7F030C90" w:rsidR="00F36508" w:rsidRDefault="002335C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850BCDB" wp14:editId="676FA989">
          <wp:simplePos x="0" y="0"/>
          <wp:positionH relativeFrom="column">
            <wp:posOffset>0</wp:posOffset>
          </wp:positionH>
          <wp:positionV relativeFrom="paragraph">
            <wp:posOffset>90170</wp:posOffset>
          </wp:positionV>
          <wp:extent cx="2127250" cy="234266"/>
          <wp:effectExtent l="0" t="0" r="0" b="0"/>
          <wp:wrapSquare wrapText="bothSides"/>
          <wp:docPr id="1908401540" name="Picture 1" descr="Logo library t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brary t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23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F521D5" w14:textId="4C64A5E6" w:rsidR="00F36508" w:rsidRDefault="00F36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399"/>
    <w:multiLevelType w:val="hybridMultilevel"/>
    <w:tmpl w:val="5C080288"/>
    <w:lvl w:ilvl="0" w:tplc="428EA4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1A97"/>
    <w:multiLevelType w:val="hybridMultilevel"/>
    <w:tmpl w:val="EE0E1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14664">
    <w:abstractNumId w:val="0"/>
  </w:num>
  <w:num w:numId="2" w16cid:durableId="57451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6F"/>
    <w:rsid w:val="00032838"/>
    <w:rsid w:val="000E73EB"/>
    <w:rsid w:val="001864BC"/>
    <w:rsid w:val="00203AEC"/>
    <w:rsid w:val="002335C6"/>
    <w:rsid w:val="0024593D"/>
    <w:rsid w:val="00253E74"/>
    <w:rsid w:val="002D45BE"/>
    <w:rsid w:val="0037243F"/>
    <w:rsid w:val="00384E13"/>
    <w:rsid w:val="004161DF"/>
    <w:rsid w:val="004A225F"/>
    <w:rsid w:val="0053661F"/>
    <w:rsid w:val="005E6E1C"/>
    <w:rsid w:val="00600A60"/>
    <w:rsid w:val="006F6379"/>
    <w:rsid w:val="00894DF3"/>
    <w:rsid w:val="00A43AD6"/>
    <w:rsid w:val="00A92D49"/>
    <w:rsid w:val="00BB186F"/>
    <w:rsid w:val="00BC1611"/>
    <w:rsid w:val="00BD3A8E"/>
    <w:rsid w:val="00C0688B"/>
    <w:rsid w:val="00C932BB"/>
    <w:rsid w:val="00CD0E00"/>
    <w:rsid w:val="00D931AC"/>
    <w:rsid w:val="00E1074A"/>
    <w:rsid w:val="00E113E4"/>
    <w:rsid w:val="00EA1BD0"/>
    <w:rsid w:val="00ED55E7"/>
    <w:rsid w:val="00F3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9F2D"/>
  <w15:chartTrackingRefBased/>
  <w15:docId w15:val="{C05ECAA1-AD4C-4301-9F07-28386EA1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86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ListParagraph">
    <w:name w:val="List Paragraph"/>
    <w:aliases w:val="Dot pt,No Spacing1,List Paragraph Char Char Char,Indicator Text,List Paragraph1,Numbered Para 1,Colorful List - Accent 11,Bullet 1,F5 List Paragraph,Bullet Points,Normal Fv,List Paragraph2,MAIN CONTENT,Normal numbered,Issue Action POC,3,L"/>
    <w:basedOn w:val="Normal"/>
    <w:link w:val="ListParagraphChar"/>
    <w:uiPriority w:val="34"/>
    <w:qFormat/>
    <w:rsid w:val="00BB18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BB186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B186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Colorful List - Accent 11 Char,Bullet 1 Char,F5 List Paragraph Char,Bullet Points Char,Normal Fv Char"/>
    <w:basedOn w:val="DefaultParagraphFont"/>
    <w:link w:val="ListParagraph"/>
    <w:uiPriority w:val="34"/>
    <w:qFormat/>
    <w:locked/>
    <w:rsid w:val="00BB186F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BB18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6F"/>
    <w:rPr>
      <w:rFonts w:eastAsiaTheme="minorEastAsia"/>
    </w:rPr>
  </w:style>
  <w:style w:type="table" w:styleId="TableGrid">
    <w:name w:val="Table Grid"/>
    <w:basedOn w:val="TableNormal"/>
    <w:uiPriority w:val="39"/>
    <w:rsid w:val="00B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0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068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obalseedfunds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Rosanna F</dc:creator>
  <cp:keywords/>
  <dc:description/>
  <cp:lastModifiedBy>Avricevic, Angelina</cp:lastModifiedBy>
  <cp:revision>9</cp:revision>
  <cp:lastPrinted>2023-05-26T07:50:00Z</cp:lastPrinted>
  <dcterms:created xsi:type="dcterms:W3CDTF">2023-05-23T09:27:00Z</dcterms:created>
  <dcterms:modified xsi:type="dcterms:W3CDTF">2026-05-13T12:46:00Z</dcterms:modified>
</cp:coreProperties>
</file>