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1E58" w14:textId="3895EF00" w:rsidR="00D27044" w:rsidRPr="00BD132F" w:rsidRDefault="00D27044" w:rsidP="003D67BE">
      <w:pPr>
        <w:pStyle w:val="Heading1"/>
        <w:rPr>
          <w:rFonts w:asciiTheme="minorHAnsi" w:hAnsiTheme="minorHAnsi" w:cstheme="minorHAnsi"/>
          <w:color w:val="4472C4" w:themeColor="accent1"/>
        </w:rPr>
      </w:pPr>
      <w:r w:rsidRPr="00BD132F">
        <w:rPr>
          <w:rFonts w:asciiTheme="minorHAnsi" w:hAnsiTheme="minorHAnsi" w:cstheme="minorHAnsi"/>
          <w:color w:val="4472C4" w:themeColor="accent1"/>
        </w:rPr>
        <w:t>Chec</w:t>
      </w:r>
      <w:r w:rsidR="00891FE7" w:rsidRPr="00BD132F">
        <w:rPr>
          <w:rFonts w:asciiTheme="minorHAnsi" w:hAnsiTheme="minorHAnsi" w:cstheme="minorHAnsi"/>
          <w:color w:val="4472C4" w:themeColor="accent1"/>
        </w:rPr>
        <w:t>k</w:t>
      </w:r>
      <w:r w:rsidRPr="00BD132F">
        <w:rPr>
          <w:rFonts w:asciiTheme="minorHAnsi" w:hAnsiTheme="minorHAnsi" w:cstheme="minorHAnsi"/>
          <w:color w:val="4472C4" w:themeColor="accent1"/>
        </w:rPr>
        <w:t xml:space="preserve"> list – Are you </w:t>
      </w:r>
      <w:r w:rsidR="00891FE7" w:rsidRPr="00BD132F">
        <w:rPr>
          <w:rFonts w:asciiTheme="minorHAnsi" w:hAnsiTheme="minorHAnsi" w:cstheme="minorHAnsi"/>
          <w:color w:val="4472C4" w:themeColor="accent1"/>
        </w:rPr>
        <w:t>Collaboration</w:t>
      </w:r>
      <w:r w:rsidRPr="00BD132F">
        <w:rPr>
          <w:rFonts w:asciiTheme="minorHAnsi" w:hAnsiTheme="minorHAnsi" w:cstheme="minorHAnsi"/>
          <w:color w:val="4472C4" w:themeColor="accent1"/>
        </w:rPr>
        <w:t xml:space="preserve"> Ready?</w:t>
      </w:r>
    </w:p>
    <w:p w14:paraId="4D240304" w14:textId="77777777" w:rsidR="00D27044" w:rsidRPr="003D67BE" w:rsidRDefault="00D27044" w:rsidP="00D27044">
      <w:pPr>
        <w:rPr>
          <w:rFonts w:asciiTheme="minorHAnsi" w:hAnsiTheme="minorHAnsi" w:cstheme="minorHAnsi"/>
          <w:color w:val="000000" w:themeColor="text1"/>
        </w:rPr>
      </w:pPr>
    </w:p>
    <w:p w14:paraId="454ECD40" w14:textId="5FCADCD1" w:rsidR="00D27044" w:rsidRPr="003D67BE" w:rsidRDefault="00891FE7" w:rsidP="0E79ACC5">
      <w:pPr>
        <w:rPr>
          <w:rFonts w:asciiTheme="minorHAnsi" w:hAnsiTheme="minorHAnsi" w:cstheme="minorHAnsi"/>
        </w:rPr>
      </w:pPr>
      <w:r w:rsidRPr="003D67BE">
        <w:rPr>
          <w:rFonts w:asciiTheme="minorHAnsi" w:hAnsiTheme="minorHAnsi" w:cstheme="minorHAnsi"/>
          <w:color w:val="000000" w:themeColor="text1"/>
        </w:rPr>
        <w:t>O</w:t>
      </w:r>
      <w:r w:rsidR="00D27044" w:rsidRPr="003D67BE">
        <w:rPr>
          <w:rFonts w:asciiTheme="minorHAnsi" w:hAnsiTheme="minorHAnsi" w:cstheme="minorHAnsi"/>
          <w:color w:val="000000" w:themeColor="text1"/>
        </w:rPr>
        <w:t xml:space="preserve">ne of the main reasons for expanding your networks is to find potential collaborators.  Are you doing the things that </w:t>
      </w:r>
      <w:r w:rsidRPr="003D67BE">
        <w:rPr>
          <w:rFonts w:asciiTheme="minorHAnsi" w:hAnsiTheme="minorHAnsi" w:cstheme="minorHAnsi"/>
          <w:color w:val="000000" w:themeColor="text1"/>
        </w:rPr>
        <w:t>will</w:t>
      </w:r>
      <w:r w:rsidR="00D27044" w:rsidRPr="003D67BE">
        <w:rPr>
          <w:rFonts w:asciiTheme="minorHAnsi" w:hAnsiTheme="minorHAnsi" w:cstheme="minorHAnsi"/>
          <w:color w:val="000000" w:themeColor="text1"/>
        </w:rPr>
        <w:t xml:space="preserve"> naturally build networks and attract potential collaborators? </w:t>
      </w:r>
      <w:r w:rsidRPr="003D67BE">
        <w:rPr>
          <w:rFonts w:asciiTheme="minorHAnsi" w:hAnsiTheme="minorHAnsi" w:cstheme="minorHAnsi"/>
          <w:color w:val="000000" w:themeColor="text1"/>
        </w:rPr>
        <w:t xml:space="preserve">  T</w:t>
      </w:r>
      <w:r w:rsidR="00D27044" w:rsidRPr="003D67BE">
        <w:rPr>
          <w:rFonts w:asciiTheme="minorHAnsi" w:hAnsiTheme="minorHAnsi" w:cstheme="minorHAnsi"/>
          <w:color w:val="000000" w:themeColor="text1"/>
        </w:rPr>
        <w:t xml:space="preserve">ake a few minutes to reflect on the following </w:t>
      </w:r>
      <w:r w:rsidR="00D258A8" w:rsidRPr="003D67BE">
        <w:rPr>
          <w:rFonts w:asciiTheme="minorHAnsi" w:hAnsiTheme="minorHAnsi" w:cstheme="minorHAnsi"/>
          <w:color w:val="000000" w:themeColor="text1"/>
        </w:rPr>
        <w:t xml:space="preserve">ten </w:t>
      </w:r>
      <w:r w:rsidR="00D27044" w:rsidRPr="003D67BE">
        <w:rPr>
          <w:rFonts w:asciiTheme="minorHAnsi" w:hAnsiTheme="minorHAnsi" w:cstheme="minorHAnsi"/>
          <w:color w:val="000000" w:themeColor="text1"/>
        </w:rPr>
        <w:t>questions</w:t>
      </w:r>
      <w:r w:rsidR="13557015" w:rsidRPr="003D67BE">
        <w:rPr>
          <w:rFonts w:asciiTheme="minorHAnsi" w:hAnsiTheme="minorHAnsi" w:cstheme="minorHAnsi"/>
          <w:color w:val="000000" w:themeColor="text1"/>
        </w:rPr>
        <w:t xml:space="preserve"> (a</w:t>
      </w:r>
      <w:r w:rsidR="13557015" w:rsidRPr="003D67BE">
        <w:rPr>
          <w:rFonts w:asciiTheme="minorHAnsi" w:hAnsiTheme="minorHAnsi" w:cstheme="minorHAnsi"/>
        </w:rPr>
        <w:t xml:space="preserve">dapted from the </w:t>
      </w:r>
      <w:hyperlink r:id="rId7">
        <w:r w:rsidR="13557015" w:rsidRPr="003D67BE">
          <w:rPr>
            <w:rStyle w:val="Hyperlink"/>
            <w:rFonts w:asciiTheme="minorHAnsi" w:hAnsiTheme="minorHAnsi" w:cstheme="minorHAnsi"/>
          </w:rPr>
          <w:t>Vitae Collaborative Researcher Programme)</w:t>
        </w:r>
      </w:hyperlink>
    </w:p>
    <w:p w14:paraId="39CADB92" w14:textId="6077C814" w:rsidR="00D27044" w:rsidRPr="003D67BE" w:rsidRDefault="00D27044" w:rsidP="0E79ACC5">
      <w:pPr>
        <w:rPr>
          <w:rFonts w:asciiTheme="minorHAnsi" w:hAnsiTheme="minorHAnsi" w:cstheme="minorHAnsi"/>
        </w:rPr>
      </w:pPr>
    </w:p>
    <w:tbl>
      <w:tblPr>
        <w:tblStyle w:val="GridTable4-Accent1"/>
        <w:tblW w:w="4799" w:type="pct"/>
        <w:tblLook w:val="0420" w:firstRow="1" w:lastRow="0" w:firstColumn="0" w:lastColumn="0" w:noHBand="0" w:noVBand="1"/>
      </w:tblPr>
      <w:tblGrid>
        <w:gridCol w:w="3964"/>
        <w:gridCol w:w="3123"/>
        <w:gridCol w:w="853"/>
        <w:gridCol w:w="2090"/>
      </w:tblGrid>
      <w:tr w:rsidR="00D258A8" w:rsidRPr="003D67BE" w14:paraId="43479DA0" w14:textId="7AF7B50F" w:rsidTr="00D25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976" w:type="pct"/>
          </w:tcPr>
          <w:p w14:paraId="031BE0A9" w14:textId="5B5FD85E" w:rsidR="00D258A8" w:rsidRPr="003D67BE" w:rsidRDefault="00D258A8" w:rsidP="5E6AAE4A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3D67BE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Do you?</w:t>
            </w:r>
          </w:p>
        </w:tc>
        <w:tc>
          <w:tcPr>
            <w:tcW w:w="1557" w:type="pct"/>
          </w:tcPr>
          <w:p w14:paraId="5F866E70" w14:textId="6426E57F" w:rsidR="00D258A8" w:rsidRPr="003D67BE" w:rsidRDefault="00D258A8" w:rsidP="5E6AAE4A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3D67BE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Why?</w:t>
            </w:r>
          </w:p>
        </w:tc>
        <w:tc>
          <w:tcPr>
            <w:tcW w:w="425" w:type="pct"/>
          </w:tcPr>
          <w:p w14:paraId="0EB96AA0" w14:textId="1E73BA1D" w:rsidR="00D258A8" w:rsidRPr="003D67BE" w:rsidRDefault="00D258A8" w:rsidP="5E6AAE4A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D67B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FE5E64" wp14:editId="5E6AAE4A">
                  <wp:extent cx="357809" cy="357809"/>
                  <wp:effectExtent l="0" t="0" r="0" b="0"/>
                  <wp:docPr id="2" name="Graphic 2" descr="Checkbox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09" cy="35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pct"/>
          </w:tcPr>
          <w:p w14:paraId="0BE9F5B7" w14:textId="287C161B" w:rsidR="00D258A8" w:rsidRPr="003D67BE" w:rsidRDefault="00D258A8" w:rsidP="5E6AAE4A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3D67BE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What will you do?</w:t>
            </w:r>
          </w:p>
        </w:tc>
      </w:tr>
      <w:tr w:rsidR="00D258A8" w:rsidRPr="003D67BE" w14:paraId="5B7559E7" w14:textId="29842B4C" w:rsidTr="00D2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976" w:type="pct"/>
          </w:tcPr>
          <w:p w14:paraId="428692BB" w14:textId="503F3A1B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Provide Clarity</w:t>
            </w:r>
          </w:p>
          <w:p w14:paraId="3FB7F875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 xml:space="preserve">Could someone in your department (not your PI / boss or a close friend) describe your research / work in simple accurate terms? </w:t>
            </w:r>
          </w:p>
        </w:tc>
        <w:tc>
          <w:tcPr>
            <w:tcW w:w="1557" w:type="pct"/>
          </w:tcPr>
          <w:p w14:paraId="0FC38942" w14:textId="4C2A0E40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These colleagues will hear about opportunities that they could connect you to.  If they can’t describe what you do, they can’t suggest you.</w:t>
            </w:r>
          </w:p>
        </w:tc>
        <w:tc>
          <w:tcPr>
            <w:tcW w:w="425" w:type="pct"/>
          </w:tcPr>
          <w:p w14:paraId="7467DCAE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4E7DD6D4" w14:textId="7A3C3FC8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662AD994" w14:textId="4CA76326" w:rsidTr="00D258A8">
        <w:trPr>
          <w:trHeight w:val="57"/>
        </w:trPr>
        <w:tc>
          <w:tcPr>
            <w:tcW w:w="1976" w:type="pct"/>
          </w:tcPr>
          <w:p w14:paraId="636DB7AB" w14:textId="3EE22D72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Translate</w:t>
            </w:r>
          </w:p>
          <w:p w14:paraId="032C02FA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>Have you described your research in interesting and relevant terms to someone from a different research area in the last month or two?</w:t>
            </w:r>
          </w:p>
        </w:tc>
        <w:tc>
          <w:tcPr>
            <w:tcW w:w="1557" w:type="pct"/>
          </w:tcPr>
          <w:p w14:paraId="4A7ADADB" w14:textId="7AA8C6F3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This enable you to learn how other disciplines see you, and enables them to see what you could you offer them.</w:t>
            </w:r>
          </w:p>
        </w:tc>
        <w:tc>
          <w:tcPr>
            <w:tcW w:w="425" w:type="pct"/>
          </w:tcPr>
          <w:p w14:paraId="7AE1E538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4C93845E" w14:textId="4F89F752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5578C67D" w14:textId="5249E2A3" w:rsidTr="00D2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976" w:type="pct"/>
          </w:tcPr>
          <w:p w14:paraId="6B760FD5" w14:textId="5CD92191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Be Accessible</w:t>
            </w:r>
          </w:p>
          <w:p w14:paraId="2B4A40B0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>Can you clearly and distinctively explain your research in One Sentence / One Paragraph / One Page to someone not from your discipline?</w:t>
            </w:r>
          </w:p>
        </w:tc>
        <w:tc>
          <w:tcPr>
            <w:tcW w:w="1557" w:type="pct"/>
          </w:tcPr>
          <w:p w14:paraId="5AA05F67" w14:textId="625354D6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If you can communicate quickly and clearly, this will build trust and show that you put effort into communicating across disciplines</w:t>
            </w:r>
          </w:p>
        </w:tc>
        <w:tc>
          <w:tcPr>
            <w:tcW w:w="425" w:type="pct"/>
          </w:tcPr>
          <w:p w14:paraId="39DC9CD0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778874E8" w14:textId="47238CC8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044B6650" w14:textId="48F9E57C" w:rsidTr="00D258A8">
        <w:trPr>
          <w:trHeight w:val="57"/>
        </w:trPr>
        <w:tc>
          <w:tcPr>
            <w:tcW w:w="1976" w:type="pct"/>
          </w:tcPr>
          <w:p w14:paraId="2489CD1D" w14:textId="4FC4D42A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Become Recognisable</w:t>
            </w:r>
          </w:p>
          <w:p w14:paraId="558EA946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>Would a key researcher in your field who has attended the same meetings as you in the past be able to identify you by sight?</w:t>
            </w:r>
          </w:p>
        </w:tc>
        <w:tc>
          <w:tcPr>
            <w:tcW w:w="1557" w:type="pct"/>
          </w:tcPr>
          <w:p w14:paraId="5D00D72B" w14:textId="16E59540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They will then know you and be more likely to make contact if they see you at an event</w:t>
            </w:r>
          </w:p>
        </w:tc>
        <w:tc>
          <w:tcPr>
            <w:tcW w:w="425" w:type="pct"/>
          </w:tcPr>
          <w:p w14:paraId="33C4B365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35E5B3F8" w14:textId="5F78AE54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3FCFF26F" w14:textId="4835F67A" w:rsidTr="00D2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976" w:type="pct"/>
          </w:tcPr>
          <w:p w14:paraId="432A49BE" w14:textId="52935B25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Build your ‘Visibility’</w:t>
            </w:r>
          </w:p>
          <w:p w14:paraId="485BCB80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 xml:space="preserve">Does your name or work come up in a web search for your research topic? </w:t>
            </w:r>
          </w:p>
        </w:tc>
        <w:tc>
          <w:tcPr>
            <w:tcW w:w="1557" w:type="pct"/>
          </w:tcPr>
          <w:p w14:paraId="049AC04D" w14:textId="009FAA5C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It shows that you have developed a brand and reputation, and you are the first person that people find when they search for an expert</w:t>
            </w:r>
          </w:p>
        </w:tc>
        <w:tc>
          <w:tcPr>
            <w:tcW w:w="425" w:type="pct"/>
          </w:tcPr>
          <w:p w14:paraId="02CD524D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593D87CD" w14:textId="1C22EC3B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3955BC47" w14:textId="03065F7F" w:rsidTr="00D258A8">
        <w:trPr>
          <w:trHeight w:val="57"/>
        </w:trPr>
        <w:tc>
          <w:tcPr>
            <w:tcW w:w="1976" w:type="pct"/>
          </w:tcPr>
          <w:p w14:paraId="30690F62" w14:textId="74E21988" w:rsidR="00D258A8" w:rsidRPr="003D67BE" w:rsidRDefault="003D67BE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</w:t>
            </w:r>
            <w:r w:rsidRPr="003D67BE">
              <w:rPr>
                <w:rFonts w:asciiTheme="minorHAnsi" w:hAnsiTheme="minorHAnsi" w:cstheme="minorHAnsi"/>
                <w:b/>
                <w:szCs w:val="22"/>
              </w:rPr>
              <w:t>dentify</w:t>
            </w:r>
            <w:r w:rsidR="00D258A8" w:rsidRPr="003D67BE">
              <w:rPr>
                <w:rFonts w:asciiTheme="minorHAnsi" w:hAnsiTheme="minorHAnsi" w:cstheme="minorHAnsi"/>
                <w:b/>
                <w:szCs w:val="22"/>
              </w:rPr>
              <w:t xml:space="preserve"> Ambassadors</w:t>
            </w:r>
          </w:p>
          <w:p w14:paraId="4B0D6EDD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>Has your boss/mentor/champion introduced or recommended you to someone?</w:t>
            </w:r>
          </w:p>
        </w:tc>
        <w:tc>
          <w:tcPr>
            <w:tcW w:w="1557" w:type="pct"/>
          </w:tcPr>
          <w:p w14:paraId="5D62FB76" w14:textId="60E95AE1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 xml:space="preserve">These people will be asked to recommend collaborators – would they know to recommend you? </w:t>
            </w:r>
          </w:p>
        </w:tc>
        <w:tc>
          <w:tcPr>
            <w:tcW w:w="425" w:type="pct"/>
          </w:tcPr>
          <w:p w14:paraId="475F8ABA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268A4BE0" w14:textId="4C006CED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7703FBDD" w14:textId="228DA7D2" w:rsidTr="00D2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976" w:type="pct"/>
          </w:tcPr>
          <w:p w14:paraId="0294A652" w14:textId="283F0CC9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Be Reliable</w:t>
            </w:r>
          </w:p>
          <w:p w14:paraId="1BBD5682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>Could your colleagues honestly recommend you as a potential collaborator based on your current performance and track record?</w:t>
            </w:r>
          </w:p>
        </w:tc>
        <w:tc>
          <w:tcPr>
            <w:tcW w:w="1557" w:type="pct"/>
          </w:tcPr>
          <w:p w14:paraId="49AC6DFA" w14:textId="00AAAD0F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Personal recommendations and reputations mean a lot.</w:t>
            </w:r>
          </w:p>
        </w:tc>
        <w:tc>
          <w:tcPr>
            <w:tcW w:w="425" w:type="pct"/>
          </w:tcPr>
          <w:p w14:paraId="0CC4A283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2F6BECCC" w14:textId="3759D81D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50187EB1" w14:textId="5A6808DA" w:rsidTr="00D258A8">
        <w:trPr>
          <w:trHeight w:val="57"/>
        </w:trPr>
        <w:tc>
          <w:tcPr>
            <w:tcW w:w="1976" w:type="pct"/>
          </w:tcPr>
          <w:p w14:paraId="7A564B11" w14:textId="7B6416F8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Be Interested</w:t>
            </w:r>
          </w:p>
          <w:p w14:paraId="5B8AD51E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>Do you make a habit of talking to other researchers (outside your field) about their work and do you find them interesting?</w:t>
            </w:r>
          </w:p>
        </w:tc>
        <w:tc>
          <w:tcPr>
            <w:tcW w:w="1557" w:type="pct"/>
          </w:tcPr>
          <w:p w14:paraId="781EC92B" w14:textId="14B6F20E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Being curious about another researcher and actively listening to them builds trust, and helps you to effectively position what you can offer to them.</w:t>
            </w:r>
          </w:p>
        </w:tc>
        <w:tc>
          <w:tcPr>
            <w:tcW w:w="425" w:type="pct"/>
          </w:tcPr>
          <w:p w14:paraId="50C5C3BA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64287C9E" w14:textId="6E9B2420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554FA31E" w14:textId="765F8D14" w:rsidTr="00D2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1976" w:type="pct"/>
          </w:tcPr>
          <w:p w14:paraId="405BA594" w14:textId="65AE740D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Tune in</w:t>
            </w:r>
          </w:p>
          <w:p w14:paraId="16EBF370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 xml:space="preserve">Have you considered what the main research questions in your field will be in 10 years? </w:t>
            </w:r>
          </w:p>
        </w:tc>
        <w:tc>
          <w:tcPr>
            <w:tcW w:w="1557" w:type="pct"/>
          </w:tcPr>
          <w:p w14:paraId="74E6CCE7" w14:textId="3A278228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If you talk about these then others will see you as having vision and will want to engage in your strategy.</w:t>
            </w:r>
          </w:p>
        </w:tc>
        <w:tc>
          <w:tcPr>
            <w:tcW w:w="425" w:type="pct"/>
          </w:tcPr>
          <w:p w14:paraId="0297A1F1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4AB43758" w14:textId="7793F7D5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258A8" w:rsidRPr="003D67BE" w14:paraId="4ED69F35" w14:textId="7EBC0734" w:rsidTr="00D258A8">
        <w:trPr>
          <w:trHeight w:val="57"/>
        </w:trPr>
        <w:tc>
          <w:tcPr>
            <w:tcW w:w="1976" w:type="pct"/>
          </w:tcPr>
          <w:p w14:paraId="678695C7" w14:textId="68CBF99F" w:rsidR="00D258A8" w:rsidRPr="003D67BE" w:rsidRDefault="00D258A8" w:rsidP="00D258A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3D67BE">
              <w:rPr>
                <w:rFonts w:asciiTheme="minorHAnsi" w:hAnsiTheme="minorHAnsi" w:cstheme="minorHAnsi"/>
                <w:b/>
                <w:szCs w:val="22"/>
              </w:rPr>
              <w:t>Create Opportunities</w:t>
            </w:r>
          </w:p>
          <w:p w14:paraId="312CE81B" w14:textId="77777777" w:rsidR="00D258A8" w:rsidRPr="003D67BE" w:rsidRDefault="00D258A8" w:rsidP="003F18E6">
            <w:pPr>
              <w:rPr>
                <w:rFonts w:asciiTheme="minorHAnsi" w:hAnsiTheme="minorHAnsi" w:cstheme="minorHAnsi"/>
                <w:szCs w:val="22"/>
              </w:rPr>
            </w:pPr>
            <w:r w:rsidRPr="003D67BE">
              <w:rPr>
                <w:rFonts w:asciiTheme="minorHAnsi" w:hAnsiTheme="minorHAnsi" w:cstheme="minorHAnsi"/>
                <w:szCs w:val="22"/>
              </w:rPr>
              <w:t xml:space="preserve">Can you think of </w:t>
            </w:r>
            <w:r w:rsidRPr="003D67BE">
              <w:rPr>
                <w:rFonts w:asciiTheme="minorHAnsi" w:hAnsiTheme="minorHAnsi" w:cstheme="minorHAnsi"/>
                <w:b/>
                <w:szCs w:val="22"/>
              </w:rPr>
              <w:t>three</w:t>
            </w:r>
            <w:r w:rsidRPr="003D67BE">
              <w:rPr>
                <w:rFonts w:asciiTheme="minorHAnsi" w:hAnsiTheme="minorHAnsi" w:cstheme="minorHAnsi"/>
                <w:szCs w:val="22"/>
              </w:rPr>
              <w:t xml:space="preserve"> possible applications for your expertise outside of HE and your current project?</w:t>
            </w:r>
          </w:p>
        </w:tc>
        <w:tc>
          <w:tcPr>
            <w:tcW w:w="1557" w:type="pct"/>
          </w:tcPr>
          <w:p w14:paraId="22D13478" w14:textId="5A423308" w:rsidR="00D258A8" w:rsidRPr="003D67BE" w:rsidRDefault="00D258A8" w:rsidP="003F18E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67BE">
              <w:rPr>
                <w:rFonts w:asciiTheme="minorHAnsi" w:hAnsiTheme="minorHAnsi" w:cstheme="minorHAnsi"/>
                <w:bCs/>
                <w:szCs w:val="22"/>
              </w:rPr>
              <w:t>Do the hard work for others: show them what you offer that would benefit them.</w:t>
            </w:r>
          </w:p>
        </w:tc>
        <w:tc>
          <w:tcPr>
            <w:tcW w:w="425" w:type="pct"/>
          </w:tcPr>
          <w:p w14:paraId="52029383" w14:textId="77777777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042" w:type="pct"/>
          </w:tcPr>
          <w:p w14:paraId="0E6D46BC" w14:textId="0E2C3BE6" w:rsidR="00D258A8" w:rsidRPr="003D67BE" w:rsidRDefault="00D258A8" w:rsidP="003F18E6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68B3AD1" w14:textId="77777777" w:rsidR="00A85F0E" w:rsidRPr="003D67BE" w:rsidRDefault="00A85F0E">
      <w:pPr>
        <w:rPr>
          <w:rFonts w:asciiTheme="minorHAnsi" w:hAnsiTheme="minorHAnsi" w:cstheme="minorHAnsi"/>
          <w:sz w:val="18"/>
          <w:szCs w:val="18"/>
        </w:rPr>
      </w:pPr>
    </w:p>
    <w:sectPr w:rsidR="00A85F0E" w:rsidRPr="003D67BE" w:rsidSect="00891FE7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FD13" w14:textId="77777777" w:rsidR="004371CF" w:rsidRDefault="004371CF" w:rsidP="00D258A8">
      <w:r>
        <w:separator/>
      </w:r>
    </w:p>
  </w:endnote>
  <w:endnote w:type="continuationSeparator" w:id="0">
    <w:p w14:paraId="75F347E7" w14:textId="77777777" w:rsidR="004371CF" w:rsidRDefault="004371CF" w:rsidP="00D2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B5C" w14:textId="11468A94" w:rsidR="00D258A8" w:rsidRDefault="00D258A8">
    <w:pPr>
      <w:pStyle w:val="Footer"/>
    </w:pPr>
    <w:r>
      <w:rPr>
        <w:noProof/>
      </w:rPr>
      <w:drawing>
        <wp:inline distT="0" distB="0" distL="0" distR="0" wp14:anchorId="5A3F01E4" wp14:editId="3E387586">
          <wp:extent cx="5731510" cy="734060"/>
          <wp:effectExtent l="0" t="0" r="0" b="2540"/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50E1" w14:textId="77777777" w:rsidR="004371CF" w:rsidRDefault="004371CF" w:rsidP="00D258A8">
      <w:r>
        <w:separator/>
      </w:r>
    </w:p>
  </w:footnote>
  <w:footnote w:type="continuationSeparator" w:id="0">
    <w:p w14:paraId="7BBA8093" w14:textId="77777777" w:rsidR="004371CF" w:rsidRDefault="004371CF" w:rsidP="00D2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68D0"/>
    <w:multiLevelType w:val="hybridMultilevel"/>
    <w:tmpl w:val="C456A5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211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7F"/>
    <w:rsid w:val="000B27A2"/>
    <w:rsid w:val="000F6E7F"/>
    <w:rsid w:val="003D67BE"/>
    <w:rsid w:val="004371CF"/>
    <w:rsid w:val="00504167"/>
    <w:rsid w:val="006557C3"/>
    <w:rsid w:val="006A0446"/>
    <w:rsid w:val="006E3346"/>
    <w:rsid w:val="00891FE7"/>
    <w:rsid w:val="008C76CB"/>
    <w:rsid w:val="009248CC"/>
    <w:rsid w:val="009450FB"/>
    <w:rsid w:val="009C393B"/>
    <w:rsid w:val="00A85F0E"/>
    <w:rsid w:val="00BD132F"/>
    <w:rsid w:val="00CB524F"/>
    <w:rsid w:val="00D258A8"/>
    <w:rsid w:val="00D27044"/>
    <w:rsid w:val="00FD30D6"/>
    <w:rsid w:val="0BB6629C"/>
    <w:rsid w:val="0E79ACC5"/>
    <w:rsid w:val="13557015"/>
    <w:rsid w:val="5E6AA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3C080"/>
  <w15:chartTrackingRefBased/>
  <w15:docId w15:val="{85D2B0B7-1C13-4A47-B657-38DEAE4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F0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F0E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D2704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270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25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8A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25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8A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D25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vitae.ac.uk/vitae-publications/vitae-library-of-resources/about-vitae-researcher-development-programmes/collaborative-research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Stead</dc:creator>
  <cp:keywords/>
  <dc:description/>
  <cp:lastModifiedBy>Tracey Stead</cp:lastModifiedBy>
  <cp:revision>9</cp:revision>
  <dcterms:created xsi:type="dcterms:W3CDTF">2022-07-16T17:11:00Z</dcterms:created>
  <dcterms:modified xsi:type="dcterms:W3CDTF">2023-01-18T18:55:00Z</dcterms:modified>
</cp:coreProperties>
</file>