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FD" w:rsidRDefault="00995FFD" w:rsidP="00995FFD">
      <w:pPr>
        <w:pStyle w:val="InsideAddress"/>
        <w:jc w:val="left"/>
        <w:rPr>
          <w:rFonts w:cs="Arial"/>
          <w:b/>
          <w:bCs/>
          <w:sz w:val="28"/>
        </w:rPr>
      </w:pPr>
      <w:r>
        <w:rPr>
          <w:rFonts w:cs="Arial"/>
          <w:b/>
          <w:bCs/>
          <w:noProof/>
          <w:sz w:val="28"/>
          <w:lang w:eastAsia="en-GB"/>
        </w:rPr>
        <w:drawing>
          <wp:inline distT="0" distB="0" distL="0" distR="0">
            <wp:extent cx="2226071" cy="676275"/>
            <wp:effectExtent l="0" t="0" r="0" b="0"/>
            <wp:docPr id="1" name="Picture 0" descr="Imperial_2_Pant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erial_2_Panton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7556" cy="67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FFD" w:rsidRDefault="00995FFD" w:rsidP="002E2077">
      <w:pPr>
        <w:pStyle w:val="InsideAddress"/>
        <w:jc w:val="center"/>
        <w:rPr>
          <w:rFonts w:cs="Arial"/>
          <w:b/>
          <w:bCs/>
          <w:sz w:val="28"/>
        </w:rPr>
      </w:pPr>
    </w:p>
    <w:p w:rsidR="002E2077" w:rsidRPr="001D029D" w:rsidRDefault="002E2077" w:rsidP="002E2077">
      <w:pPr>
        <w:pStyle w:val="InsideAddress"/>
        <w:jc w:val="center"/>
        <w:rPr>
          <w:rFonts w:cs="Arial"/>
          <w:b/>
          <w:bCs/>
          <w:i/>
          <w:sz w:val="12"/>
          <w:szCs w:val="12"/>
        </w:rPr>
      </w:pPr>
      <w:r>
        <w:rPr>
          <w:rFonts w:cs="Arial"/>
          <w:b/>
          <w:bCs/>
          <w:sz w:val="28"/>
        </w:rPr>
        <w:t xml:space="preserve">EXPLORATION </w:t>
      </w:r>
      <w:r w:rsidR="001E5C7B">
        <w:rPr>
          <w:rFonts w:cs="Arial"/>
          <w:b/>
          <w:bCs/>
          <w:sz w:val="28"/>
        </w:rPr>
        <w:t>BOARD</w:t>
      </w:r>
    </w:p>
    <w:p w:rsidR="002E2077" w:rsidRDefault="002E2077" w:rsidP="002E2077">
      <w:pPr>
        <w:jc w:val="center"/>
      </w:pPr>
      <w:r>
        <w:t>EXPEDITION PROPOSAL TEMPLATE</w:t>
      </w:r>
    </w:p>
    <w:p w:rsidR="002C1999" w:rsidRDefault="002C1999" w:rsidP="002E2077">
      <w:pPr>
        <w:jc w:val="center"/>
      </w:pPr>
    </w:p>
    <w:p w:rsidR="002E2077" w:rsidRDefault="002E2077" w:rsidP="002E2077">
      <w:pPr>
        <w:jc w:val="center"/>
      </w:pPr>
    </w:p>
    <w:p w:rsidR="002E2077" w:rsidRDefault="00597156" w:rsidP="002E2077">
      <w:pPr>
        <w:pStyle w:val="Heading1"/>
      </w:pPr>
      <w:r>
        <w:t>Expedition T</w:t>
      </w:r>
      <w:r w:rsidR="002E2077" w:rsidRPr="002E2077">
        <w:t>itle and Summ</w:t>
      </w:r>
      <w:r w:rsidR="00222F49">
        <w:t>a</w:t>
      </w:r>
      <w:r w:rsidR="002E2077" w:rsidRPr="002E2077">
        <w:t>ry Aims</w:t>
      </w:r>
    </w:p>
    <w:p w:rsidR="002E2077" w:rsidRDefault="002E2077" w:rsidP="002E2077"/>
    <w:p w:rsidR="002E2077" w:rsidRDefault="002E2077" w:rsidP="0069483F">
      <w:pPr>
        <w:ind w:left="360"/>
        <w:jc w:val="both"/>
      </w:pPr>
      <w:r>
        <w:t>There should be a clear bullet point</w:t>
      </w:r>
      <w:r w:rsidR="00222F49">
        <w:t>(</w:t>
      </w:r>
      <w:r>
        <w:t>s</w:t>
      </w:r>
      <w:r w:rsidR="00222F49">
        <w:t>)</w:t>
      </w:r>
      <w:r>
        <w:t xml:space="preserve"> statement of the aims of the expedition. An expedition might have a number of aims of more or less equal w</w:t>
      </w:r>
      <w:r w:rsidR="00222F49">
        <w:t>eigh</w:t>
      </w:r>
      <w:r>
        <w:t>ting or a principal aim with one or two ancillary aims.</w:t>
      </w:r>
    </w:p>
    <w:p w:rsidR="002E2077" w:rsidRDefault="002E2077" w:rsidP="002E2077">
      <w:pPr>
        <w:ind w:left="360"/>
      </w:pPr>
    </w:p>
    <w:p w:rsidR="002E2077" w:rsidRDefault="002E2077" w:rsidP="002E2077">
      <w:pPr>
        <w:pStyle w:val="Heading1"/>
      </w:pPr>
      <w:r>
        <w:t>Expedition Members and Their Experience</w:t>
      </w:r>
    </w:p>
    <w:p w:rsidR="002E2077" w:rsidRDefault="002E2077" w:rsidP="002E2077">
      <w:pPr>
        <w:ind w:left="360"/>
      </w:pPr>
    </w:p>
    <w:p w:rsidR="002E2077" w:rsidRDefault="002E2077" w:rsidP="0069483F">
      <w:pPr>
        <w:ind w:left="360"/>
        <w:jc w:val="both"/>
      </w:pPr>
      <w:r>
        <w:t xml:space="preserve">The expedition members should be named together with their roles </w:t>
      </w:r>
      <w:r w:rsidR="00EC7EB5">
        <w:t xml:space="preserve">if appropriate </w:t>
      </w:r>
      <w:r>
        <w:t>(i.e. leader</w:t>
      </w:r>
      <w:r w:rsidR="00EC7EB5">
        <w:t>, deputy leader, treasurer, etc: each expedition must at minimum have a clearly designated leader</w:t>
      </w:r>
      <w:r>
        <w:t xml:space="preserve">) their ages, their status at </w:t>
      </w:r>
      <w:smartTag w:uri="urn:schemas-microsoft-com:office:smarttags" w:element="place">
        <w:smartTag w:uri="urn:schemas-microsoft-com:office:smarttags" w:element="PlaceName">
          <w:r>
            <w:t>Imperial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(or elsewhere) and their</w:t>
      </w:r>
      <w:r w:rsidR="00DA67F7">
        <w:t xml:space="preserve"> prior</w:t>
      </w:r>
      <w:r>
        <w:t xml:space="preserve"> experience as it relates to the proposed expedition including first aid training.</w:t>
      </w:r>
    </w:p>
    <w:p w:rsidR="002E2077" w:rsidRDefault="002E2077" w:rsidP="002E2077">
      <w:pPr>
        <w:ind w:left="360"/>
      </w:pPr>
    </w:p>
    <w:p w:rsidR="002E2077" w:rsidRDefault="002E2077" w:rsidP="002E2077">
      <w:pPr>
        <w:pStyle w:val="Heading1"/>
      </w:pPr>
      <w:r>
        <w:t>Details of the Expedition Itself</w:t>
      </w:r>
    </w:p>
    <w:p w:rsidR="002E2077" w:rsidRDefault="002E2077" w:rsidP="002E2077">
      <w:pPr>
        <w:ind w:left="360"/>
      </w:pPr>
    </w:p>
    <w:p w:rsidR="00EC7EB5" w:rsidRDefault="002C1999" w:rsidP="00EC7EB5">
      <w:pPr>
        <w:ind w:left="360"/>
        <w:jc w:val="both"/>
      </w:pPr>
      <w:r>
        <w:t xml:space="preserve">Proposed itinerary </w:t>
      </w:r>
      <w:r w:rsidR="00EC7EB5">
        <w:t xml:space="preserve">in reasonable detail, to include travel, route, accommodation, supplies </w:t>
      </w:r>
      <w:r>
        <w:t xml:space="preserve">and </w:t>
      </w:r>
      <w:r w:rsidR="00222F49">
        <w:t xml:space="preserve">timing: </w:t>
      </w:r>
      <w:r>
        <w:t>include map and references.</w:t>
      </w:r>
    </w:p>
    <w:p w:rsidR="00EC7EB5" w:rsidRDefault="00EC7EB5" w:rsidP="00EC7EB5">
      <w:pPr>
        <w:numPr>
          <w:ilvl w:val="1"/>
          <w:numId w:val="1"/>
        </w:numPr>
        <w:tabs>
          <w:tab w:val="clear" w:pos="1440"/>
          <w:tab w:val="num" w:pos="900"/>
        </w:tabs>
        <w:spacing w:before="120"/>
        <w:ind w:left="896" w:hanging="539"/>
        <w:jc w:val="both"/>
      </w:pPr>
      <w:r>
        <w:t>If an agency is helping with the logistics, please indicate this and give their details.</w:t>
      </w:r>
    </w:p>
    <w:p w:rsidR="00EC7EB5" w:rsidRDefault="00EC7EB5" w:rsidP="00EC7EB5">
      <w:pPr>
        <w:numPr>
          <w:ilvl w:val="1"/>
          <w:numId w:val="1"/>
        </w:numPr>
        <w:tabs>
          <w:tab w:val="clear" w:pos="1440"/>
          <w:tab w:val="num" w:pos="900"/>
        </w:tabs>
        <w:spacing w:before="120"/>
        <w:ind w:left="896" w:hanging="539"/>
        <w:jc w:val="both"/>
      </w:pPr>
      <w:r>
        <w:t>Please make reference to the likely weather conditions during the time that you are in the area.</w:t>
      </w:r>
    </w:p>
    <w:p w:rsidR="00EC7EB5" w:rsidRDefault="00EC7EB5" w:rsidP="00EC7EB5">
      <w:pPr>
        <w:numPr>
          <w:ilvl w:val="1"/>
          <w:numId w:val="1"/>
        </w:numPr>
        <w:tabs>
          <w:tab w:val="clear" w:pos="1440"/>
          <w:tab w:val="num" w:pos="900"/>
        </w:tabs>
        <w:spacing w:before="120"/>
        <w:ind w:left="896" w:hanging="539"/>
        <w:jc w:val="both"/>
      </w:pPr>
      <w:r>
        <w:t>Please indicate the steps that have been taken to obtain any necessary permission from the host country authorities to undertake this expedition and the stage you have reached.</w:t>
      </w:r>
    </w:p>
    <w:p w:rsidR="00EC7EB5" w:rsidRDefault="00EC7EB5" w:rsidP="00EC7EB5">
      <w:pPr>
        <w:numPr>
          <w:ilvl w:val="1"/>
          <w:numId w:val="1"/>
        </w:numPr>
        <w:tabs>
          <w:tab w:val="clear" w:pos="1440"/>
          <w:tab w:val="num" w:pos="900"/>
        </w:tabs>
        <w:spacing w:before="120"/>
        <w:ind w:left="896" w:hanging="539"/>
        <w:jc w:val="both"/>
      </w:pPr>
      <w:r>
        <w:t>Have you visited the FCO website and do you plan to inform them of your travel?</w:t>
      </w:r>
    </w:p>
    <w:p w:rsidR="002C1999" w:rsidRDefault="002C1999" w:rsidP="002E2077">
      <w:pPr>
        <w:ind w:left="360"/>
      </w:pPr>
    </w:p>
    <w:p w:rsidR="002C1999" w:rsidRDefault="002C1999" w:rsidP="002C1999">
      <w:pPr>
        <w:pStyle w:val="Heading1"/>
      </w:pPr>
      <w:r>
        <w:t>Training Regime</w:t>
      </w:r>
    </w:p>
    <w:p w:rsidR="002C1999" w:rsidRDefault="002C1999" w:rsidP="002E2077">
      <w:pPr>
        <w:ind w:left="360"/>
      </w:pPr>
    </w:p>
    <w:p w:rsidR="002C1999" w:rsidRDefault="002C1999" w:rsidP="0069483F">
      <w:pPr>
        <w:ind w:left="360"/>
        <w:jc w:val="both"/>
      </w:pPr>
      <w:r>
        <w:t xml:space="preserve">State how the team plans to maintain and develop fitness and fill knowledge </w:t>
      </w:r>
      <w:r w:rsidR="00E4065F">
        <w:t>gaps</w:t>
      </w:r>
      <w:r>
        <w:t xml:space="preserve"> (e.g. first aid, wilderness courses)</w:t>
      </w:r>
      <w:r w:rsidR="00E4065F">
        <w:t>.</w:t>
      </w:r>
    </w:p>
    <w:p w:rsidR="00E4065F" w:rsidRDefault="00E4065F" w:rsidP="002E2077">
      <w:pPr>
        <w:ind w:left="360"/>
      </w:pPr>
    </w:p>
    <w:p w:rsidR="00E4065F" w:rsidRDefault="00E4065F" w:rsidP="00E4065F">
      <w:pPr>
        <w:pStyle w:val="Heading1"/>
      </w:pPr>
      <w:r>
        <w:t>Budget</w:t>
      </w:r>
    </w:p>
    <w:p w:rsidR="00E4065F" w:rsidRDefault="00E4065F" w:rsidP="002E2077">
      <w:pPr>
        <w:ind w:left="360"/>
      </w:pPr>
    </w:p>
    <w:p w:rsidR="00E4065F" w:rsidRDefault="00E4065F" w:rsidP="0069483F">
      <w:pPr>
        <w:ind w:left="360"/>
        <w:jc w:val="both"/>
      </w:pPr>
      <w:r>
        <w:t>Include budget for all aspects of the expedition, including travel, equipment, vaccinations.</w:t>
      </w:r>
      <w:r w:rsidR="00E57B7A">
        <w:t xml:space="preserve"> Include how you are planning to raise the funds.</w:t>
      </w:r>
    </w:p>
    <w:p w:rsidR="00E4065F" w:rsidRDefault="00E4065F" w:rsidP="002E2077">
      <w:pPr>
        <w:ind w:left="360"/>
      </w:pPr>
    </w:p>
    <w:p w:rsidR="00E4065F" w:rsidRDefault="00E4065F" w:rsidP="0069483F">
      <w:pPr>
        <w:ind w:left="360"/>
        <w:jc w:val="both"/>
      </w:pPr>
      <w:r>
        <w:t xml:space="preserve">Remember that if the </w:t>
      </w:r>
      <w:r w:rsidR="001E5C7B">
        <w:t>Board</w:t>
      </w:r>
      <w:r>
        <w:t xml:space="preserve"> approves the expedition the College will pay for (a) the insurance of all participants who are Imperial students and (b) the </w:t>
      </w:r>
      <w:r w:rsidR="0069483F">
        <w:t>rental,</w:t>
      </w:r>
      <w:r>
        <w:t xml:space="preserve"> but not the calls, of a satellite phone.</w:t>
      </w:r>
    </w:p>
    <w:p w:rsidR="00E4065F" w:rsidRDefault="00E4065F" w:rsidP="002E2077">
      <w:pPr>
        <w:ind w:left="360"/>
      </w:pPr>
    </w:p>
    <w:p w:rsidR="00E4065F" w:rsidRDefault="00E4065F" w:rsidP="00E4065F">
      <w:pPr>
        <w:pStyle w:val="Heading1"/>
      </w:pPr>
      <w:r>
        <w:t>Risk Assessment</w:t>
      </w:r>
    </w:p>
    <w:p w:rsidR="00E4065F" w:rsidRDefault="00E4065F" w:rsidP="002E2077">
      <w:pPr>
        <w:ind w:left="360"/>
      </w:pPr>
    </w:p>
    <w:p w:rsidR="00E4065F" w:rsidRDefault="00E4065F" w:rsidP="0069483F">
      <w:pPr>
        <w:ind w:left="360"/>
        <w:jc w:val="both"/>
      </w:pPr>
      <w:r>
        <w:t xml:space="preserve">A detailed risk assessment </w:t>
      </w:r>
      <w:r w:rsidR="00EC7EB5">
        <w:t xml:space="preserve">and safety management plan </w:t>
      </w:r>
      <w:r>
        <w:t>must be included covering all aspects of the expedition.</w:t>
      </w:r>
    </w:p>
    <w:p w:rsidR="00EC7EB5" w:rsidRDefault="00EC7EB5" w:rsidP="0069483F">
      <w:pPr>
        <w:ind w:left="360"/>
        <w:jc w:val="both"/>
      </w:pPr>
      <w:r>
        <w:t xml:space="preserve">This section should also include a crisis </w:t>
      </w:r>
      <w:r w:rsidR="00BB3EC6">
        <w:t>management (and evacuation plan)</w:t>
      </w:r>
      <w:r>
        <w:t>.</w:t>
      </w:r>
    </w:p>
    <w:p w:rsidR="00E4065F" w:rsidRDefault="00EE0FD5" w:rsidP="00E4065F">
      <w:pPr>
        <w:pStyle w:val="Heading1"/>
      </w:pPr>
      <w:r>
        <w:br w:type="page"/>
      </w:r>
      <w:r w:rsidR="00E4065F">
        <w:lastRenderedPageBreak/>
        <w:t xml:space="preserve">Presentation   </w:t>
      </w:r>
    </w:p>
    <w:p w:rsidR="002C1999" w:rsidRDefault="002C1999" w:rsidP="002E2077">
      <w:pPr>
        <w:ind w:left="360"/>
      </w:pPr>
    </w:p>
    <w:p w:rsidR="00E4065F" w:rsidRDefault="00E4065F" w:rsidP="0069483F">
      <w:pPr>
        <w:ind w:left="360"/>
        <w:jc w:val="both"/>
      </w:pPr>
      <w:r>
        <w:t>Make sure the presentation is good as poor presentation will not help an expedition secure funding from external bodies.</w:t>
      </w:r>
    </w:p>
    <w:p w:rsidR="00E4065F" w:rsidRDefault="00E4065F" w:rsidP="002E2077">
      <w:pPr>
        <w:ind w:left="360"/>
      </w:pPr>
    </w:p>
    <w:p w:rsidR="00E4065F" w:rsidRDefault="00E4065F" w:rsidP="0069483F">
      <w:pPr>
        <w:ind w:left="360"/>
        <w:jc w:val="both"/>
      </w:pPr>
      <w:r>
        <w:t>Make sure you apply a spell checker to your proposal before it is submitted to the Committee. The following are correct spellings of commonly misspelt words that are likely to feature in most proposals:</w:t>
      </w:r>
    </w:p>
    <w:p w:rsidR="00E4065F" w:rsidRDefault="00597156" w:rsidP="007C7DAF">
      <w:pPr>
        <w:spacing w:before="120"/>
        <w:ind w:left="357" w:firstLine="357"/>
      </w:pPr>
      <w:r>
        <w:t>i</w:t>
      </w:r>
      <w:r w:rsidR="00E4065F">
        <w:t>tinerary</w:t>
      </w:r>
    </w:p>
    <w:p w:rsidR="00E4065F" w:rsidRDefault="007C7DAF" w:rsidP="007C7DAF">
      <w:pPr>
        <w:spacing w:before="120"/>
        <w:ind w:left="357" w:firstLine="357"/>
      </w:pPr>
      <w:r>
        <w:t>a</w:t>
      </w:r>
      <w:r w:rsidR="00E4065F">
        <w:t>ccommodation</w:t>
      </w:r>
    </w:p>
    <w:p w:rsidR="00E4065F" w:rsidRDefault="00222F49" w:rsidP="007C7DAF">
      <w:pPr>
        <w:spacing w:before="120"/>
        <w:ind w:left="357" w:firstLine="357"/>
      </w:pPr>
      <w:r>
        <w:t>diarrhoea</w:t>
      </w:r>
      <w:r w:rsidR="00E4065F">
        <w:t xml:space="preserve"> </w:t>
      </w:r>
    </w:p>
    <w:p w:rsidR="002C1999" w:rsidRDefault="002C1999" w:rsidP="002E2077">
      <w:pPr>
        <w:ind w:left="360"/>
      </w:pPr>
    </w:p>
    <w:p w:rsidR="00326A58" w:rsidRDefault="00326A58" w:rsidP="00326A58">
      <w:pPr>
        <w:pStyle w:val="Heading1"/>
      </w:pPr>
      <w:r>
        <w:t>Post Expedition Report</w:t>
      </w:r>
    </w:p>
    <w:p w:rsidR="00326A58" w:rsidRDefault="00326A58" w:rsidP="0069483F">
      <w:pPr>
        <w:ind w:left="360"/>
        <w:jc w:val="both"/>
      </w:pPr>
    </w:p>
    <w:p w:rsidR="00326A58" w:rsidRDefault="00326A58" w:rsidP="0069483F">
      <w:pPr>
        <w:ind w:left="360"/>
        <w:jc w:val="both"/>
      </w:pPr>
      <w:r>
        <w:t xml:space="preserve">A key part of a successful expedition is the report produced after the team returns to the </w:t>
      </w:r>
      <w:smartTag w:uri="urn:schemas-microsoft-com:office:smarttags" w:element="country-region">
        <w:smartTag w:uri="urn:schemas-microsoft-com:office:smarttags" w:element="place">
          <w:r>
            <w:t>UK</w:t>
          </w:r>
        </w:smartTag>
      </w:smartTag>
      <w:r>
        <w:t xml:space="preserve">. You should consider </w:t>
      </w:r>
      <w:r w:rsidR="00486D76">
        <w:t>as</w:t>
      </w:r>
      <w:r>
        <w:t xml:space="preserve"> part of the planning process keeping a diary as the expedition progresses so that much of the report writing is already done when you return. Some expeditions also set up a web site.</w:t>
      </w:r>
      <w:r w:rsidR="006F6D79">
        <w:t xml:space="preserve"> You are also encouraged to write about your expedition in College publications to widen the knowledge of the opportunity that exists to secure support through the Exploration </w:t>
      </w:r>
      <w:r w:rsidR="001E5C7B">
        <w:t>Board</w:t>
      </w:r>
      <w:r w:rsidR="006F6D79">
        <w:t>.</w:t>
      </w:r>
    </w:p>
    <w:p w:rsidR="00486D76" w:rsidRDefault="00486D76" w:rsidP="0069483F">
      <w:pPr>
        <w:ind w:left="360"/>
        <w:jc w:val="both"/>
      </w:pPr>
    </w:p>
    <w:p w:rsidR="00486D76" w:rsidRDefault="00486D76" w:rsidP="00486D76">
      <w:pPr>
        <w:pStyle w:val="Heading1"/>
      </w:pPr>
      <w:r>
        <w:t>And Finally</w:t>
      </w:r>
    </w:p>
    <w:p w:rsidR="00326A58" w:rsidRDefault="00326A58" w:rsidP="0069483F">
      <w:pPr>
        <w:ind w:left="360"/>
        <w:jc w:val="both"/>
      </w:pPr>
    </w:p>
    <w:p w:rsidR="002E2077" w:rsidRDefault="00E4065F" w:rsidP="0069483F">
      <w:pPr>
        <w:ind w:left="360"/>
        <w:jc w:val="both"/>
      </w:pPr>
      <w:r>
        <w:t xml:space="preserve">And remember, the correct title of this Committee is the Exploration </w:t>
      </w:r>
      <w:r w:rsidR="001E5C7B">
        <w:t>Board</w:t>
      </w:r>
      <w:r>
        <w:t xml:space="preserve"> (and not the Expeditions </w:t>
      </w:r>
      <w:r w:rsidR="001E5C7B">
        <w:t xml:space="preserve">Board or Expeditions </w:t>
      </w:r>
      <w:r>
        <w:t>Committee)</w:t>
      </w:r>
      <w:r w:rsidR="0069483F">
        <w:t>.</w:t>
      </w:r>
    </w:p>
    <w:p w:rsidR="00222F49" w:rsidRDefault="00222F49" w:rsidP="0069483F">
      <w:pPr>
        <w:ind w:left="360"/>
        <w:jc w:val="both"/>
      </w:pPr>
    </w:p>
    <w:p w:rsidR="00222F49" w:rsidRDefault="00222F49" w:rsidP="0069483F">
      <w:pPr>
        <w:ind w:left="360"/>
        <w:jc w:val="both"/>
      </w:pPr>
      <w:r>
        <w:t>Good Luck!</w:t>
      </w:r>
    </w:p>
    <w:p w:rsidR="002E2077" w:rsidRDefault="002E2077" w:rsidP="00EE0FD5"/>
    <w:p w:rsidR="00EE0FD5" w:rsidRDefault="00EE0FD5" w:rsidP="00EE0FD5"/>
    <w:p w:rsidR="00EE0FD5" w:rsidRDefault="00EE0FD5" w:rsidP="00EE0FD5"/>
    <w:p w:rsidR="00EE0FD5" w:rsidRPr="00EE0FD5" w:rsidRDefault="006F6D79" w:rsidP="00EE0FD5">
      <w:pPr>
        <w:rPr>
          <w:sz w:val="18"/>
          <w:szCs w:val="18"/>
        </w:rPr>
      </w:pPr>
      <w:r>
        <w:rPr>
          <w:sz w:val="18"/>
          <w:szCs w:val="18"/>
        </w:rPr>
        <w:t>NWExpeditionTemplateOctober</w:t>
      </w:r>
      <w:r w:rsidR="001E5C7B">
        <w:rPr>
          <w:sz w:val="18"/>
          <w:szCs w:val="18"/>
        </w:rPr>
        <w:t>2011</w:t>
      </w:r>
    </w:p>
    <w:sectPr w:rsidR="00EE0FD5" w:rsidRPr="00EE0FD5" w:rsidSect="00EE0FD5">
      <w:footerReference w:type="default" r:id="rId8"/>
      <w:pgSz w:w="11906" w:h="16838"/>
      <w:pgMar w:top="1258" w:right="1286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BF4" w:rsidRDefault="00C66BF4">
      <w:r>
        <w:separator/>
      </w:r>
    </w:p>
  </w:endnote>
  <w:endnote w:type="continuationSeparator" w:id="0">
    <w:p w:rsidR="00C66BF4" w:rsidRDefault="00C6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0A" w:rsidRPr="00EA31D7" w:rsidRDefault="00C23A0A" w:rsidP="00EA31D7">
    <w:pPr>
      <w:pStyle w:val="Footer"/>
      <w:jc w:val="center"/>
      <w:rPr>
        <w:sz w:val="18"/>
        <w:szCs w:val="18"/>
      </w:rPr>
    </w:pPr>
    <w:r w:rsidRPr="00EA31D7">
      <w:rPr>
        <w:sz w:val="18"/>
        <w:szCs w:val="18"/>
      </w:rPr>
      <w:t xml:space="preserve">Page </w:t>
    </w:r>
    <w:r w:rsidR="00597EC3" w:rsidRPr="00EA31D7">
      <w:rPr>
        <w:sz w:val="18"/>
        <w:szCs w:val="18"/>
      </w:rPr>
      <w:fldChar w:fldCharType="begin"/>
    </w:r>
    <w:r w:rsidRPr="00EA31D7">
      <w:rPr>
        <w:sz w:val="18"/>
        <w:szCs w:val="18"/>
      </w:rPr>
      <w:instrText xml:space="preserve"> PAGE </w:instrText>
    </w:r>
    <w:r w:rsidR="00597EC3" w:rsidRPr="00EA31D7">
      <w:rPr>
        <w:sz w:val="18"/>
        <w:szCs w:val="18"/>
      </w:rPr>
      <w:fldChar w:fldCharType="separate"/>
    </w:r>
    <w:r w:rsidR="00995FFD">
      <w:rPr>
        <w:noProof/>
        <w:sz w:val="18"/>
        <w:szCs w:val="18"/>
      </w:rPr>
      <w:t>1</w:t>
    </w:r>
    <w:r w:rsidR="00597EC3" w:rsidRPr="00EA31D7">
      <w:rPr>
        <w:sz w:val="18"/>
        <w:szCs w:val="18"/>
      </w:rPr>
      <w:fldChar w:fldCharType="end"/>
    </w:r>
    <w:r w:rsidRPr="00EA31D7">
      <w:rPr>
        <w:sz w:val="18"/>
        <w:szCs w:val="18"/>
      </w:rPr>
      <w:t xml:space="preserve"> of </w:t>
    </w:r>
    <w:r w:rsidR="00597EC3" w:rsidRPr="00EA31D7">
      <w:rPr>
        <w:sz w:val="18"/>
        <w:szCs w:val="18"/>
      </w:rPr>
      <w:fldChar w:fldCharType="begin"/>
    </w:r>
    <w:r w:rsidRPr="00EA31D7">
      <w:rPr>
        <w:sz w:val="18"/>
        <w:szCs w:val="18"/>
      </w:rPr>
      <w:instrText xml:space="preserve"> NUMPAGES </w:instrText>
    </w:r>
    <w:r w:rsidR="00597EC3" w:rsidRPr="00EA31D7">
      <w:rPr>
        <w:sz w:val="18"/>
        <w:szCs w:val="18"/>
      </w:rPr>
      <w:fldChar w:fldCharType="separate"/>
    </w:r>
    <w:r w:rsidR="00995FFD">
      <w:rPr>
        <w:noProof/>
        <w:sz w:val="18"/>
        <w:szCs w:val="18"/>
      </w:rPr>
      <w:t>2</w:t>
    </w:r>
    <w:r w:rsidR="00597EC3" w:rsidRPr="00EA31D7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BF4" w:rsidRDefault="00C66BF4">
      <w:r>
        <w:separator/>
      </w:r>
    </w:p>
  </w:footnote>
  <w:footnote w:type="continuationSeparator" w:id="0">
    <w:p w:rsidR="00C66BF4" w:rsidRDefault="00C66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3FCD"/>
    <w:multiLevelType w:val="hybridMultilevel"/>
    <w:tmpl w:val="C5562E72"/>
    <w:lvl w:ilvl="0" w:tplc="22A2EE94">
      <w:start w:val="1"/>
      <w:numFmt w:val="decimal"/>
      <w:pStyle w:val="Heading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676B0"/>
    <w:multiLevelType w:val="multilevel"/>
    <w:tmpl w:val="89E6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077"/>
    <w:rsid w:val="0009341A"/>
    <w:rsid w:val="000A6FB0"/>
    <w:rsid w:val="001A1C34"/>
    <w:rsid w:val="001E5C7B"/>
    <w:rsid w:val="00222F49"/>
    <w:rsid w:val="00242CA6"/>
    <w:rsid w:val="002C1999"/>
    <w:rsid w:val="002E2077"/>
    <w:rsid w:val="00326A58"/>
    <w:rsid w:val="00456D99"/>
    <w:rsid w:val="00486D76"/>
    <w:rsid w:val="00597156"/>
    <w:rsid w:val="00597EC3"/>
    <w:rsid w:val="0062183E"/>
    <w:rsid w:val="0069483F"/>
    <w:rsid w:val="006F6D79"/>
    <w:rsid w:val="007775ED"/>
    <w:rsid w:val="007C7DAF"/>
    <w:rsid w:val="007D5255"/>
    <w:rsid w:val="008E75E2"/>
    <w:rsid w:val="00995FFD"/>
    <w:rsid w:val="00BB3EC6"/>
    <w:rsid w:val="00C203D4"/>
    <w:rsid w:val="00C23A0A"/>
    <w:rsid w:val="00C66BF4"/>
    <w:rsid w:val="00DA67F7"/>
    <w:rsid w:val="00E4065F"/>
    <w:rsid w:val="00E57B7A"/>
    <w:rsid w:val="00EA31D7"/>
    <w:rsid w:val="00EC7EB5"/>
    <w:rsid w:val="00EE0FD5"/>
    <w:rsid w:val="00FF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077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E2077"/>
    <w:pPr>
      <w:keepNext/>
      <w:numPr>
        <w:numId w:val="1"/>
      </w:numPr>
      <w:outlineLvl w:val="0"/>
    </w:pPr>
    <w:rPr>
      <w:rFonts w:cs="Arial"/>
      <w:b/>
      <w:bCs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2E2077"/>
    <w:pPr>
      <w:spacing w:line="240" w:lineRule="atLeast"/>
      <w:jc w:val="both"/>
    </w:pPr>
    <w:rPr>
      <w:rFonts w:eastAsia="MS Mincho"/>
      <w:kern w:val="18"/>
      <w:szCs w:val="20"/>
      <w:lang w:eastAsia="en-US"/>
    </w:rPr>
  </w:style>
  <w:style w:type="paragraph" w:styleId="Header">
    <w:name w:val="header"/>
    <w:basedOn w:val="Normal"/>
    <w:rsid w:val="00EE0F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E0F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0FD5"/>
  </w:style>
  <w:style w:type="paragraph" w:styleId="BalloonText">
    <w:name w:val="Balloon Text"/>
    <w:basedOn w:val="Normal"/>
    <w:semiHidden/>
    <w:rsid w:val="00DA6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38A229BBB9D48BAC078F1F50AE8D4" ma:contentTypeVersion="0" ma:contentTypeDescription="Create a new document." ma:contentTypeScope="" ma:versionID="c88256aa6eb103fd2fc069af0ee13e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D7BE784-F818-4F17-81B0-A14C9A0B2D30}"/>
</file>

<file path=customXml/itemProps2.xml><?xml version="1.0" encoding="utf-8"?>
<ds:datastoreItem xmlns:ds="http://schemas.openxmlformats.org/officeDocument/2006/customXml" ds:itemID="{E98128E4-2F88-42AE-8829-AFBA3488CE3E}"/>
</file>

<file path=customXml/itemProps3.xml><?xml version="1.0" encoding="utf-8"?>
<ds:datastoreItem xmlns:ds="http://schemas.openxmlformats.org/officeDocument/2006/customXml" ds:itemID="{C2FC48D4-E51B-4E44-8DED-09B5DE30FC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COMMITTEE</vt:lpstr>
    </vt:vector>
  </TitlesOfParts>
  <Company>Imperial College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COMMITTEE</dc:title>
  <dc:subject/>
  <dc:creator>iryan</dc:creator>
  <cp:keywords/>
  <dc:description/>
  <cp:lastModifiedBy>pjgill</cp:lastModifiedBy>
  <cp:revision>3</cp:revision>
  <cp:lastPrinted>2008-06-19T15:13:00Z</cp:lastPrinted>
  <dcterms:created xsi:type="dcterms:W3CDTF">2011-10-18T16:58:00Z</dcterms:created>
  <dcterms:modified xsi:type="dcterms:W3CDTF">2011-10-19T07:58:00Z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0x01010038438A229BBB9D48BAC078F1F50AE8D4</vt:lpwstr>
  </property>
</Properties>
</file>