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DCF2" w14:textId="642C2ADF" w:rsidR="001F7D7A" w:rsidRDefault="001F7D7A">
      <w:pPr>
        <w:rPr>
          <w:rFonts w:ascii="Arial" w:hAnsi="Arial" w:cs="Arial"/>
          <w:b/>
          <w:sz w:val="28"/>
          <w:szCs w:val="12"/>
        </w:rPr>
      </w:pPr>
      <w:r w:rsidRPr="000D7C36">
        <w:rPr>
          <w:b/>
          <w:i/>
          <w:noProof/>
          <w:color w:val="0070C0"/>
        </w:rPr>
        <w:drawing>
          <wp:anchor distT="0" distB="0" distL="0" distR="0" simplePos="0" relativeHeight="251658240" behindDoc="1" locked="0" layoutInCell="1" allowOverlap="1" wp14:anchorId="0D7589A0" wp14:editId="4C5BF37E">
            <wp:simplePos x="0" y="0"/>
            <wp:positionH relativeFrom="margin">
              <wp:posOffset>0</wp:posOffset>
            </wp:positionH>
            <wp:positionV relativeFrom="paragraph">
              <wp:posOffset>-63795</wp:posOffset>
            </wp:positionV>
            <wp:extent cx="3407235" cy="374266"/>
            <wp:effectExtent l="0" t="0" r="317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913" cy="37983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1C0A42" w14:textId="63E5B040" w:rsidR="00460F7F" w:rsidRPr="00CC7AD4" w:rsidRDefault="001F7D7A" w:rsidP="001F7D7A">
      <w:pPr>
        <w:jc w:val="right"/>
        <w:rPr>
          <w:rFonts w:cs="Arial"/>
          <w:b/>
          <w:sz w:val="28"/>
          <w:szCs w:val="12"/>
        </w:rPr>
      </w:pPr>
      <w:r w:rsidRPr="00CC7AD4">
        <w:rPr>
          <w:rFonts w:cs="Arial"/>
          <w:b/>
          <w:sz w:val="28"/>
          <w:szCs w:val="12"/>
        </w:rPr>
        <w:t xml:space="preserve">Programme </w:t>
      </w:r>
      <w:r w:rsidR="007A4B6B">
        <w:rPr>
          <w:rFonts w:cs="Arial"/>
          <w:b/>
          <w:sz w:val="28"/>
          <w:szCs w:val="12"/>
        </w:rPr>
        <w:t>Theory of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2904"/>
        <w:gridCol w:w="3256"/>
        <w:gridCol w:w="3173"/>
        <w:gridCol w:w="2945"/>
      </w:tblGrid>
      <w:tr w:rsidR="00BF62AA" w:rsidRPr="00CC7AD4" w14:paraId="600E3BF4" w14:textId="77777777" w:rsidTr="001F7D7A">
        <w:tc>
          <w:tcPr>
            <w:tcW w:w="3110" w:type="dxa"/>
            <w:shd w:val="clear" w:color="auto" w:fill="FFFF00" w:themeFill="accent2"/>
          </w:tcPr>
          <w:p w14:paraId="07C24C43" w14:textId="77777777" w:rsidR="009549FA" w:rsidRPr="00CC7AD4" w:rsidRDefault="00B44536" w:rsidP="008F1BF6">
            <w:pPr>
              <w:rPr>
                <w:rFonts w:cs="Arial"/>
                <w:b/>
                <w:sz w:val="24"/>
                <w:szCs w:val="20"/>
              </w:rPr>
            </w:pPr>
            <w:r w:rsidRPr="00CC7AD4">
              <w:rPr>
                <w:rFonts w:cs="Arial"/>
                <w:b/>
                <w:sz w:val="24"/>
                <w:szCs w:val="20"/>
              </w:rPr>
              <w:t>CHALLENGE</w:t>
            </w:r>
          </w:p>
          <w:p w14:paraId="43F4685A" w14:textId="77777777" w:rsidR="00B44536" w:rsidRPr="00CC7AD4" w:rsidRDefault="00B44536" w:rsidP="00B44536">
            <w:pPr>
              <w:rPr>
                <w:rFonts w:cs="Arial"/>
                <w:i/>
                <w:sz w:val="24"/>
                <w:szCs w:val="20"/>
              </w:rPr>
            </w:pPr>
            <w:r w:rsidRPr="00CC7AD4">
              <w:rPr>
                <w:rFonts w:cs="Arial"/>
                <w:i/>
                <w:sz w:val="16"/>
                <w:szCs w:val="12"/>
              </w:rPr>
              <w:t>What is the wider context that makes this programme needed?</w:t>
            </w:r>
          </w:p>
        </w:tc>
        <w:tc>
          <w:tcPr>
            <w:tcW w:w="2904" w:type="dxa"/>
            <w:shd w:val="clear" w:color="auto" w:fill="FFFF00" w:themeFill="accent2"/>
          </w:tcPr>
          <w:p w14:paraId="12541F83" w14:textId="77777777" w:rsidR="009549FA" w:rsidRPr="00CC7AD4" w:rsidRDefault="00B44536" w:rsidP="00742317">
            <w:pPr>
              <w:rPr>
                <w:rFonts w:cs="Arial"/>
                <w:b/>
                <w:sz w:val="24"/>
                <w:szCs w:val="20"/>
              </w:rPr>
            </w:pPr>
            <w:r w:rsidRPr="00CC7AD4">
              <w:rPr>
                <w:rFonts w:cs="Arial"/>
                <w:b/>
                <w:sz w:val="24"/>
                <w:szCs w:val="20"/>
              </w:rPr>
              <w:t>TARGET AUDIENCE</w:t>
            </w:r>
          </w:p>
          <w:p w14:paraId="40499DC3" w14:textId="77777777" w:rsidR="00B44536" w:rsidRPr="00CC7AD4" w:rsidRDefault="00B44536" w:rsidP="00742317">
            <w:pPr>
              <w:rPr>
                <w:rFonts w:cs="Arial"/>
                <w:i/>
                <w:sz w:val="24"/>
                <w:szCs w:val="20"/>
              </w:rPr>
            </w:pPr>
            <w:r w:rsidRPr="00CC7AD4">
              <w:rPr>
                <w:rFonts w:cs="Arial"/>
                <w:i/>
                <w:sz w:val="16"/>
                <w:szCs w:val="12"/>
              </w:rPr>
              <w:t>Who are we trying to reach?</w:t>
            </w:r>
          </w:p>
        </w:tc>
        <w:tc>
          <w:tcPr>
            <w:tcW w:w="3256" w:type="dxa"/>
            <w:shd w:val="clear" w:color="auto" w:fill="FFFF00" w:themeFill="accent2"/>
          </w:tcPr>
          <w:p w14:paraId="63360C04" w14:textId="77777777" w:rsidR="009549FA" w:rsidRPr="00CC7AD4" w:rsidRDefault="00B44536" w:rsidP="009549FA">
            <w:pPr>
              <w:rPr>
                <w:rFonts w:cs="Arial"/>
                <w:b/>
                <w:sz w:val="24"/>
                <w:szCs w:val="20"/>
              </w:rPr>
            </w:pPr>
            <w:r w:rsidRPr="00CC7AD4">
              <w:rPr>
                <w:rFonts w:cs="Arial"/>
                <w:b/>
                <w:sz w:val="24"/>
                <w:szCs w:val="20"/>
              </w:rPr>
              <w:t>PROXY METRICS</w:t>
            </w:r>
          </w:p>
          <w:p w14:paraId="2B77EEEA" w14:textId="074463BA" w:rsidR="00B44536" w:rsidRPr="00CC7AD4" w:rsidRDefault="00B44536" w:rsidP="00B44536">
            <w:pPr>
              <w:rPr>
                <w:rFonts w:cs="Arial"/>
                <w:i/>
                <w:sz w:val="24"/>
                <w:szCs w:val="20"/>
              </w:rPr>
            </w:pPr>
            <w:r w:rsidRPr="00CC7AD4">
              <w:rPr>
                <w:rFonts w:cs="Arial"/>
                <w:i/>
                <w:sz w:val="16"/>
                <w:szCs w:val="12"/>
              </w:rPr>
              <w:t>How will we identify our target audience?</w:t>
            </w:r>
          </w:p>
        </w:tc>
        <w:tc>
          <w:tcPr>
            <w:tcW w:w="3173" w:type="dxa"/>
            <w:shd w:val="clear" w:color="auto" w:fill="FFFF00" w:themeFill="accent2"/>
          </w:tcPr>
          <w:p w14:paraId="33154B58" w14:textId="77777777" w:rsidR="009549FA" w:rsidRPr="00CC7AD4" w:rsidRDefault="00B44536" w:rsidP="00742317">
            <w:pPr>
              <w:rPr>
                <w:rFonts w:cs="Arial"/>
                <w:b/>
                <w:sz w:val="24"/>
                <w:szCs w:val="20"/>
              </w:rPr>
            </w:pPr>
            <w:r w:rsidRPr="00CC7AD4">
              <w:rPr>
                <w:rFonts w:cs="Arial"/>
                <w:b/>
                <w:sz w:val="24"/>
                <w:szCs w:val="20"/>
              </w:rPr>
              <w:t>EVIDENCE BASE</w:t>
            </w:r>
          </w:p>
          <w:p w14:paraId="52F83B9F" w14:textId="77777777" w:rsidR="00B44536" w:rsidRPr="00CC7AD4" w:rsidRDefault="00B44536" w:rsidP="00742317">
            <w:pPr>
              <w:rPr>
                <w:rFonts w:cs="Arial"/>
                <w:i/>
                <w:sz w:val="24"/>
                <w:szCs w:val="20"/>
              </w:rPr>
            </w:pPr>
            <w:r w:rsidRPr="00CC7AD4">
              <w:rPr>
                <w:rFonts w:cs="Arial"/>
                <w:i/>
                <w:sz w:val="16"/>
                <w:szCs w:val="12"/>
              </w:rPr>
              <w:t>What do we already know about what works?</w:t>
            </w:r>
          </w:p>
        </w:tc>
        <w:tc>
          <w:tcPr>
            <w:tcW w:w="2945" w:type="dxa"/>
            <w:shd w:val="clear" w:color="auto" w:fill="FFFF00" w:themeFill="accent2"/>
          </w:tcPr>
          <w:p w14:paraId="181415A3" w14:textId="77777777" w:rsidR="009549FA" w:rsidRPr="00CC7AD4" w:rsidRDefault="00B44536" w:rsidP="00742317">
            <w:pPr>
              <w:rPr>
                <w:rFonts w:cs="Arial"/>
                <w:b/>
                <w:sz w:val="24"/>
                <w:szCs w:val="20"/>
              </w:rPr>
            </w:pPr>
            <w:r w:rsidRPr="00CC7AD4">
              <w:rPr>
                <w:rFonts w:cs="Arial"/>
                <w:b/>
                <w:sz w:val="24"/>
                <w:szCs w:val="20"/>
              </w:rPr>
              <w:t>ASSUMPTIONS</w:t>
            </w:r>
          </w:p>
          <w:p w14:paraId="558EBDA5" w14:textId="77777777" w:rsidR="00B44536" w:rsidRPr="00CC7AD4" w:rsidRDefault="00B44536" w:rsidP="00742317">
            <w:pPr>
              <w:rPr>
                <w:rFonts w:cs="Arial"/>
                <w:i/>
                <w:sz w:val="24"/>
                <w:szCs w:val="20"/>
              </w:rPr>
            </w:pPr>
            <w:r w:rsidRPr="00CC7AD4">
              <w:rPr>
                <w:rFonts w:cs="Arial"/>
                <w:i/>
                <w:sz w:val="16"/>
                <w:szCs w:val="12"/>
              </w:rPr>
              <w:t>What do we need to test?</w:t>
            </w:r>
          </w:p>
        </w:tc>
      </w:tr>
      <w:tr w:rsidR="00BF62AA" w:rsidRPr="00CC7AD4" w14:paraId="47B984F1" w14:textId="77777777" w:rsidTr="22F560F7">
        <w:trPr>
          <w:trHeight w:val="6774"/>
        </w:trPr>
        <w:tc>
          <w:tcPr>
            <w:tcW w:w="3110" w:type="dxa"/>
          </w:tcPr>
          <w:p w14:paraId="5AA112C7" w14:textId="36762066" w:rsidR="00F83027" w:rsidRPr="00CC7AD4" w:rsidRDefault="00F83027" w:rsidP="00F8302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04" w:type="dxa"/>
          </w:tcPr>
          <w:p w14:paraId="705A4C29" w14:textId="28DCA430" w:rsidR="005110FA" w:rsidRPr="00CC7AD4" w:rsidRDefault="005110FA" w:rsidP="00BB079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5328A200" w14:textId="7775C313" w:rsidR="005B018C" w:rsidRPr="007A4B6B" w:rsidRDefault="005B018C" w:rsidP="007A4B6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73" w:type="dxa"/>
          </w:tcPr>
          <w:p w14:paraId="58DBC36C" w14:textId="185C6401" w:rsidR="005E6597" w:rsidRPr="0011527C" w:rsidRDefault="005E6597" w:rsidP="001152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01E4F5E2" w14:textId="6FC2CA15" w:rsidR="00600F05" w:rsidRPr="00CC7AD4" w:rsidRDefault="00600F05" w:rsidP="00313C8A">
            <w:pPr>
              <w:rPr>
                <w:rFonts w:cs="Arial"/>
                <w:sz w:val="20"/>
                <w:szCs w:val="20"/>
              </w:rPr>
            </w:pPr>
          </w:p>
        </w:tc>
      </w:tr>
      <w:tr w:rsidR="00B44536" w:rsidRPr="00CC7AD4" w14:paraId="32532841" w14:textId="77777777" w:rsidTr="22F560F7">
        <w:trPr>
          <w:trHeight w:val="565"/>
        </w:trPr>
        <w:tc>
          <w:tcPr>
            <w:tcW w:w="15388" w:type="dxa"/>
            <w:gridSpan w:val="5"/>
          </w:tcPr>
          <w:p w14:paraId="332DE0FA" w14:textId="77777777" w:rsidR="00B44536" w:rsidRPr="00CC7AD4" w:rsidRDefault="00B44536" w:rsidP="009549FA">
            <w:pPr>
              <w:rPr>
                <w:rFonts w:cs="Arial"/>
                <w:b/>
                <w:sz w:val="24"/>
                <w:szCs w:val="20"/>
              </w:rPr>
            </w:pPr>
            <w:r w:rsidRPr="00CC7AD4">
              <w:rPr>
                <w:rFonts w:cs="Arial"/>
                <w:b/>
                <w:sz w:val="24"/>
                <w:szCs w:val="20"/>
              </w:rPr>
              <w:t>SOLUTION</w:t>
            </w:r>
          </w:p>
          <w:p w14:paraId="34EDB32C" w14:textId="77777777" w:rsidR="00DD351E" w:rsidRPr="00CC7AD4" w:rsidRDefault="00DD351E" w:rsidP="001F5559">
            <w:pPr>
              <w:rPr>
                <w:rFonts w:cs="Arial"/>
                <w:iCs/>
                <w:sz w:val="28"/>
              </w:rPr>
            </w:pPr>
          </w:p>
          <w:p w14:paraId="6AB75740" w14:textId="77777777" w:rsidR="001F5559" w:rsidRPr="00CC7AD4" w:rsidRDefault="001F5559" w:rsidP="001F5559">
            <w:pPr>
              <w:rPr>
                <w:rFonts w:cs="Arial"/>
                <w:iCs/>
                <w:sz w:val="28"/>
              </w:rPr>
            </w:pPr>
          </w:p>
          <w:p w14:paraId="58C376A4" w14:textId="77777777" w:rsidR="001F5559" w:rsidRPr="00CC7AD4" w:rsidRDefault="001F5559" w:rsidP="001F5559">
            <w:pPr>
              <w:rPr>
                <w:rFonts w:cs="Arial"/>
                <w:iCs/>
                <w:sz w:val="28"/>
              </w:rPr>
            </w:pPr>
          </w:p>
          <w:p w14:paraId="12FFB0F0" w14:textId="77777777" w:rsidR="001F5559" w:rsidRPr="00CC7AD4" w:rsidRDefault="001F5559" w:rsidP="001F5559">
            <w:pPr>
              <w:rPr>
                <w:rFonts w:cs="Arial"/>
                <w:iCs/>
                <w:sz w:val="28"/>
              </w:rPr>
            </w:pPr>
          </w:p>
          <w:p w14:paraId="363CAC5C" w14:textId="77777777" w:rsidR="001F5559" w:rsidRPr="00CC7AD4" w:rsidRDefault="001F5559" w:rsidP="001F5559">
            <w:pPr>
              <w:rPr>
                <w:rFonts w:cs="Arial"/>
                <w:iCs/>
                <w:sz w:val="28"/>
              </w:rPr>
            </w:pPr>
          </w:p>
          <w:p w14:paraId="4CC80303" w14:textId="77777777" w:rsidR="001F5559" w:rsidRPr="00CC7AD4" w:rsidRDefault="001F5559" w:rsidP="001F5559">
            <w:pPr>
              <w:rPr>
                <w:rFonts w:cs="Arial"/>
                <w:iCs/>
                <w:sz w:val="28"/>
              </w:rPr>
            </w:pPr>
          </w:p>
          <w:p w14:paraId="0082BB2C" w14:textId="7ACE05F8" w:rsidR="001F5559" w:rsidRPr="00CC7AD4" w:rsidRDefault="001F5559" w:rsidP="001F5559">
            <w:pPr>
              <w:rPr>
                <w:rFonts w:cs="Arial"/>
                <w:iCs/>
                <w:sz w:val="28"/>
              </w:rPr>
            </w:pPr>
          </w:p>
        </w:tc>
      </w:tr>
      <w:tr w:rsidR="00BF62AA" w:rsidRPr="00CC7AD4" w14:paraId="756A70BD" w14:textId="77777777" w:rsidTr="001F7D7A">
        <w:tc>
          <w:tcPr>
            <w:tcW w:w="3110" w:type="dxa"/>
            <w:shd w:val="clear" w:color="auto" w:fill="FFFF00" w:themeFill="accent2"/>
          </w:tcPr>
          <w:p w14:paraId="3B3C11F8" w14:textId="77777777" w:rsidR="00B8164E" w:rsidRPr="00CC7AD4" w:rsidRDefault="00B44536" w:rsidP="00B8164E">
            <w:pPr>
              <w:rPr>
                <w:rFonts w:cs="Arial"/>
                <w:b/>
                <w:sz w:val="24"/>
                <w:szCs w:val="20"/>
              </w:rPr>
            </w:pPr>
            <w:r w:rsidRPr="00CC7AD4">
              <w:rPr>
                <w:rFonts w:cs="Arial"/>
                <w:b/>
                <w:sz w:val="24"/>
                <w:szCs w:val="20"/>
              </w:rPr>
              <w:lastRenderedPageBreak/>
              <w:t>INPUTS</w:t>
            </w:r>
          </w:p>
          <w:p w14:paraId="0A8A1999" w14:textId="39C28A88" w:rsidR="00B44536" w:rsidRPr="00CC7AD4" w:rsidRDefault="00B44536" w:rsidP="00B8164E">
            <w:pPr>
              <w:rPr>
                <w:rFonts w:cs="Arial"/>
                <w:i/>
                <w:sz w:val="24"/>
                <w:szCs w:val="20"/>
              </w:rPr>
            </w:pPr>
            <w:r w:rsidRPr="00CC7AD4">
              <w:rPr>
                <w:rFonts w:cs="Arial"/>
                <w:i/>
                <w:sz w:val="16"/>
                <w:szCs w:val="12"/>
              </w:rPr>
              <w:t>What do you need</w:t>
            </w:r>
            <w:r w:rsidR="008E2E30" w:rsidRPr="00CC7AD4">
              <w:rPr>
                <w:rFonts w:cs="Arial"/>
                <w:i/>
                <w:sz w:val="16"/>
                <w:szCs w:val="12"/>
              </w:rPr>
              <w:t xml:space="preserve"> in order</w:t>
            </w:r>
            <w:r w:rsidRPr="00CC7AD4">
              <w:rPr>
                <w:rFonts w:cs="Arial"/>
                <w:i/>
                <w:sz w:val="16"/>
                <w:szCs w:val="12"/>
              </w:rPr>
              <w:t xml:space="preserve"> to make this programme work?</w:t>
            </w:r>
          </w:p>
        </w:tc>
        <w:tc>
          <w:tcPr>
            <w:tcW w:w="2904" w:type="dxa"/>
            <w:shd w:val="clear" w:color="auto" w:fill="FFFF00" w:themeFill="accent2"/>
          </w:tcPr>
          <w:p w14:paraId="6F04AABE" w14:textId="77777777" w:rsidR="00B8164E" w:rsidRPr="00CC7AD4" w:rsidRDefault="00B44536" w:rsidP="00B8164E">
            <w:pPr>
              <w:rPr>
                <w:rFonts w:cs="Arial"/>
                <w:b/>
                <w:sz w:val="24"/>
                <w:szCs w:val="20"/>
              </w:rPr>
            </w:pPr>
            <w:r w:rsidRPr="00CC7AD4">
              <w:rPr>
                <w:rFonts w:cs="Arial"/>
                <w:b/>
                <w:sz w:val="24"/>
                <w:szCs w:val="20"/>
              </w:rPr>
              <w:t>ACTIVITIES</w:t>
            </w:r>
          </w:p>
          <w:p w14:paraId="211722A7" w14:textId="77777777" w:rsidR="00B44536" w:rsidRPr="00CC7AD4" w:rsidRDefault="00B44536" w:rsidP="00B8164E">
            <w:pPr>
              <w:rPr>
                <w:rFonts w:cs="Arial"/>
                <w:i/>
                <w:sz w:val="24"/>
                <w:szCs w:val="20"/>
              </w:rPr>
            </w:pPr>
            <w:r w:rsidRPr="00CC7AD4">
              <w:rPr>
                <w:rFonts w:cs="Arial"/>
                <w:i/>
                <w:sz w:val="16"/>
                <w:szCs w:val="12"/>
              </w:rPr>
              <w:t>What interactions will the programme include?</w:t>
            </w:r>
          </w:p>
        </w:tc>
        <w:tc>
          <w:tcPr>
            <w:tcW w:w="3256" w:type="dxa"/>
            <w:shd w:val="clear" w:color="auto" w:fill="FFFF00" w:themeFill="accent2"/>
          </w:tcPr>
          <w:p w14:paraId="0F991C3D" w14:textId="77777777" w:rsidR="00B8164E" w:rsidRPr="00CC7AD4" w:rsidRDefault="00B44536" w:rsidP="00B8164E">
            <w:pPr>
              <w:rPr>
                <w:rFonts w:cs="Arial"/>
                <w:b/>
                <w:sz w:val="24"/>
                <w:szCs w:val="20"/>
              </w:rPr>
            </w:pPr>
            <w:r w:rsidRPr="00CC7AD4">
              <w:rPr>
                <w:rFonts w:cs="Arial"/>
                <w:b/>
                <w:sz w:val="24"/>
                <w:szCs w:val="20"/>
              </w:rPr>
              <w:t>OUTPUTS</w:t>
            </w:r>
          </w:p>
          <w:p w14:paraId="7FDD1324" w14:textId="11B7CF8B" w:rsidR="00B8164E" w:rsidRPr="00CC7AD4" w:rsidRDefault="00B44536" w:rsidP="00B8164E">
            <w:pPr>
              <w:rPr>
                <w:rFonts w:cs="Arial"/>
                <w:i/>
                <w:sz w:val="24"/>
                <w:szCs w:val="20"/>
              </w:rPr>
            </w:pPr>
            <w:r w:rsidRPr="00CC7AD4">
              <w:rPr>
                <w:rFonts w:cs="Arial"/>
                <w:i/>
                <w:sz w:val="16"/>
                <w:szCs w:val="12"/>
              </w:rPr>
              <w:t xml:space="preserve">What </w:t>
            </w:r>
            <w:r w:rsidR="00D3784E" w:rsidRPr="00CC7AD4">
              <w:rPr>
                <w:rFonts w:cs="Arial"/>
                <w:i/>
                <w:sz w:val="16"/>
                <w:szCs w:val="12"/>
              </w:rPr>
              <w:t>will happen as a direct result of the programme?</w:t>
            </w:r>
          </w:p>
        </w:tc>
        <w:tc>
          <w:tcPr>
            <w:tcW w:w="3173" w:type="dxa"/>
            <w:shd w:val="clear" w:color="auto" w:fill="FFFF00" w:themeFill="accent2"/>
          </w:tcPr>
          <w:p w14:paraId="5F345B1D" w14:textId="77777777" w:rsidR="00B8164E" w:rsidRPr="00CC7AD4" w:rsidRDefault="00B44536" w:rsidP="00B8164E">
            <w:pPr>
              <w:rPr>
                <w:rFonts w:cs="Arial"/>
                <w:b/>
                <w:sz w:val="24"/>
                <w:szCs w:val="20"/>
              </w:rPr>
            </w:pPr>
            <w:r w:rsidRPr="00CC7AD4">
              <w:rPr>
                <w:rFonts w:cs="Arial"/>
                <w:b/>
                <w:sz w:val="24"/>
                <w:szCs w:val="20"/>
              </w:rPr>
              <w:t>OUTCOMES</w:t>
            </w:r>
          </w:p>
          <w:p w14:paraId="76985E4B" w14:textId="30A76712" w:rsidR="00B44536" w:rsidRPr="00CC7AD4" w:rsidRDefault="00B44536" w:rsidP="00B8164E">
            <w:pPr>
              <w:rPr>
                <w:rFonts w:cs="Arial"/>
                <w:i/>
                <w:sz w:val="24"/>
                <w:szCs w:val="20"/>
              </w:rPr>
            </w:pPr>
            <w:r w:rsidRPr="00CC7AD4">
              <w:rPr>
                <w:rFonts w:cs="Arial"/>
                <w:i/>
                <w:sz w:val="16"/>
                <w:szCs w:val="12"/>
              </w:rPr>
              <w:t xml:space="preserve">How will we measure success in the </w:t>
            </w:r>
            <w:r w:rsidR="00D3784E" w:rsidRPr="00CC7AD4">
              <w:rPr>
                <w:rFonts w:cs="Arial"/>
                <w:i/>
                <w:sz w:val="16"/>
                <w:szCs w:val="12"/>
              </w:rPr>
              <w:t xml:space="preserve">short and </w:t>
            </w:r>
            <w:r w:rsidRPr="00CC7AD4">
              <w:rPr>
                <w:rFonts w:cs="Arial"/>
                <w:i/>
                <w:sz w:val="16"/>
                <w:szCs w:val="12"/>
              </w:rPr>
              <w:t>medium term?</w:t>
            </w:r>
          </w:p>
        </w:tc>
        <w:tc>
          <w:tcPr>
            <w:tcW w:w="2945" w:type="dxa"/>
            <w:shd w:val="clear" w:color="auto" w:fill="FFFF00" w:themeFill="accent2"/>
          </w:tcPr>
          <w:p w14:paraId="4E665FA0" w14:textId="77777777" w:rsidR="00B8164E" w:rsidRPr="00CC7AD4" w:rsidRDefault="00B44536" w:rsidP="00B8164E">
            <w:pPr>
              <w:rPr>
                <w:rFonts w:cs="Arial"/>
                <w:b/>
                <w:sz w:val="24"/>
                <w:szCs w:val="20"/>
              </w:rPr>
            </w:pPr>
            <w:r w:rsidRPr="00CC7AD4">
              <w:rPr>
                <w:rFonts w:cs="Arial"/>
                <w:b/>
                <w:sz w:val="24"/>
                <w:szCs w:val="20"/>
              </w:rPr>
              <w:t>IMPACT</w:t>
            </w:r>
          </w:p>
          <w:p w14:paraId="486F6B0B" w14:textId="256699D6" w:rsidR="00B44536" w:rsidRPr="00CC7AD4" w:rsidRDefault="00B44536" w:rsidP="00B44536">
            <w:pPr>
              <w:rPr>
                <w:rFonts w:cs="Arial"/>
                <w:i/>
                <w:sz w:val="24"/>
                <w:szCs w:val="20"/>
              </w:rPr>
            </w:pPr>
            <w:r w:rsidRPr="00CC7AD4">
              <w:rPr>
                <w:rFonts w:cs="Arial"/>
                <w:i/>
                <w:sz w:val="16"/>
                <w:szCs w:val="12"/>
              </w:rPr>
              <w:t xml:space="preserve">What </w:t>
            </w:r>
            <w:r w:rsidR="001D4F2A" w:rsidRPr="00CC7AD4">
              <w:rPr>
                <w:rFonts w:cs="Arial"/>
                <w:i/>
                <w:sz w:val="16"/>
                <w:szCs w:val="12"/>
              </w:rPr>
              <w:t>is the</w:t>
            </w:r>
            <w:r w:rsidRPr="00CC7AD4">
              <w:rPr>
                <w:rFonts w:cs="Arial"/>
                <w:i/>
                <w:sz w:val="16"/>
                <w:szCs w:val="12"/>
              </w:rPr>
              <w:t xml:space="preserve"> </w:t>
            </w:r>
            <w:r w:rsidR="001D4F2A" w:rsidRPr="00CC7AD4">
              <w:rPr>
                <w:rFonts w:cs="Arial"/>
                <w:i/>
                <w:sz w:val="16"/>
                <w:szCs w:val="12"/>
              </w:rPr>
              <w:t>long-term vision</w:t>
            </w:r>
            <w:r w:rsidRPr="00CC7AD4">
              <w:rPr>
                <w:rFonts w:cs="Arial"/>
                <w:i/>
                <w:sz w:val="16"/>
                <w:szCs w:val="12"/>
              </w:rPr>
              <w:t>?</w:t>
            </w:r>
          </w:p>
        </w:tc>
      </w:tr>
      <w:tr w:rsidR="0045558E" w:rsidRPr="00CC7AD4" w14:paraId="7551DBDC" w14:textId="77777777" w:rsidTr="00330AF6">
        <w:trPr>
          <w:trHeight w:val="6088"/>
        </w:trPr>
        <w:tc>
          <w:tcPr>
            <w:tcW w:w="3110" w:type="dxa"/>
          </w:tcPr>
          <w:p w14:paraId="2472BFEB" w14:textId="5BE25BCC" w:rsidR="003830FA" w:rsidRPr="00CC7AD4" w:rsidRDefault="003830FA" w:rsidP="007A4B6B">
            <w:pPr>
              <w:rPr>
                <w:rFonts w:cs="Arial"/>
                <w:sz w:val="20"/>
                <w:szCs w:val="16"/>
                <w:highlight w:val="yellow"/>
              </w:rPr>
            </w:pPr>
          </w:p>
        </w:tc>
        <w:tc>
          <w:tcPr>
            <w:tcW w:w="2904" w:type="dxa"/>
          </w:tcPr>
          <w:p w14:paraId="61395EEE" w14:textId="5B1E30A7" w:rsidR="00E43E58" w:rsidRPr="00CC7AD4" w:rsidRDefault="00E43E58" w:rsidP="1ED6274E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3256" w:type="dxa"/>
          </w:tcPr>
          <w:p w14:paraId="70FBB204" w14:textId="7465EA91" w:rsidR="0045558E" w:rsidRPr="00CC7AD4" w:rsidRDefault="0045558E" w:rsidP="00F11316">
            <w:pPr>
              <w:rPr>
                <w:rFonts w:cs="Arial"/>
                <w:sz w:val="20"/>
                <w:szCs w:val="16"/>
              </w:rPr>
            </w:pPr>
          </w:p>
        </w:tc>
        <w:tc>
          <w:tcPr>
            <w:tcW w:w="3173" w:type="dxa"/>
          </w:tcPr>
          <w:p w14:paraId="02E93054" w14:textId="4BDEDF78" w:rsidR="00527C2A" w:rsidRPr="00CC7AD4" w:rsidRDefault="00527C2A" w:rsidP="005B465A">
            <w:pPr>
              <w:rPr>
                <w:rFonts w:cs="Arial"/>
                <w:sz w:val="20"/>
                <w:szCs w:val="16"/>
              </w:rPr>
            </w:pPr>
          </w:p>
        </w:tc>
        <w:tc>
          <w:tcPr>
            <w:tcW w:w="2945" w:type="dxa"/>
          </w:tcPr>
          <w:p w14:paraId="46EFB725" w14:textId="4677992C" w:rsidR="006D2BD4" w:rsidRPr="00CC7AD4" w:rsidRDefault="006D2BD4" w:rsidP="007C73F4">
            <w:pPr>
              <w:rPr>
                <w:rFonts w:cs="Arial"/>
                <w:sz w:val="20"/>
                <w:szCs w:val="16"/>
              </w:rPr>
            </w:pPr>
          </w:p>
        </w:tc>
      </w:tr>
    </w:tbl>
    <w:p w14:paraId="5DD137A6" w14:textId="72A339B9" w:rsidR="00312FB7" w:rsidRPr="00CC7AD4" w:rsidRDefault="00312FB7" w:rsidP="009549FA">
      <w:pPr>
        <w:rPr>
          <w:rFonts w:cs="Arial"/>
          <w:sz w:val="20"/>
          <w:szCs w:val="20"/>
        </w:rPr>
      </w:pPr>
    </w:p>
    <w:sectPr w:rsidR="00312FB7" w:rsidRPr="00CC7AD4" w:rsidSect="00097D92"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A9B45" w14:textId="77777777" w:rsidR="00B30C08" w:rsidRDefault="00B30C08" w:rsidP="00C578F5">
      <w:pPr>
        <w:spacing w:after="0" w:line="240" w:lineRule="auto"/>
      </w:pPr>
      <w:r>
        <w:separator/>
      </w:r>
    </w:p>
  </w:endnote>
  <w:endnote w:type="continuationSeparator" w:id="0">
    <w:p w14:paraId="27A7E7B3" w14:textId="77777777" w:rsidR="00B30C08" w:rsidRDefault="00B30C08" w:rsidP="00C578F5">
      <w:pPr>
        <w:spacing w:after="0" w:line="240" w:lineRule="auto"/>
      </w:pPr>
      <w:r>
        <w:continuationSeparator/>
      </w:r>
    </w:p>
  </w:endnote>
  <w:endnote w:type="continuationNotice" w:id="1">
    <w:p w14:paraId="4809F02C" w14:textId="77777777" w:rsidR="00B30C08" w:rsidRDefault="00B30C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32169" w14:textId="77777777" w:rsidR="00B30C08" w:rsidRDefault="00B30C08" w:rsidP="00C578F5">
      <w:pPr>
        <w:spacing w:after="0" w:line="240" w:lineRule="auto"/>
      </w:pPr>
      <w:r>
        <w:separator/>
      </w:r>
    </w:p>
  </w:footnote>
  <w:footnote w:type="continuationSeparator" w:id="0">
    <w:p w14:paraId="135841F0" w14:textId="77777777" w:rsidR="00B30C08" w:rsidRDefault="00B30C08" w:rsidP="00C578F5">
      <w:pPr>
        <w:spacing w:after="0" w:line="240" w:lineRule="auto"/>
      </w:pPr>
      <w:r>
        <w:continuationSeparator/>
      </w:r>
    </w:p>
  </w:footnote>
  <w:footnote w:type="continuationNotice" w:id="1">
    <w:p w14:paraId="0DBF6644" w14:textId="77777777" w:rsidR="00B30C08" w:rsidRDefault="00B30C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4F1"/>
    <w:multiLevelType w:val="hybridMultilevel"/>
    <w:tmpl w:val="F1247D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936B7"/>
    <w:multiLevelType w:val="hybridMultilevel"/>
    <w:tmpl w:val="F50ED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B3FB6"/>
    <w:multiLevelType w:val="hybridMultilevel"/>
    <w:tmpl w:val="C6621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D0E41"/>
    <w:multiLevelType w:val="hybridMultilevel"/>
    <w:tmpl w:val="E848B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67B20"/>
    <w:multiLevelType w:val="hybridMultilevel"/>
    <w:tmpl w:val="7C4618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F19B8"/>
    <w:multiLevelType w:val="hybridMultilevel"/>
    <w:tmpl w:val="A65E04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9C328F"/>
    <w:multiLevelType w:val="hybridMultilevel"/>
    <w:tmpl w:val="85DCB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F682F"/>
    <w:multiLevelType w:val="hybridMultilevel"/>
    <w:tmpl w:val="4AB0D1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E5665E"/>
    <w:multiLevelType w:val="hybridMultilevel"/>
    <w:tmpl w:val="58A2A80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2143D8"/>
    <w:multiLevelType w:val="hybridMultilevel"/>
    <w:tmpl w:val="E1286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EE2DD0"/>
    <w:multiLevelType w:val="hybridMultilevel"/>
    <w:tmpl w:val="A09E5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685BEA"/>
    <w:multiLevelType w:val="hybridMultilevel"/>
    <w:tmpl w:val="C15A2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13476A"/>
    <w:multiLevelType w:val="hybridMultilevel"/>
    <w:tmpl w:val="3C6C6B3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D2730E"/>
    <w:multiLevelType w:val="hybridMultilevel"/>
    <w:tmpl w:val="8488B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112129"/>
    <w:multiLevelType w:val="hybridMultilevel"/>
    <w:tmpl w:val="A2FAC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BD4EF1"/>
    <w:multiLevelType w:val="hybridMultilevel"/>
    <w:tmpl w:val="7090E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E53D0B"/>
    <w:multiLevelType w:val="hybridMultilevel"/>
    <w:tmpl w:val="26FCE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55CBA"/>
    <w:multiLevelType w:val="hybridMultilevel"/>
    <w:tmpl w:val="0936D8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56191A"/>
    <w:multiLevelType w:val="hybridMultilevel"/>
    <w:tmpl w:val="57A006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6F6FEB"/>
    <w:multiLevelType w:val="hybridMultilevel"/>
    <w:tmpl w:val="D82CC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074AE6"/>
    <w:multiLevelType w:val="hybridMultilevel"/>
    <w:tmpl w:val="1AD48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6836013">
    <w:abstractNumId w:val="6"/>
  </w:num>
  <w:num w:numId="2" w16cid:durableId="558637200">
    <w:abstractNumId w:val="14"/>
  </w:num>
  <w:num w:numId="3" w16cid:durableId="897473104">
    <w:abstractNumId w:val="18"/>
  </w:num>
  <w:num w:numId="4" w16cid:durableId="1898129697">
    <w:abstractNumId w:val="2"/>
  </w:num>
  <w:num w:numId="5" w16cid:durableId="1060636151">
    <w:abstractNumId w:val="1"/>
  </w:num>
  <w:num w:numId="6" w16cid:durableId="1441799682">
    <w:abstractNumId w:val="17"/>
  </w:num>
  <w:num w:numId="7" w16cid:durableId="1782649151">
    <w:abstractNumId w:val="15"/>
  </w:num>
  <w:num w:numId="8" w16cid:durableId="1851066683">
    <w:abstractNumId w:val="11"/>
  </w:num>
  <w:num w:numId="9" w16cid:durableId="1135099625">
    <w:abstractNumId w:val="10"/>
  </w:num>
  <w:num w:numId="10" w16cid:durableId="2086682019">
    <w:abstractNumId w:val="13"/>
  </w:num>
  <w:num w:numId="11" w16cid:durableId="782193622">
    <w:abstractNumId w:val="4"/>
  </w:num>
  <w:num w:numId="12" w16cid:durableId="1741636859">
    <w:abstractNumId w:val="12"/>
  </w:num>
  <w:num w:numId="13" w16cid:durableId="2127892952">
    <w:abstractNumId w:val="8"/>
  </w:num>
  <w:num w:numId="14" w16cid:durableId="1121731027">
    <w:abstractNumId w:val="19"/>
  </w:num>
  <w:num w:numId="15" w16cid:durableId="536699316">
    <w:abstractNumId w:val="0"/>
  </w:num>
  <w:num w:numId="16" w16cid:durableId="1344433467">
    <w:abstractNumId w:val="9"/>
  </w:num>
  <w:num w:numId="17" w16cid:durableId="154034873">
    <w:abstractNumId w:val="7"/>
  </w:num>
  <w:num w:numId="18" w16cid:durableId="273175029">
    <w:abstractNumId w:val="20"/>
  </w:num>
  <w:num w:numId="19" w16cid:durableId="1555660233">
    <w:abstractNumId w:val="16"/>
  </w:num>
  <w:num w:numId="20" w16cid:durableId="344750818">
    <w:abstractNumId w:val="3"/>
  </w:num>
  <w:num w:numId="21" w16cid:durableId="929121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9FA"/>
    <w:rsid w:val="00003280"/>
    <w:rsid w:val="00003659"/>
    <w:rsid w:val="00010A8D"/>
    <w:rsid w:val="00036476"/>
    <w:rsid w:val="00042C5B"/>
    <w:rsid w:val="00047672"/>
    <w:rsid w:val="00060562"/>
    <w:rsid w:val="00066C4F"/>
    <w:rsid w:val="0007087D"/>
    <w:rsid w:val="000738EB"/>
    <w:rsid w:val="00085FA6"/>
    <w:rsid w:val="0008675B"/>
    <w:rsid w:val="000912D7"/>
    <w:rsid w:val="00092B9E"/>
    <w:rsid w:val="00092C4D"/>
    <w:rsid w:val="00093148"/>
    <w:rsid w:val="0009732D"/>
    <w:rsid w:val="00097D92"/>
    <w:rsid w:val="000A35CB"/>
    <w:rsid w:val="000A4352"/>
    <w:rsid w:val="000C5895"/>
    <w:rsid w:val="000D285D"/>
    <w:rsid w:val="000D2A0C"/>
    <w:rsid w:val="000E21A7"/>
    <w:rsid w:val="000F1FAB"/>
    <w:rsid w:val="00103D96"/>
    <w:rsid w:val="0011527C"/>
    <w:rsid w:val="00117C30"/>
    <w:rsid w:val="001273EC"/>
    <w:rsid w:val="00180D75"/>
    <w:rsid w:val="00192CC4"/>
    <w:rsid w:val="0019537E"/>
    <w:rsid w:val="00195B08"/>
    <w:rsid w:val="001C1FF5"/>
    <w:rsid w:val="001D4408"/>
    <w:rsid w:val="001D4F2A"/>
    <w:rsid w:val="001F4367"/>
    <w:rsid w:val="001F5559"/>
    <w:rsid w:val="001F7D7A"/>
    <w:rsid w:val="00207D78"/>
    <w:rsid w:val="00220409"/>
    <w:rsid w:val="002417D3"/>
    <w:rsid w:val="00247A5C"/>
    <w:rsid w:val="002836AA"/>
    <w:rsid w:val="00283B4E"/>
    <w:rsid w:val="0029089F"/>
    <w:rsid w:val="00293FF3"/>
    <w:rsid w:val="002B206C"/>
    <w:rsid w:val="002B6608"/>
    <w:rsid w:val="002C3427"/>
    <w:rsid w:val="002C5D22"/>
    <w:rsid w:val="002D25B1"/>
    <w:rsid w:val="002F39D2"/>
    <w:rsid w:val="002F6FC5"/>
    <w:rsid w:val="00312FB7"/>
    <w:rsid w:val="00313C8A"/>
    <w:rsid w:val="003157AC"/>
    <w:rsid w:val="00326A56"/>
    <w:rsid w:val="00330AF6"/>
    <w:rsid w:val="00331596"/>
    <w:rsid w:val="0033327B"/>
    <w:rsid w:val="003413DA"/>
    <w:rsid w:val="003467B7"/>
    <w:rsid w:val="00355D49"/>
    <w:rsid w:val="0036372B"/>
    <w:rsid w:val="00381311"/>
    <w:rsid w:val="003830FA"/>
    <w:rsid w:val="003A50FB"/>
    <w:rsid w:val="003A692B"/>
    <w:rsid w:val="003A7333"/>
    <w:rsid w:val="003D5672"/>
    <w:rsid w:val="004102ED"/>
    <w:rsid w:val="00415631"/>
    <w:rsid w:val="004357EC"/>
    <w:rsid w:val="0043724A"/>
    <w:rsid w:val="004376E1"/>
    <w:rsid w:val="0045558E"/>
    <w:rsid w:val="00456495"/>
    <w:rsid w:val="00460F7F"/>
    <w:rsid w:val="0046150B"/>
    <w:rsid w:val="0046239F"/>
    <w:rsid w:val="00492DE9"/>
    <w:rsid w:val="004973F1"/>
    <w:rsid w:val="004A07E0"/>
    <w:rsid w:val="004B037E"/>
    <w:rsid w:val="004B5179"/>
    <w:rsid w:val="004C0DAA"/>
    <w:rsid w:val="004D79F6"/>
    <w:rsid w:val="004F1FE2"/>
    <w:rsid w:val="005110FA"/>
    <w:rsid w:val="0051128E"/>
    <w:rsid w:val="00513FB3"/>
    <w:rsid w:val="00527C2A"/>
    <w:rsid w:val="00543A45"/>
    <w:rsid w:val="005515FB"/>
    <w:rsid w:val="00553FB0"/>
    <w:rsid w:val="00591BCC"/>
    <w:rsid w:val="005B018C"/>
    <w:rsid w:val="005B465A"/>
    <w:rsid w:val="005C62CB"/>
    <w:rsid w:val="005D1188"/>
    <w:rsid w:val="005E6597"/>
    <w:rsid w:val="00600F05"/>
    <w:rsid w:val="0061472C"/>
    <w:rsid w:val="006155D9"/>
    <w:rsid w:val="0061723B"/>
    <w:rsid w:val="0064493D"/>
    <w:rsid w:val="00651E60"/>
    <w:rsid w:val="006552F9"/>
    <w:rsid w:val="006661DE"/>
    <w:rsid w:val="00684A10"/>
    <w:rsid w:val="00692CE9"/>
    <w:rsid w:val="00692F87"/>
    <w:rsid w:val="006D2BD4"/>
    <w:rsid w:val="006F1F01"/>
    <w:rsid w:val="006F38A0"/>
    <w:rsid w:val="007017B5"/>
    <w:rsid w:val="0071114B"/>
    <w:rsid w:val="00712A30"/>
    <w:rsid w:val="007131F9"/>
    <w:rsid w:val="00716DBA"/>
    <w:rsid w:val="0072207F"/>
    <w:rsid w:val="0072792E"/>
    <w:rsid w:val="00734930"/>
    <w:rsid w:val="0073632C"/>
    <w:rsid w:val="00756B76"/>
    <w:rsid w:val="00771209"/>
    <w:rsid w:val="00786F1E"/>
    <w:rsid w:val="007A4B6B"/>
    <w:rsid w:val="007A72C0"/>
    <w:rsid w:val="007B5E40"/>
    <w:rsid w:val="007C0F92"/>
    <w:rsid w:val="007C73F4"/>
    <w:rsid w:val="007C75D5"/>
    <w:rsid w:val="007D2968"/>
    <w:rsid w:val="007F4229"/>
    <w:rsid w:val="008167D1"/>
    <w:rsid w:val="0082118B"/>
    <w:rsid w:val="0082687E"/>
    <w:rsid w:val="00832ED4"/>
    <w:rsid w:val="00854E6C"/>
    <w:rsid w:val="0086769B"/>
    <w:rsid w:val="00881DE5"/>
    <w:rsid w:val="008901BD"/>
    <w:rsid w:val="008A29DA"/>
    <w:rsid w:val="008C6993"/>
    <w:rsid w:val="008D1DFC"/>
    <w:rsid w:val="008E2E30"/>
    <w:rsid w:val="008F1079"/>
    <w:rsid w:val="008F1BF6"/>
    <w:rsid w:val="009038F3"/>
    <w:rsid w:val="00913CED"/>
    <w:rsid w:val="00917379"/>
    <w:rsid w:val="00917D42"/>
    <w:rsid w:val="00926604"/>
    <w:rsid w:val="009434B8"/>
    <w:rsid w:val="00943AFE"/>
    <w:rsid w:val="009549FA"/>
    <w:rsid w:val="009556CB"/>
    <w:rsid w:val="00982BFD"/>
    <w:rsid w:val="009A2C79"/>
    <w:rsid w:val="009A32C7"/>
    <w:rsid w:val="009A768D"/>
    <w:rsid w:val="009C6C6F"/>
    <w:rsid w:val="009F0C6D"/>
    <w:rsid w:val="00A25D22"/>
    <w:rsid w:val="00A502DC"/>
    <w:rsid w:val="00A74830"/>
    <w:rsid w:val="00A862C7"/>
    <w:rsid w:val="00AA7C86"/>
    <w:rsid w:val="00AD0941"/>
    <w:rsid w:val="00B14203"/>
    <w:rsid w:val="00B30C08"/>
    <w:rsid w:val="00B41148"/>
    <w:rsid w:val="00B412FF"/>
    <w:rsid w:val="00B44536"/>
    <w:rsid w:val="00B51611"/>
    <w:rsid w:val="00B52A2B"/>
    <w:rsid w:val="00B56B2B"/>
    <w:rsid w:val="00B577E7"/>
    <w:rsid w:val="00B57956"/>
    <w:rsid w:val="00B8164E"/>
    <w:rsid w:val="00B850ED"/>
    <w:rsid w:val="00B94F96"/>
    <w:rsid w:val="00BB0795"/>
    <w:rsid w:val="00BC6774"/>
    <w:rsid w:val="00BD52EA"/>
    <w:rsid w:val="00BE4B5F"/>
    <w:rsid w:val="00BF316F"/>
    <w:rsid w:val="00BF62AA"/>
    <w:rsid w:val="00C0099C"/>
    <w:rsid w:val="00C120D8"/>
    <w:rsid w:val="00C15546"/>
    <w:rsid w:val="00C20B0D"/>
    <w:rsid w:val="00C2453D"/>
    <w:rsid w:val="00C5424A"/>
    <w:rsid w:val="00C578F5"/>
    <w:rsid w:val="00C60257"/>
    <w:rsid w:val="00C71833"/>
    <w:rsid w:val="00C81E48"/>
    <w:rsid w:val="00CB1341"/>
    <w:rsid w:val="00CC02D1"/>
    <w:rsid w:val="00CC7AD4"/>
    <w:rsid w:val="00CD4EDA"/>
    <w:rsid w:val="00CD7996"/>
    <w:rsid w:val="00CE4BA5"/>
    <w:rsid w:val="00CF0448"/>
    <w:rsid w:val="00D16FFE"/>
    <w:rsid w:val="00D3784E"/>
    <w:rsid w:val="00D423EA"/>
    <w:rsid w:val="00D42980"/>
    <w:rsid w:val="00D66D40"/>
    <w:rsid w:val="00D75258"/>
    <w:rsid w:val="00D76B48"/>
    <w:rsid w:val="00D92148"/>
    <w:rsid w:val="00DA04BE"/>
    <w:rsid w:val="00DA6845"/>
    <w:rsid w:val="00DB38FE"/>
    <w:rsid w:val="00DB5A80"/>
    <w:rsid w:val="00DD351E"/>
    <w:rsid w:val="00E13548"/>
    <w:rsid w:val="00E215C2"/>
    <w:rsid w:val="00E2706A"/>
    <w:rsid w:val="00E30BB3"/>
    <w:rsid w:val="00E36203"/>
    <w:rsid w:val="00E43E58"/>
    <w:rsid w:val="00E94418"/>
    <w:rsid w:val="00EA33B8"/>
    <w:rsid w:val="00EB4A35"/>
    <w:rsid w:val="00ED45DD"/>
    <w:rsid w:val="00F11316"/>
    <w:rsid w:val="00F24203"/>
    <w:rsid w:val="00F24E1D"/>
    <w:rsid w:val="00F50187"/>
    <w:rsid w:val="00F77A08"/>
    <w:rsid w:val="00F83027"/>
    <w:rsid w:val="00F85787"/>
    <w:rsid w:val="00FA09A9"/>
    <w:rsid w:val="00FA12D3"/>
    <w:rsid w:val="00FA1C5B"/>
    <w:rsid w:val="00FB4B74"/>
    <w:rsid w:val="00FB4E49"/>
    <w:rsid w:val="00FC065A"/>
    <w:rsid w:val="00FC7CE9"/>
    <w:rsid w:val="00FD5268"/>
    <w:rsid w:val="00FD7A17"/>
    <w:rsid w:val="157FA6B1"/>
    <w:rsid w:val="1E7E61F1"/>
    <w:rsid w:val="1EBBB7C3"/>
    <w:rsid w:val="1ED6274E"/>
    <w:rsid w:val="20578824"/>
    <w:rsid w:val="20DC376C"/>
    <w:rsid w:val="21599096"/>
    <w:rsid w:val="22F560F7"/>
    <w:rsid w:val="24088BA3"/>
    <w:rsid w:val="25A45C04"/>
    <w:rsid w:val="3348006A"/>
    <w:rsid w:val="358BC4F2"/>
    <w:rsid w:val="35D65C11"/>
    <w:rsid w:val="36362732"/>
    <w:rsid w:val="380930DF"/>
    <w:rsid w:val="419308ED"/>
    <w:rsid w:val="4CA96BB5"/>
    <w:rsid w:val="505A0DFA"/>
    <w:rsid w:val="55DBC06D"/>
    <w:rsid w:val="5B978701"/>
    <w:rsid w:val="5D335762"/>
    <w:rsid w:val="5F6F4AB7"/>
    <w:rsid w:val="6B29C8FC"/>
    <w:rsid w:val="7A2F8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2A9B3"/>
  <w15:chartTrackingRefBased/>
  <w15:docId w15:val="{7B16378B-0AA7-4940-92FC-E3263FB9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E49"/>
    <w:rPr>
      <w:rFonts w:ascii="Imperial Sans Text" w:hAnsi="Imperial Sans Tex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9FA"/>
    <w:pPr>
      <w:ind w:left="720"/>
      <w:contextualSpacing/>
    </w:pPr>
  </w:style>
  <w:style w:type="table" w:styleId="TableGrid">
    <w:name w:val="Table Grid"/>
    <w:basedOn w:val="TableNormal"/>
    <w:uiPriority w:val="39"/>
    <w:rsid w:val="00954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8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8F5"/>
  </w:style>
  <w:style w:type="paragraph" w:styleId="Footer">
    <w:name w:val="footer"/>
    <w:basedOn w:val="Normal"/>
    <w:link w:val="FooterChar"/>
    <w:uiPriority w:val="99"/>
    <w:unhideWhenUsed/>
    <w:rsid w:val="00C578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8F5"/>
  </w:style>
  <w:style w:type="paragraph" w:styleId="FootnoteText">
    <w:name w:val="footnote text"/>
    <w:basedOn w:val="Normal"/>
    <w:link w:val="FootnoteTextChar"/>
    <w:uiPriority w:val="99"/>
    <w:semiHidden/>
    <w:unhideWhenUsed/>
    <w:rsid w:val="00F24E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4E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4E1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22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0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07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C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Imperial New Brand">
      <a:dk1>
        <a:sysClr val="windowText" lastClr="000000"/>
      </a:dk1>
      <a:lt1>
        <a:sysClr val="window" lastClr="FFFFFF"/>
      </a:lt1>
      <a:dk2>
        <a:srgbClr val="232333"/>
      </a:dk2>
      <a:lt2>
        <a:srgbClr val="F5F5F5"/>
      </a:lt2>
      <a:accent1>
        <a:srgbClr val="000080"/>
      </a:accent1>
      <a:accent2>
        <a:srgbClr val="FFFF00"/>
      </a:accent2>
      <a:accent3>
        <a:srgbClr val="AFEEEE"/>
      </a:accent3>
      <a:accent4>
        <a:srgbClr val="C71585"/>
      </a:accent4>
      <a:accent5>
        <a:srgbClr val="40E0D0"/>
      </a:accent5>
      <a:accent6>
        <a:srgbClr val="E6E6FA"/>
      </a:accent6>
      <a:hlink>
        <a:srgbClr val="0000CC"/>
      </a:hlink>
      <a:folHlink>
        <a:srgbClr val="321E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6bbb7c4-7556-453b-9f26-ebb5fb04b379">
      <Terms xmlns="http://schemas.microsoft.com/office/infopath/2007/PartnerControls"/>
    </lcf76f155ced4ddcb4097134ff3c332f>
    <TaxCatchAll xmlns="d0201ca7-26fa-426c-b12d-c4c6e5857d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C335089E40E40A4361F5E54EBDF99" ma:contentTypeVersion="16" ma:contentTypeDescription="Create a new document." ma:contentTypeScope="" ma:versionID="17557007da93e06899340520eeab0a3a">
  <xsd:schema xmlns:xsd="http://www.w3.org/2001/XMLSchema" xmlns:xs="http://www.w3.org/2001/XMLSchema" xmlns:p="http://schemas.microsoft.com/office/2006/metadata/properties" xmlns:ns1="http://schemas.microsoft.com/sharepoint/v3" xmlns:ns2="e6bbb7c4-7556-453b-9f26-ebb5fb04b379" xmlns:ns3="15367cfb-f6c5-4b4f-9162-be31e3813edc" xmlns:ns4="d0201ca7-26fa-426c-b12d-c4c6e5857dcc" targetNamespace="http://schemas.microsoft.com/office/2006/metadata/properties" ma:root="true" ma:fieldsID="ba4451a62ebf25e8f5d18971fbc560f7" ns1:_="" ns2:_="" ns3:_="" ns4:_="">
    <xsd:import namespace="http://schemas.microsoft.com/sharepoint/v3"/>
    <xsd:import namespace="e6bbb7c4-7556-453b-9f26-ebb5fb04b379"/>
    <xsd:import namespace="15367cfb-f6c5-4b4f-9162-be31e3813edc"/>
    <xsd:import namespace="d0201ca7-26fa-426c-b12d-c4c6e5857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bb7c4-7556-453b-9f26-ebb5fb04b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67cfb-f6c5-4b4f-9162-be31e3813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01ca7-26fa-426c-b12d-c4c6e5857d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698054-6ef3-4a0a-8632-c02544f20d65}" ma:internalName="TaxCatchAll" ma:showField="CatchAllData" ma:web="d0201ca7-26fa-426c-b12d-c4c6e5857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2BE7B-443C-4383-B092-D81A809B57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bbb7c4-7556-453b-9f26-ebb5fb04b379"/>
    <ds:schemaRef ds:uri="d0201ca7-26fa-426c-b12d-c4c6e5857dcc"/>
  </ds:schemaRefs>
</ds:datastoreItem>
</file>

<file path=customXml/itemProps2.xml><?xml version="1.0" encoding="utf-8"?>
<ds:datastoreItem xmlns:ds="http://schemas.openxmlformats.org/officeDocument/2006/customXml" ds:itemID="{9B1ADF7E-D2C8-4C50-A4C4-04E1616E22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1E6C66-C2D3-4275-82B7-87F64A9506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82198D-70D2-4506-9686-703748B5F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bbb7c4-7556-453b-9f26-ebb5fb04b379"/>
    <ds:schemaRef ds:uri="15367cfb-f6c5-4b4f-9162-be31e3813edc"/>
    <ds:schemaRef ds:uri="d0201ca7-26fa-426c-b12d-c4c6e5857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519</Characters>
  <Application>Microsoft Office Word</Application>
  <DocSecurity>0</DocSecurity>
  <Lines>4</Lines>
  <Paragraphs>1</Paragraphs>
  <ScaleCrop>false</ScaleCrop>
  <Company>University of Oxford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Lyons</dc:creator>
  <cp:keywords/>
  <dc:description/>
  <cp:lastModifiedBy>Lyons, Alexandra L</cp:lastModifiedBy>
  <cp:revision>5</cp:revision>
  <dcterms:created xsi:type="dcterms:W3CDTF">2026-05-15T08:37:00Z</dcterms:created>
  <dcterms:modified xsi:type="dcterms:W3CDTF">2026-05-15T08:38:00Z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0x010100C82C335089E40E40A4361F5E54EBDF99</vt:lpwstr>
  </property>
  <property fmtid="{D5CDD505-2E9C-101B-9397-08002B2CF9AE}" pid="3" name="Sensitivity">
    <vt:lpwstr>Confidential - Internal Only</vt:lpwstr>
  </property>
  <property fmtid="{D5CDD505-2E9C-101B-9397-08002B2CF9AE}" pid="4" name="MediaServiceImageTags">
    <vt:lpwstr/>
  </property>
  <property fmtid="{D5CDD505-2E9C-101B-9397-08002B2CF9AE}" pid="5" name="MSIP_Label_48178b5c-aa47-43cb-98d2-51fdfa286b92_Enabled">
    <vt:lpwstr>true</vt:lpwstr>
  </property>
  <property fmtid="{D5CDD505-2E9C-101B-9397-08002B2CF9AE}" pid="6" name="MSIP_Label_48178b5c-aa47-43cb-98d2-51fdfa286b92_SetDate">
    <vt:lpwstr>2023-06-09T11:30:43Z</vt:lpwstr>
  </property>
  <property fmtid="{D5CDD505-2E9C-101B-9397-08002B2CF9AE}" pid="7" name="MSIP_Label_48178b5c-aa47-43cb-98d2-51fdfa286b92_Method">
    <vt:lpwstr>Privileged</vt:lpwstr>
  </property>
  <property fmtid="{D5CDD505-2E9C-101B-9397-08002B2CF9AE}" pid="8" name="MSIP_Label_48178b5c-aa47-43cb-98d2-51fdfa286b92_Name">
    <vt:lpwstr>Public</vt:lpwstr>
  </property>
  <property fmtid="{D5CDD505-2E9C-101B-9397-08002B2CF9AE}" pid="9" name="MSIP_Label_48178b5c-aa47-43cb-98d2-51fdfa286b92_SiteId">
    <vt:lpwstr>2b897507-ee8c-4575-830b-4f8267c3d307</vt:lpwstr>
  </property>
  <property fmtid="{D5CDD505-2E9C-101B-9397-08002B2CF9AE}" pid="10" name="MSIP_Label_48178b5c-aa47-43cb-98d2-51fdfa286b92_ActionId">
    <vt:lpwstr>8d4e1b9e-17b0-46c3-b446-24e5a1bd3470</vt:lpwstr>
  </property>
  <property fmtid="{D5CDD505-2E9C-101B-9397-08002B2CF9AE}" pid="11" name="MSIP_Label_48178b5c-aa47-43cb-98d2-51fdfa286b92_ContentBits">
    <vt:lpwstr>0</vt:lpwstr>
  </property>
</Properties>
</file>