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F0EA8" w14:textId="77777777" w:rsidR="00836512" w:rsidRPr="00836512" w:rsidRDefault="00836512" w:rsidP="00836512">
      <w:r w:rsidRPr="00836512">
        <w:rPr>
          <w:b/>
          <w:bCs/>
        </w:rPr>
        <w:t>1. Day Guests</w:t>
      </w:r>
    </w:p>
    <w:p w14:paraId="599227F5" w14:textId="6CA02CE0" w:rsidR="00836512" w:rsidRPr="00836512" w:rsidRDefault="00836512" w:rsidP="00836512">
      <w:pPr>
        <w:numPr>
          <w:ilvl w:val="0"/>
          <w:numId w:val="4"/>
        </w:numPr>
      </w:pPr>
      <w:r w:rsidRPr="00836512">
        <w:rPr>
          <w:b/>
          <w:bCs/>
        </w:rPr>
        <w:t>Permitted Hours:</w:t>
      </w:r>
      <w:r w:rsidRPr="00836512">
        <w:t> Day guests are welcome between </w:t>
      </w:r>
      <w:r w:rsidRPr="00836512">
        <w:rPr>
          <w:b/>
          <w:bCs/>
        </w:rPr>
        <w:t>8:00 am and 11:00 pm</w:t>
      </w:r>
      <w:r w:rsidRPr="00836512">
        <w:t>.</w:t>
      </w:r>
    </w:p>
    <w:p w14:paraId="5713D58B" w14:textId="77777777" w:rsidR="00836512" w:rsidRPr="00836512" w:rsidRDefault="00836512" w:rsidP="00836512">
      <w:pPr>
        <w:numPr>
          <w:ilvl w:val="0"/>
          <w:numId w:val="4"/>
        </w:numPr>
      </w:pPr>
      <w:r w:rsidRPr="00836512">
        <w:rPr>
          <w:b/>
          <w:bCs/>
        </w:rPr>
        <w:t>Responsibility:</w:t>
      </w:r>
      <w:r w:rsidRPr="00836512">
        <w:t> Residents are fully responsible for their guests’ behaviour and for any damage or disturbance caused by them, as if it were their own.</w:t>
      </w:r>
    </w:p>
    <w:p w14:paraId="2EF412C8" w14:textId="77777777" w:rsidR="00836512" w:rsidRPr="00836512" w:rsidRDefault="00836512" w:rsidP="00836512">
      <w:pPr>
        <w:numPr>
          <w:ilvl w:val="0"/>
          <w:numId w:val="4"/>
        </w:numPr>
      </w:pPr>
      <w:r w:rsidRPr="00836512">
        <w:rPr>
          <w:b/>
          <w:bCs/>
        </w:rPr>
        <w:t>Accompaniment:</w:t>
      </w:r>
      <w:r w:rsidRPr="00836512">
        <w:t> Guests must be accompanied by their host at all times and may not be left alone in the building.</w:t>
      </w:r>
    </w:p>
    <w:p w14:paraId="648161F7" w14:textId="77777777" w:rsidR="00836512" w:rsidRPr="00836512" w:rsidRDefault="00836512" w:rsidP="00836512">
      <w:pPr>
        <w:numPr>
          <w:ilvl w:val="0"/>
          <w:numId w:val="4"/>
        </w:numPr>
      </w:pPr>
      <w:r w:rsidRPr="00836512">
        <w:rPr>
          <w:b/>
          <w:bCs/>
        </w:rPr>
        <w:t>Access:</w:t>
      </w:r>
      <w:r w:rsidRPr="00836512">
        <w:t> Guests must not be given access cards, fobs, or keys under any circumstances.</w:t>
      </w:r>
    </w:p>
    <w:p w14:paraId="52981C5E" w14:textId="77777777" w:rsidR="00836512" w:rsidRPr="00836512" w:rsidRDefault="00836512" w:rsidP="00836512">
      <w:r w:rsidRPr="00836512">
        <w:rPr>
          <w:b/>
          <w:bCs/>
        </w:rPr>
        <w:t>2. Overnight Guests</w:t>
      </w:r>
    </w:p>
    <w:p w14:paraId="3085219C" w14:textId="77777777" w:rsidR="00836512" w:rsidRPr="00836512" w:rsidRDefault="00836512" w:rsidP="00836512">
      <w:pPr>
        <w:numPr>
          <w:ilvl w:val="0"/>
          <w:numId w:val="5"/>
        </w:numPr>
      </w:pPr>
      <w:r w:rsidRPr="00836512">
        <w:rPr>
          <w:b/>
          <w:bCs/>
        </w:rPr>
        <w:t>Eligibility:</w:t>
      </w:r>
      <w:r w:rsidRPr="00836512">
        <w:t> Overnight guests may stay </w:t>
      </w:r>
      <w:r w:rsidRPr="00836512">
        <w:rPr>
          <w:b/>
          <w:bCs/>
        </w:rPr>
        <w:t>only with prior approval</w:t>
      </w:r>
      <w:r w:rsidRPr="00836512">
        <w:t> from the Hall Management or Resident Assistants team.</w:t>
      </w:r>
    </w:p>
    <w:p w14:paraId="7E6720E1" w14:textId="0598D80B" w:rsidR="00836512" w:rsidRDefault="00836512" w:rsidP="00836512">
      <w:pPr>
        <w:numPr>
          <w:ilvl w:val="0"/>
          <w:numId w:val="5"/>
        </w:numPr>
      </w:pPr>
      <w:r w:rsidRPr="00836512">
        <w:rPr>
          <w:b/>
          <w:bCs/>
        </w:rPr>
        <w:t>Request Process:</w:t>
      </w:r>
      <w:r w:rsidRPr="00836512">
        <w:t> Residents must submit an </w:t>
      </w:r>
      <w:r w:rsidRPr="00836512">
        <w:rPr>
          <w:b/>
          <w:bCs/>
        </w:rPr>
        <w:t>Overnight Guest Request Form</w:t>
      </w:r>
      <w:r w:rsidRPr="00836512">
        <w:t> </w:t>
      </w:r>
    </w:p>
    <w:p w14:paraId="7452A8A5" w14:textId="5C3E38F6" w:rsidR="00836512" w:rsidRPr="00836512" w:rsidRDefault="00836512" w:rsidP="00836512">
      <w:pPr>
        <w:ind w:left="720"/>
      </w:pPr>
      <w:hyperlink r:id="rId5" w:tgtFrame="_blank" w:tooltip="https://forms.office.com/e/zPyFuDx6rS?origin=lprLink" w:history="1">
        <w:r w:rsidRPr="00836512">
          <w:rPr>
            <w:rStyle w:val="Hyperlink"/>
          </w:rPr>
          <w:t>https://forms.office.com/e/zPyFuDx6rS?o</w:t>
        </w:r>
        <w:r w:rsidRPr="00836512">
          <w:rPr>
            <w:rStyle w:val="Hyperlink"/>
          </w:rPr>
          <w:t>r</w:t>
        </w:r>
        <w:r w:rsidRPr="00836512">
          <w:rPr>
            <w:rStyle w:val="Hyperlink"/>
          </w:rPr>
          <w:t>igin=lprLink</w:t>
        </w:r>
      </w:hyperlink>
      <w:r w:rsidRPr="00836512">
        <w:t> </w:t>
      </w:r>
    </w:p>
    <w:p w14:paraId="55655551" w14:textId="77777777" w:rsidR="00836512" w:rsidRPr="00836512" w:rsidRDefault="00836512" w:rsidP="00836512">
      <w:pPr>
        <w:numPr>
          <w:ilvl w:val="1"/>
          <w:numId w:val="5"/>
        </w:numPr>
      </w:pPr>
      <w:r w:rsidRPr="00836512">
        <w:rPr>
          <w:b/>
          <w:bCs/>
        </w:rPr>
        <w:t>At least 24 hours in advance</w:t>
      </w:r>
      <w:r w:rsidRPr="00836512">
        <w:t> of the intended stay.</w:t>
      </w:r>
    </w:p>
    <w:p w14:paraId="2B86EEC0" w14:textId="3465AE5D" w:rsidR="00836512" w:rsidRPr="00836512" w:rsidRDefault="00836512" w:rsidP="00836512">
      <w:pPr>
        <w:numPr>
          <w:ilvl w:val="1"/>
          <w:numId w:val="5"/>
        </w:numPr>
      </w:pPr>
      <w:r w:rsidRPr="00836512">
        <w:rPr>
          <w:b/>
          <w:bCs/>
        </w:rPr>
        <w:t xml:space="preserve">By </w:t>
      </w:r>
      <w:r w:rsidR="007E2A9D">
        <w:rPr>
          <w:b/>
          <w:bCs/>
        </w:rPr>
        <w:t>3</w:t>
      </w:r>
      <w:r w:rsidRPr="00836512">
        <w:rPr>
          <w:b/>
          <w:bCs/>
        </w:rPr>
        <w:t>:00</w:t>
      </w:r>
      <w:r w:rsidR="007E2A9D">
        <w:rPr>
          <w:b/>
          <w:bCs/>
        </w:rPr>
        <w:t xml:space="preserve"> pm</w:t>
      </w:r>
      <w:r w:rsidRPr="00836512">
        <w:rPr>
          <w:b/>
          <w:bCs/>
        </w:rPr>
        <w:t xml:space="preserve"> on the Thursday</w:t>
      </w:r>
      <w:r w:rsidRPr="00836512">
        <w:t> before any weekend stay (Friday- Sunday).</w:t>
      </w:r>
    </w:p>
    <w:p w14:paraId="72820BEC" w14:textId="77777777" w:rsidR="00836512" w:rsidRPr="00836512" w:rsidRDefault="00836512" w:rsidP="00836512">
      <w:pPr>
        <w:numPr>
          <w:ilvl w:val="0"/>
          <w:numId w:val="5"/>
        </w:numPr>
      </w:pPr>
      <w:r w:rsidRPr="00836512">
        <w:rPr>
          <w:b/>
          <w:bCs/>
        </w:rPr>
        <w:t>Limits:</w:t>
      </w:r>
    </w:p>
    <w:p w14:paraId="02104437" w14:textId="77777777" w:rsidR="00836512" w:rsidRPr="00836512" w:rsidRDefault="00836512" w:rsidP="00836512">
      <w:pPr>
        <w:numPr>
          <w:ilvl w:val="1"/>
          <w:numId w:val="5"/>
        </w:numPr>
      </w:pPr>
      <w:r w:rsidRPr="00836512">
        <w:t>A maximum of </w:t>
      </w:r>
      <w:r w:rsidRPr="00836512">
        <w:rPr>
          <w:b/>
          <w:bCs/>
        </w:rPr>
        <w:t>one overnight guest</w:t>
      </w:r>
      <w:r w:rsidRPr="00836512">
        <w:t> is allowed per resident, no more than 2 guests per flat at any one time.</w:t>
      </w:r>
    </w:p>
    <w:p w14:paraId="45159F9D" w14:textId="7BB7925D" w:rsidR="00836512" w:rsidRPr="00836512" w:rsidRDefault="00836512" w:rsidP="00836512">
      <w:pPr>
        <w:numPr>
          <w:ilvl w:val="1"/>
          <w:numId w:val="5"/>
        </w:numPr>
      </w:pPr>
      <w:r w:rsidRPr="00836512">
        <w:t>Guests may stay </w:t>
      </w:r>
      <w:r w:rsidRPr="00836512">
        <w:rPr>
          <w:b/>
          <w:bCs/>
        </w:rPr>
        <w:t>no more than three consecutive nights per </w:t>
      </w:r>
      <w:r w:rsidRPr="00836512">
        <w:rPr>
          <w:b/>
          <w:bCs/>
        </w:rPr>
        <w:t>week, no more than 6 nights a month</w:t>
      </w:r>
      <w:r w:rsidRPr="00836512">
        <w:rPr>
          <w:b/>
          <w:bCs/>
        </w:rPr>
        <w:t> </w:t>
      </w:r>
      <w:r w:rsidRPr="00836512">
        <w:t>without additional approval.</w:t>
      </w:r>
    </w:p>
    <w:p w14:paraId="30D1AA45" w14:textId="77777777" w:rsidR="00836512" w:rsidRPr="00836512" w:rsidRDefault="00836512" w:rsidP="00836512">
      <w:r w:rsidRPr="00836512">
        <w:rPr>
          <w:b/>
          <w:bCs/>
        </w:rPr>
        <w:t>3. General Conduct</w:t>
      </w:r>
    </w:p>
    <w:p w14:paraId="767DE75D" w14:textId="37EA11F5" w:rsidR="00836512" w:rsidRPr="00836512" w:rsidRDefault="00836512" w:rsidP="00836512">
      <w:pPr>
        <w:numPr>
          <w:ilvl w:val="0"/>
          <w:numId w:val="6"/>
        </w:numPr>
      </w:pPr>
      <w:r w:rsidRPr="00836512">
        <w:rPr>
          <w:b/>
          <w:bCs/>
        </w:rPr>
        <w:t>Consideration for Neighbours:</w:t>
      </w:r>
      <w:r w:rsidRPr="00836512">
        <w:t> Noise and disturbance must be kept to a minimum, particularly during quiet hours (</w:t>
      </w:r>
      <w:r w:rsidR="007E2A9D">
        <w:t>11</w:t>
      </w:r>
      <w:r w:rsidRPr="00836512">
        <w:t>:00</w:t>
      </w:r>
      <w:r w:rsidR="007E2A9D">
        <w:t xml:space="preserve"> pm</w:t>
      </w:r>
      <w:r w:rsidRPr="00836512">
        <w:t>–8:00</w:t>
      </w:r>
      <w:r w:rsidR="007E2A9D">
        <w:t xml:space="preserve"> am</w:t>
      </w:r>
      <w:r w:rsidRPr="00836512">
        <w:t xml:space="preserve"> and </w:t>
      </w:r>
      <w:r w:rsidR="007E2A9D">
        <w:t>10</w:t>
      </w:r>
      <w:r w:rsidRPr="00836512">
        <w:t>:00</w:t>
      </w:r>
      <w:r w:rsidR="007E2A9D">
        <w:t xml:space="preserve"> am</w:t>
      </w:r>
      <w:r w:rsidRPr="00836512">
        <w:t xml:space="preserve">-8:00 </w:t>
      </w:r>
      <w:r w:rsidR="007E2A9D">
        <w:t xml:space="preserve">am </w:t>
      </w:r>
      <w:r w:rsidRPr="00836512">
        <w:t>during exam period).</w:t>
      </w:r>
    </w:p>
    <w:p w14:paraId="5721D3DE" w14:textId="77777777" w:rsidR="00836512" w:rsidRPr="00836512" w:rsidRDefault="00836512" w:rsidP="00836512">
      <w:pPr>
        <w:numPr>
          <w:ilvl w:val="0"/>
          <w:numId w:val="6"/>
        </w:numPr>
      </w:pPr>
      <w:r w:rsidRPr="00836512">
        <w:rPr>
          <w:b/>
          <w:bCs/>
        </w:rPr>
        <w:t>Safety:</w:t>
      </w:r>
      <w:r w:rsidRPr="00836512">
        <w:t> Residents must inform guests of fire safety procedures and evacuation routes.</w:t>
      </w:r>
    </w:p>
    <w:p w14:paraId="47C9D9DE" w14:textId="77777777" w:rsidR="00836512" w:rsidRPr="00836512" w:rsidRDefault="00836512" w:rsidP="00836512">
      <w:pPr>
        <w:numPr>
          <w:ilvl w:val="0"/>
          <w:numId w:val="6"/>
        </w:numPr>
      </w:pPr>
      <w:r w:rsidRPr="00836512">
        <w:rPr>
          <w:b/>
          <w:bCs/>
        </w:rPr>
        <w:t>Prohibited Items:</w:t>
      </w:r>
      <w:r w:rsidRPr="00836512">
        <w:t> Guests must not bring or use any of the prohibited items in resident rooms (see page 27 in the Living Guide).</w:t>
      </w:r>
    </w:p>
    <w:p w14:paraId="25B7FAE8" w14:textId="77777777" w:rsidR="00836512" w:rsidRPr="00836512" w:rsidRDefault="00836512" w:rsidP="00836512">
      <w:pPr>
        <w:numPr>
          <w:ilvl w:val="0"/>
          <w:numId w:val="6"/>
        </w:numPr>
      </w:pPr>
      <w:r w:rsidRPr="00836512">
        <w:rPr>
          <w:b/>
          <w:bCs/>
        </w:rPr>
        <w:t>Accountability:</w:t>
      </w:r>
      <w:r w:rsidRPr="00836512">
        <w:t> Residents are liable for any breach of hall rules or damage caused by their guests.</w:t>
      </w:r>
    </w:p>
    <w:p w14:paraId="52F8807A" w14:textId="77777777" w:rsidR="00FF7E3C" w:rsidRDefault="00FF7E3C"/>
    <w:sectPr w:rsidR="00FF7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C31B2"/>
    <w:multiLevelType w:val="multilevel"/>
    <w:tmpl w:val="83FA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764B44"/>
    <w:multiLevelType w:val="multilevel"/>
    <w:tmpl w:val="853E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DB1553"/>
    <w:multiLevelType w:val="multilevel"/>
    <w:tmpl w:val="D1A08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061181"/>
    <w:multiLevelType w:val="multilevel"/>
    <w:tmpl w:val="669C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5001F2"/>
    <w:multiLevelType w:val="multilevel"/>
    <w:tmpl w:val="8686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8C1295"/>
    <w:multiLevelType w:val="multilevel"/>
    <w:tmpl w:val="2F9A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4636488">
    <w:abstractNumId w:val="2"/>
  </w:num>
  <w:num w:numId="2" w16cid:durableId="62680941">
    <w:abstractNumId w:val="3"/>
  </w:num>
  <w:num w:numId="3" w16cid:durableId="1104763654">
    <w:abstractNumId w:val="5"/>
  </w:num>
  <w:num w:numId="4" w16cid:durableId="1430854051">
    <w:abstractNumId w:val="1"/>
  </w:num>
  <w:num w:numId="5" w16cid:durableId="317849955">
    <w:abstractNumId w:val="0"/>
  </w:num>
  <w:num w:numId="6" w16cid:durableId="900604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12"/>
    <w:rsid w:val="00046BAE"/>
    <w:rsid w:val="00096944"/>
    <w:rsid w:val="007E2A9D"/>
    <w:rsid w:val="00836512"/>
    <w:rsid w:val="00FB3331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2583"/>
  <w15:chartTrackingRefBased/>
  <w15:docId w15:val="{A9A3EAEE-8769-4CCA-9D27-073DC73B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5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5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5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5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5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5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5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5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5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5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5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65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5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651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e/zPyFuDx6rS?origin=lpr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Hofman</dc:creator>
  <cp:keywords/>
  <dc:description/>
  <cp:lastModifiedBy>Tobias Hofman</cp:lastModifiedBy>
  <cp:revision>2</cp:revision>
  <dcterms:created xsi:type="dcterms:W3CDTF">2025-09-25T14:31:00Z</dcterms:created>
  <dcterms:modified xsi:type="dcterms:W3CDTF">2025-09-25T14:39:00Z</dcterms:modified>
</cp:coreProperties>
</file>