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24FC" w14:textId="77777777" w:rsidR="0022321E" w:rsidRPr="00D51323" w:rsidRDefault="0022321E" w:rsidP="00F72CA3">
      <w:pPr>
        <w:spacing w:after="0"/>
        <w:jc w:val="center"/>
        <w:rPr>
          <w:b/>
          <w:sz w:val="8"/>
          <w:szCs w:val="2"/>
          <w:u w:val="single"/>
        </w:rPr>
      </w:pPr>
    </w:p>
    <w:p w14:paraId="67E78F9B" w14:textId="2C737EED" w:rsidR="009B6D78" w:rsidRPr="00D45063" w:rsidRDefault="00D45063" w:rsidP="00F72CA3">
      <w:pPr>
        <w:spacing w:after="0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Annual </w:t>
      </w:r>
      <w:r w:rsidRPr="00D45063">
        <w:rPr>
          <w:b/>
          <w:sz w:val="36"/>
          <w:u w:val="single"/>
        </w:rPr>
        <w:t>R</w:t>
      </w:r>
      <w:r w:rsidR="00F72CA3">
        <w:rPr>
          <w:b/>
          <w:sz w:val="36"/>
          <w:u w:val="single"/>
        </w:rPr>
        <w:t xml:space="preserve">eference </w:t>
      </w:r>
      <w:r w:rsidRPr="00D45063">
        <w:rPr>
          <w:b/>
          <w:sz w:val="36"/>
          <w:u w:val="single"/>
        </w:rPr>
        <w:t>S</w:t>
      </w:r>
      <w:r w:rsidR="00F72CA3">
        <w:rPr>
          <w:b/>
          <w:sz w:val="36"/>
          <w:u w:val="single"/>
        </w:rPr>
        <w:t xml:space="preserve">afety </w:t>
      </w:r>
      <w:r w:rsidRPr="00D45063">
        <w:rPr>
          <w:b/>
          <w:sz w:val="36"/>
          <w:u w:val="single"/>
        </w:rPr>
        <w:t>I</w:t>
      </w:r>
      <w:r w:rsidR="00F72CA3">
        <w:rPr>
          <w:b/>
          <w:sz w:val="36"/>
          <w:u w:val="single"/>
        </w:rPr>
        <w:t>nformation Document Review</w:t>
      </w:r>
    </w:p>
    <w:p w14:paraId="397D1C34" w14:textId="38144256" w:rsidR="00D45063" w:rsidRPr="00681A34" w:rsidRDefault="00F72CA3" w:rsidP="00D45063">
      <w:pPr>
        <w:spacing w:after="0"/>
        <w:rPr>
          <w:i/>
        </w:rPr>
      </w:pPr>
      <w:r>
        <w:rPr>
          <w:i/>
        </w:rPr>
        <w:t xml:space="preserve">      </w:t>
      </w:r>
      <w:r w:rsidR="00F71F3B">
        <w:rPr>
          <w:i/>
        </w:rPr>
        <w:t xml:space="preserve">               </w:t>
      </w:r>
      <w:r w:rsidR="00D45063" w:rsidRPr="00681A34">
        <w:rPr>
          <w:i/>
        </w:rPr>
        <w:t>*To be completed by the CI</w:t>
      </w:r>
      <w:r w:rsidR="00DE6AB9">
        <w:rPr>
          <w:i/>
        </w:rPr>
        <w:t xml:space="preserve"> during the annual DSUR</w:t>
      </w:r>
    </w:p>
    <w:p w14:paraId="0FAFCA24" w14:textId="77777777" w:rsidR="00D45063" w:rsidRPr="00D05E20" w:rsidRDefault="00D45063" w:rsidP="00D45063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5337"/>
      </w:tblGrid>
      <w:tr w:rsidR="00D45063" w14:paraId="2B93D569" w14:textId="77777777" w:rsidTr="21227DF6">
        <w:tc>
          <w:tcPr>
            <w:tcW w:w="1980" w:type="dxa"/>
          </w:tcPr>
          <w:p w14:paraId="65EA72FC" w14:textId="77777777" w:rsidR="00D45063" w:rsidRPr="00681A34" w:rsidRDefault="00D45063" w:rsidP="00D45063">
            <w:pPr>
              <w:rPr>
                <w:b/>
              </w:rPr>
            </w:pPr>
            <w:r w:rsidRPr="00681A34">
              <w:rPr>
                <w:b/>
              </w:rPr>
              <w:t>Trial Title</w:t>
            </w:r>
            <w:r w:rsidR="00681A34">
              <w:rPr>
                <w:b/>
              </w:rPr>
              <w:t>:</w:t>
            </w:r>
          </w:p>
        </w:tc>
        <w:tc>
          <w:tcPr>
            <w:tcW w:w="8455" w:type="dxa"/>
            <w:gridSpan w:val="2"/>
          </w:tcPr>
          <w:p w14:paraId="6E4A1851" w14:textId="77777777" w:rsidR="00D45063" w:rsidRDefault="00D45063" w:rsidP="00D45063"/>
        </w:tc>
      </w:tr>
      <w:tr w:rsidR="00D45063" w14:paraId="339B4CEB" w14:textId="77777777" w:rsidTr="21227DF6">
        <w:tc>
          <w:tcPr>
            <w:tcW w:w="1980" w:type="dxa"/>
          </w:tcPr>
          <w:p w14:paraId="616EEBE4" w14:textId="77777777" w:rsidR="00D45063" w:rsidRPr="00681A34" w:rsidRDefault="00D45063" w:rsidP="00D45063">
            <w:pPr>
              <w:rPr>
                <w:b/>
              </w:rPr>
            </w:pPr>
            <w:r w:rsidRPr="00681A34">
              <w:rPr>
                <w:b/>
              </w:rPr>
              <w:t>IRAS Number</w:t>
            </w:r>
            <w:r w:rsidR="00681A34">
              <w:rPr>
                <w:b/>
              </w:rPr>
              <w:t>:</w:t>
            </w:r>
          </w:p>
        </w:tc>
        <w:tc>
          <w:tcPr>
            <w:tcW w:w="8455" w:type="dxa"/>
            <w:gridSpan w:val="2"/>
          </w:tcPr>
          <w:p w14:paraId="775C865B" w14:textId="77777777" w:rsidR="00D45063" w:rsidRDefault="00D45063" w:rsidP="00D45063"/>
        </w:tc>
      </w:tr>
      <w:tr w:rsidR="00D45063" w14:paraId="7CE76809" w14:textId="77777777" w:rsidTr="21227DF6">
        <w:tc>
          <w:tcPr>
            <w:tcW w:w="1980" w:type="dxa"/>
          </w:tcPr>
          <w:p w14:paraId="67E29096" w14:textId="77777777" w:rsidR="00D45063" w:rsidRPr="00681A34" w:rsidRDefault="00D45063" w:rsidP="00D45063">
            <w:pPr>
              <w:rPr>
                <w:b/>
              </w:rPr>
            </w:pPr>
            <w:r w:rsidRPr="00681A34">
              <w:rPr>
                <w:b/>
              </w:rPr>
              <w:t>DSUR Number</w:t>
            </w:r>
            <w:r w:rsidR="00681A34">
              <w:rPr>
                <w:b/>
              </w:rPr>
              <w:t>:</w:t>
            </w:r>
          </w:p>
        </w:tc>
        <w:tc>
          <w:tcPr>
            <w:tcW w:w="8455" w:type="dxa"/>
            <w:gridSpan w:val="2"/>
          </w:tcPr>
          <w:p w14:paraId="79D1B3B0" w14:textId="77777777" w:rsidR="00D45063" w:rsidRDefault="00D45063" w:rsidP="00D45063"/>
        </w:tc>
      </w:tr>
      <w:tr w:rsidR="00D45063" w14:paraId="57CF6B7F" w14:textId="77777777" w:rsidTr="21227DF6">
        <w:tc>
          <w:tcPr>
            <w:tcW w:w="1980" w:type="dxa"/>
          </w:tcPr>
          <w:p w14:paraId="548F2046" w14:textId="77777777" w:rsidR="00D45063" w:rsidRPr="00681A34" w:rsidRDefault="00D45063" w:rsidP="00D45063">
            <w:pPr>
              <w:rPr>
                <w:b/>
              </w:rPr>
            </w:pPr>
            <w:r w:rsidRPr="00681A34">
              <w:rPr>
                <w:b/>
              </w:rPr>
              <w:t>Reporting Period</w:t>
            </w:r>
            <w:r w:rsidR="00681A34">
              <w:rPr>
                <w:b/>
              </w:rPr>
              <w:t>:</w:t>
            </w:r>
          </w:p>
        </w:tc>
        <w:tc>
          <w:tcPr>
            <w:tcW w:w="8455" w:type="dxa"/>
            <w:gridSpan w:val="2"/>
          </w:tcPr>
          <w:p w14:paraId="11D5F2C7" w14:textId="77777777" w:rsidR="00D45063" w:rsidRDefault="00D45063" w:rsidP="00D45063"/>
        </w:tc>
      </w:tr>
      <w:tr w:rsidR="00D45063" w14:paraId="3BED76E4" w14:textId="77777777" w:rsidTr="21227DF6">
        <w:tc>
          <w:tcPr>
            <w:tcW w:w="1980" w:type="dxa"/>
          </w:tcPr>
          <w:p w14:paraId="4B5BD19C" w14:textId="2C8CA32B" w:rsidR="00D45063" w:rsidRPr="00681A34" w:rsidRDefault="00681A34" w:rsidP="00D45063">
            <w:pPr>
              <w:rPr>
                <w:b/>
              </w:rPr>
            </w:pPr>
            <w:r>
              <w:rPr>
                <w:b/>
              </w:rPr>
              <w:t xml:space="preserve">List of Trial </w:t>
            </w:r>
            <w:r w:rsidR="00D45063" w:rsidRPr="00681A34">
              <w:rPr>
                <w:b/>
              </w:rPr>
              <w:t>IMPs</w:t>
            </w:r>
            <w:r w:rsidR="00D05E20">
              <w:rPr>
                <w:b/>
              </w:rPr>
              <w:t>*</w:t>
            </w:r>
            <w:r>
              <w:rPr>
                <w:b/>
              </w:rPr>
              <w:t>:</w:t>
            </w:r>
          </w:p>
        </w:tc>
        <w:tc>
          <w:tcPr>
            <w:tcW w:w="8455" w:type="dxa"/>
            <w:gridSpan w:val="2"/>
          </w:tcPr>
          <w:p w14:paraId="1C852BC9" w14:textId="77777777" w:rsidR="00D45063" w:rsidRDefault="00D45063" w:rsidP="00D45063"/>
        </w:tc>
      </w:tr>
      <w:tr w:rsidR="00D45063" w14:paraId="5C9C34B7" w14:textId="77777777" w:rsidTr="21227DF6">
        <w:tc>
          <w:tcPr>
            <w:tcW w:w="10435" w:type="dxa"/>
            <w:gridSpan w:val="3"/>
            <w:shd w:val="clear" w:color="auto" w:fill="BFBFBF" w:themeFill="background1" w:themeFillShade="BF"/>
          </w:tcPr>
          <w:p w14:paraId="1FF6DD80" w14:textId="4105AF51" w:rsidR="00D45063" w:rsidRDefault="00D05E20" w:rsidP="00D45063">
            <w:r>
              <w:rPr>
                <w:b/>
                <w:i/>
              </w:rPr>
              <w:t>*</w:t>
            </w:r>
            <w:r w:rsidRPr="00681A34">
              <w:rPr>
                <w:b/>
                <w:i/>
              </w:rPr>
              <w:t>A copy of the below document to be completed for each IMP listed above</w:t>
            </w:r>
            <w:r>
              <w:rPr>
                <w:b/>
                <w:i/>
              </w:rPr>
              <w:t>.</w:t>
            </w:r>
          </w:p>
        </w:tc>
      </w:tr>
      <w:tr w:rsidR="00D45063" w14:paraId="2B9FBA54" w14:textId="77777777" w:rsidTr="21227DF6">
        <w:tc>
          <w:tcPr>
            <w:tcW w:w="5098" w:type="dxa"/>
            <w:gridSpan w:val="2"/>
          </w:tcPr>
          <w:p w14:paraId="779C1CEA" w14:textId="5BC93C41" w:rsidR="00D45063" w:rsidRPr="00681A34" w:rsidRDefault="00D45063" w:rsidP="005C721C">
            <w:pPr>
              <w:jc w:val="both"/>
              <w:rPr>
                <w:sz w:val="20"/>
              </w:rPr>
            </w:pPr>
            <w:r w:rsidRPr="00681A34">
              <w:rPr>
                <w:sz w:val="20"/>
              </w:rPr>
              <w:t xml:space="preserve">What was the </w:t>
            </w:r>
            <w:r w:rsidR="00F72CA3" w:rsidRPr="00F72CA3">
              <w:rPr>
                <w:b/>
                <w:sz w:val="20"/>
              </w:rPr>
              <w:t>MHRA</w:t>
            </w:r>
            <w:r w:rsidR="00F72CA3">
              <w:rPr>
                <w:sz w:val="20"/>
              </w:rPr>
              <w:t xml:space="preserve"> </w:t>
            </w:r>
            <w:r w:rsidRPr="0020207F">
              <w:rPr>
                <w:b/>
                <w:sz w:val="20"/>
              </w:rPr>
              <w:t>Approved</w:t>
            </w:r>
            <w:r w:rsidRPr="00681A34">
              <w:rPr>
                <w:sz w:val="20"/>
              </w:rPr>
              <w:t xml:space="preserve"> </w:t>
            </w:r>
            <w:r w:rsidRPr="0017548C">
              <w:rPr>
                <w:b/>
                <w:bCs/>
                <w:sz w:val="20"/>
              </w:rPr>
              <w:t>Version(s)</w:t>
            </w:r>
            <w:r w:rsidRPr="00681A34">
              <w:rPr>
                <w:sz w:val="20"/>
              </w:rPr>
              <w:t xml:space="preserve"> of the RSI used during the last safety reporting period (SmPC/IB)</w:t>
            </w:r>
            <w:r w:rsidR="0017548C">
              <w:rPr>
                <w:sz w:val="20"/>
              </w:rPr>
              <w:t>.</w:t>
            </w:r>
            <w:r w:rsidRPr="00681A34">
              <w:rPr>
                <w:sz w:val="20"/>
              </w:rPr>
              <w:t xml:space="preserve"> </w:t>
            </w:r>
            <w:r w:rsidR="0017548C">
              <w:rPr>
                <w:sz w:val="20"/>
              </w:rPr>
              <w:t>Which amendment were these approved in</w:t>
            </w:r>
            <w:r w:rsidR="00CD03C9">
              <w:rPr>
                <w:sz w:val="20"/>
              </w:rPr>
              <w:t>? W</w:t>
            </w:r>
            <w:r w:rsidR="00681A34" w:rsidRPr="00681A34">
              <w:rPr>
                <w:sz w:val="20"/>
              </w:rPr>
              <w:t xml:space="preserve">hat </w:t>
            </w:r>
            <w:r w:rsidRPr="00681A34">
              <w:rPr>
                <w:sz w:val="20"/>
              </w:rPr>
              <w:t>date</w:t>
            </w:r>
            <w:r w:rsidR="0017548C">
              <w:rPr>
                <w:sz w:val="20"/>
              </w:rPr>
              <w:t xml:space="preserve"> was the amendment approved for use</w:t>
            </w:r>
            <w:r w:rsidR="00681A34" w:rsidRPr="00681A34">
              <w:rPr>
                <w:sz w:val="20"/>
              </w:rPr>
              <w:t>?</w:t>
            </w:r>
            <w:r w:rsidR="005C721C">
              <w:rPr>
                <w:sz w:val="20"/>
              </w:rPr>
              <w:t xml:space="preserve"> </w:t>
            </w:r>
            <w:r w:rsidR="00F569B4">
              <w:rPr>
                <w:sz w:val="20"/>
              </w:rPr>
              <w:t>What</w:t>
            </w:r>
            <w:r w:rsidR="005C721C">
              <w:rPr>
                <w:sz w:val="20"/>
              </w:rPr>
              <w:t xml:space="preserve"> version of MedDRA was used during the last </w:t>
            </w:r>
            <w:r w:rsidR="005C721C" w:rsidRPr="00681A34">
              <w:rPr>
                <w:sz w:val="20"/>
              </w:rPr>
              <w:t>safety reporting period</w:t>
            </w:r>
            <w:r w:rsidR="005C721C">
              <w:rPr>
                <w:sz w:val="20"/>
              </w:rPr>
              <w:t>.</w:t>
            </w:r>
          </w:p>
        </w:tc>
        <w:tc>
          <w:tcPr>
            <w:tcW w:w="5337" w:type="dxa"/>
          </w:tcPr>
          <w:p w14:paraId="3B0E38A4" w14:textId="77777777" w:rsidR="00D45063" w:rsidRDefault="00D45063" w:rsidP="00D45063"/>
        </w:tc>
      </w:tr>
      <w:tr w:rsidR="00D45063" w14:paraId="559A50AE" w14:textId="77777777" w:rsidTr="21227DF6">
        <w:tc>
          <w:tcPr>
            <w:tcW w:w="5098" w:type="dxa"/>
            <w:gridSpan w:val="2"/>
          </w:tcPr>
          <w:p w14:paraId="29BBFEAF" w14:textId="7E2CD6DF" w:rsidR="00D45063" w:rsidRPr="00681A34" w:rsidRDefault="00D45063" w:rsidP="005C721C">
            <w:pPr>
              <w:jc w:val="both"/>
              <w:rPr>
                <w:sz w:val="20"/>
              </w:rPr>
            </w:pPr>
            <w:r w:rsidRPr="00681A34">
              <w:rPr>
                <w:sz w:val="20"/>
              </w:rPr>
              <w:t xml:space="preserve">What is now the </w:t>
            </w:r>
            <w:r w:rsidRPr="0020207F">
              <w:rPr>
                <w:b/>
                <w:sz w:val="20"/>
              </w:rPr>
              <w:t>latest</w:t>
            </w:r>
            <w:r w:rsidRPr="00681A34">
              <w:rPr>
                <w:sz w:val="20"/>
              </w:rPr>
              <w:t xml:space="preserve"> </w:t>
            </w:r>
            <w:r w:rsidRPr="00717276">
              <w:rPr>
                <w:b/>
                <w:bCs/>
                <w:sz w:val="20"/>
              </w:rPr>
              <w:t>available version</w:t>
            </w:r>
            <w:r w:rsidRPr="00681A34">
              <w:rPr>
                <w:sz w:val="20"/>
              </w:rPr>
              <w:t xml:space="preserve"> of the </w:t>
            </w:r>
            <w:r w:rsidR="00681A34" w:rsidRPr="00681A34">
              <w:rPr>
                <w:sz w:val="20"/>
              </w:rPr>
              <w:t>RSI</w:t>
            </w:r>
            <w:r w:rsidRPr="00681A34">
              <w:rPr>
                <w:sz w:val="20"/>
              </w:rPr>
              <w:t xml:space="preserve"> and </w:t>
            </w:r>
            <w:r w:rsidR="00F569B4">
              <w:rPr>
                <w:sz w:val="20"/>
              </w:rPr>
              <w:t>what</w:t>
            </w:r>
            <w:r w:rsidRPr="00681A34">
              <w:rPr>
                <w:sz w:val="20"/>
              </w:rPr>
              <w:t xml:space="preserve"> was th</w:t>
            </w:r>
            <w:r w:rsidR="00F569B4">
              <w:rPr>
                <w:sz w:val="20"/>
              </w:rPr>
              <w:t>e date of</w:t>
            </w:r>
            <w:r w:rsidRPr="00681A34">
              <w:rPr>
                <w:sz w:val="20"/>
              </w:rPr>
              <w:t xml:space="preserve"> release?</w:t>
            </w:r>
            <w:r w:rsidR="00767589">
              <w:rPr>
                <w:sz w:val="20"/>
              </w:rPr>
              <w:t xml:space="preserve"> </w:t>
            </w:r>
            <w:r w:rsidR="007C6EE3">
              <w:rPr>
                <w:sz w:val="20"/>
              </w:rPr>
              <w:t>What is now</w:t>
            </w:r>
            <w:r w:rsidR="00480298">
              <w:rPr>
                <w:sz w:val="20"/>
              </w:rPr>
              <w:t xml:space="preserve"> the latest available version of MedDRA</w:t>
            </w:r>
            <w:r w:rsidR="005D4602">
              <w:rPr>
                <w:sz w:val="20"/>
              </w:rPr>
              <w:t xml:space="preserve"> (should be used for the </w:t>
            </w:r>
            <w:r w:rsidR="00B666EE">
              <w:rPr>
                <w:sz w:val="20"/>
              </w:rPr>
              <w:t>“</w:t>
            </w:r>
            <w:r w:rsidR="005D4602">
              <w:rPr>
                <w:sz w:val="20"/>
              </w:rPr>
              <w:t>Preferred Terms</w:t>
            </w:r>
            <w:r w:rsidR="00B666EE">
              <w:rPr>
                <w:sz w:val="20"/>
              </w:rPr>
              <w:t>”</w:t>
            </w:r>
            <w:r w:rsidR="005D4602">
              <w:rPr>
                <w:sz w:val="20"/>
              </w:rPr>
              <w:t xml:space="preserve"> </w:t>
            </w:r>
            <w:r w:rsidR="0001017C">
              <w:rPr>
                <w:sz w:val="20"/>
              </w:rPr>
              <w:t>for any safety events listed in the DSUR)</w:t>
            </w:r>
            <w:r w:rsidR="005C721C">
              <w:rPr>
                <w:sz w:val="20"/>
              </w:rPr>
              <w:t>.</w:t>
            </w:r>
          </w:p>
        </w:tc>
        <w:tc>
          <w:tcPr>
            <w:tcW w:w="5337" w:type="dxa"/>
          </w:tcPr>
          <w:p w14:paraId="2C265512" w14:textId="77777777" w:rsidR="00D45063" w:rsidRDefault="00D45063" w:rsidP="00D45063"/>
        </w:tc>
      </w:tr>
      <w:tr w:rsidR="00D45063" w14:paraId="6B6C28D5" w14:textId="77777777" w:rsidTr="21227DF6">
        <w:tc>
          <w:tcPr>
            <w:tcW w:w="5098" w:type="dxa"/>
            <w:gridSpan w:val="2"/>
          </w:tcPr>
          <w:p w14:paraId="1C160572" w14:textId="0631EC71" w:rsidR="00D45063" w:rsidRPr="00681A34" w:rsidRDefault="00D45063" w:rsidP="21227DF6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21227DF6">
              <w:rPr>
                <w:sz w:val="20"/>
                <w:szCs w:val="20"/>
              </w:rPr>
              <w:t xml:space="preserve">Please list the </w:t>
            </w:r>
            <w:r w:rsidR="001542A7" w:rsidRPr="21227DF6">
              <w:rPr>
                <w:sz w:val="20"/>
                <w:szCs w:val="20"/>
              </w:rPr>
              <w:t>c</w:t>
            </w:r>
            <w:r w:rsidRPr="21227DF6">
              <w:rPr>
                <w:sz w:val="20"/>
                <w:szCs w:val="20"/>
              </w:rPr>
              <w:t xml:space="preserve">hanges </w:t>
            </w:r>
            <w:r w:rsidR="00681A34" w:rsidRPr="21227DF6">
              <w:rPr>
                <w:sz w:val="20"/>
                <w:szCs w:val="20"/>
              </w:rPr>
              <w:t xml:space="preserve">within the </w:t>
            </w:r>
            <w:r w:rsidR="00681A34" w:rsidRPr="21227DF6">
              <w:rPr>
                <w:b/>
                <w:bCs/>
                <w:sz w:val="20"/>
                <w:szCs w:val="20"/>
              </w:rPr>
              <w:t>latest version</w:t>
            </w:r>
            <w:r w:rsidR="00681A34" w:rsidRPr="21227DF6">
              <w:rPr>
                <w:sz w:val="20"/>
                <w:szCs w:val="20"/>
              </w:rPr>
              <w:t xml:space="preserve"> of the</w:t>
            </w:r>
            <w:r w:rsidRPr="21227DF6">
              <w:rPr>
                <w:sz w:val="20"/>
                <w:szCs w:val="20"/>
              </w:rPr>
              <w:t xml:space="preserve"> RSI in comparison to the </w:t>
            </w:r>
            <w:r w:rsidR="0020207F" w:rsidRPr="21227DF6">
              <w:rPr>
                <w:sz w:val="20"/>
                <w:szCs w:val="20"/>
              </w:rPr>
              <w:t>latest</w:t>
            </w:r>
            <w:r w:rsidR="00681A34" w:rsidRPr="21227DF6">
              <w:rPr>
                <w:sz w:val="20"/>
                <w:szCs w:val="20"/>
              </w:rPr>
              <w:t xml:space="preserve"> </w:t>
            </w:r>
            <w:r w:rsidR="00F72CA3" w:rsidRPr="21227DF6">
              <w:rPr>
                <w:b/>
                <w:bCs/>
                <w:sz w:val="20"/>
                <w:szCs w:val="20"/>
              </w:rPr>
              <w:t>MHRA</w:t>
            </w:r>
            <w:r w:rsidR="00F72CA3" w:rsidRPr="21227DF6">
              <w:rPr>
                <w:sz w:val="20"/>
                <w:szCs w:val="20"/>
              </w:rPr>
              <w:t xml:space="preserve"> </w:t>
            </w:r>
            <w:r w:rsidR="00681A34" w:rsidRPr="21227DF6">
              <w:rPr>
                <w:b/>
                <w:bCs/>
                <w:sz w:val="20"/>
                <w:szCs w:val="20"/>
              </w:rPr>
              <w:t>approved</w:t>
            </w:r>
            <w:r w:rsidR="00681A34" w:rsidRPr="21227DF6">
              <w:rPr>
                <w:sz w:val="20"/>
                <w:szCs w:val="20"/>
              </w:rPr>
              <w:t xml:space="preserve"> version of the RSI</w:t>
            </w:r>
            <w:r w:rsidR="40A01B01" w:rsidRPr="21227DF6">
              <w:rPr>
                <w:sz w:val="20"/>
                <w:szCs w:val="20"/>
              </w:rPr>
              <w:t xml:space="preserve"> (</w:t>
            </w:r>
            <w:r w:rsidR="40A01B01" w:rsidRPr="21227DF6">
              <w:rPr>
                <w:b/>
                <w:bCs/>
                <w:sz w:val="20"/>
                <w:szCs w:val="20"/>
              </w:rPr>
              <w:t>Note</w:t>
            </w:r>
            <w:r w:rsidR="40A01B01" w:rsidRPr="21227DF6">
              <w:rPr>
                <w:sz w:val="20"/>
                <w:szCs w:val="20"/>
              </w:rPr>
              <w:t xml:space="preserve">: Please see the following link for guidance on what changes constitute the requirement for a substantial or minor amendment regarding the changes: </w:t>
            </w:r>
            <w:hyperlink r:id="rId9" w:anchor="modification-tool">
              <w:r w:rsidR="40A01B01" w:rsidRPr="21227DF6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Clinical trials for medicines: modifying a clinical trial approval - GOV.UK)</w:t>
              </w:r>
            </w:hyperlink>
          </w:p>
        </w:tc>
        <w:tc>
          <w:tcPr>
            <w:tcW w:w="5337" w:type="dxa"/>
          </w:tcPr>
          <w:p w14:paraId="13DB9EEA" w14:textId="77777777" w:rsidR="00D45063" w:rsidRDefault="00D45063" w:rsidP="00D45063"/>
        </w:tc>
      </w:tr>
      <w:tr w:rsidR="00D45063" w14:paraId="7C200B8F" w14:textId="77777777" w:rsidTr="21227DF6">
        <w:tc>
          <w:tcPr>
            <w:tcW w:w="5098" w:type="dxa"/>
            <w:gridSpan w:val="2"/>
          </w:tcPr>
          <w:p w14:paraId="2F676B91" w14:textId="09C0C2C1" w:rsidR="00D45063" w:rsidRPr="00681A34" w:rsidRDefault="00D45063" w:rsidP="005C721C">
            <w:pPr>
              <w:jc w:val="both"/>
              <w:rPr>
                <w:sz w:val="20"/>
              </w:rPr>
            </w:pPr>
            <w:r w:rsidRPr="00681A34">
              <w:rPr>
                <w:sz w:val="20"/>
              </w:rPr>
              <w:t>Fo</w:t>
            </w:r>
            <w:r w:rsidR="00681A34" w:rsidRPr="00681A34">
              <w:rPr>
                <w:sz w:val="20"/>
              </w:rPr>
              <w:t>r each change</w:t>
            </w:r>
            <w:r w:rsidRPr="00681A34">
              <w:rPr>
                <w:sz w:val="20"/>
              </w:rPr>
              <w:t xml:space="preserve"> listed above, </w:t>
            </w:r>
            <w:r w:rsidR="00681A34" w:rsidRPr="00681A34">
              <w:rPr>
                <w:sz w:val="20"/>
              </w:rPr>
              <w:t xml:space="preserve">please </w:t>
            </w:r>
            <w:r w:rsidR="002E2843">
              <w:rPr>
                <w:sz w:val="20"/>
              </w:rPr>
              <w:t xml:space="preserve">review each change </w:t>
            </w:r>
            <w:r w:rsidR="00D87ACF">
              <w:rPr>
                <w:sz w:val="20"/>
              </w:rPr>
              <w:t>stating</w:t>
            </w:r>
            <w:r w:rsidR="001542A7">
              <w:rPr>
                <w:sz w:val="20"/>
              </w:rPr>
              <w:t xml:space="preserve"> whether these are major or minor changes to the RSI and</w:t>
            </w:r>
            <w:r w:rsidR="00681A34" w:rsidRPr="00681A34">
              <w:rPr>
                <w:sz w:val="20"/>
              </w:rPr>
              <w:t xml:space="preserve"> whether they </w:t>
            </w:r>
            <w:r w:rsidRPr="00681A34">
              <w:rPr>
                <w:sz w:val="20"/>
              </w:rPr>
              <w:t xml:space="preserve">constitute </w:t>
            </w:r>
            <w:r w:rsidR="007F32E6">
              <w:rPr>
                <w:sz w:val="20"/>
              </w:rPr>
              <w:t xml:space="preserve">a </w:t>
            </w:r>
            <w:r w:rsidR="00681A34" w:rsidRPr="00681A34">
              <w:rPr>
                <w:sz w:val="20"/>
              </w:rPr>
              <w:t>significant change to the Risk</w:t>
            </w:r>
            <w:r w:rsidR="007F32E6">
              <w:rPr>
                <w:sz w:val="20"/>
              </w:rPr>
              <w:t>:</w:t>
            </w:r>
            <w:r w:rsidRPr="00681A34">
              <w:rPr>
                <w:sz w:val="20"/>
              </w:rPr>
              <w:t>Benefit to Participants</w:t>
            </w:r>
            <w:r w:rsidR="00681A34" w:rsidRPr="00681A34">
              <w:rPr>
                <w:sz w:val="20"/>
              </w:rPr>
              <w:t>.</w:t>
            </w:r>
            <w:r w:rsidRPr="00681A34">
              <w:rPr>
                <w:sz w:val="20"/>
              </w:rPr>
              <w:t xml:space="preserve"> If not, please</w:t>
            </w:r>
            <w:r w:rsidR="00681A34" w:rsidRPr="00681A34">
              <w:rPr>
                <w:sz w:val="20"/>
              </w:rPr>
              <w:t xml:space="preserve"> add justification for</w:t>
            </w:r>
            <w:r w:rsidRPr="00681A34">
              <w:rPr>
                <w:sz w:val="20"/>
              </w:rPr>
              <w:t xml:space="preserve"> this decision.</w:t>
            </w:r>
          </w:p>
        </w:tc>
        <w:tc>
          <w:tcPr>
            <w:tcW w:w="5337" w:type="dxa"/>
          </w:tcPr>
          <w:p w14:paraId="2D965AA4" w14:textId="77777777" w:rsidR="00D45063" w:rsidRDefault="00D45063" w:rsidP="00D45063"/>
        </w:tc>
      </w:tr>
      <w:tr w:rsidR="00D45063" w14:paraId="5A8E4AE7" w14:textId="77777777" w:rsidTr="21227DF6">
        <w:tc>
          <w:tcPr>
            <w:tcW w:w="5098" w:type="dxa"/>
            <w:gridSpan w:val="2"/>
          </w:tcPr>
          <w:p w14:paraId="6EF6F1CD" w14:textId="0F5A58EE" w:rsidR="00D45063" w:rsidRDefault="00681A34" w:rsidP="005C721C">
            <w:pPr>
              <w:jc w:val="both"/>
              <w:rPr>
                <w:sz w:val="20"/>
              </w:rPr>
            </w:pPr>
            <w:r w:rsidRPr="00681A34">
              <w:rPr>
                <w:sz w:val="20"/>
              </w:rPr>
              <w:t>If there are no changes which significantly alter the Risk</w:t>
            </w:r>
            <w:r w:rsidR="00D87ACF">
              <w:rPr>
                <w:sz w:val="20"/>
              </w:rPr>
              <w:t>:</w:t>
            </w:r>
            <w:r w:rsidRPr="00681A34">
              <w:rPr>
                <w:sz w:val="20"/>
              </w:rPr>
              <w:t>Benefit to participants, please clarify whether the team intends to continue using the latest approved version of the RSI during the next Safety Reporting Period</w:t>
            </w:r>
            <w:r w:rsidR="00523ECF">
              <w:rPr>
                <w:sz w:val="20"/>
              </w:rPr>
              <w:t xml:space="preserve"> which will be clarified via a File Note and filed I the TMF</w:t>
            </w:r>
            <w:r w:rsidRPr="00681A34">
              <w:rPr>
                <w:sz w:val="20"/>
              </w:rPr>
              <w:t xml:space="preserve"> (</w:t>
            </w:r>
            <w:r w:rsidRPr="0020207F">
              <w:rPr>
                <w:i/>
                <w:sz w:val="18"/>
              </w:rPr>
              <w:t>if there are significant changes, please insert N/A into this section</w:t>
            </w:r>
            <w:r w:rsidRPr="00681A34">
              <w:rPr>
                <w:sz w:val="20"/>
              </w:rPr>
              <w:t>)</w:t>
            </w:r>
          </w:p>
          <w:p w14:paraId="3006EBAC" w14:textId="77777777" w:rsidR="0074044D" w:rsidRPr="0074044D" w:rsidRDefault="0074044D" w:rsidP="005C721C">
            <w:pPr>
              <w:jc w:val="both"/>
              <w:rPr>
                <w:sz w:val="12"/>
                <w:szCs w:val="14"/>
              </w:rPr>
            </w:pPr>
          </w:p>
          <w:p w14:paraId="74685FD0" w14:textId="1A033F12" w:rsidR="00F71F3B" w:rsidRPr="00523ECF" w:rsidRDefault="0075088D" w:rsidP="005C721C">
            <w:pPr>
              <w:jc w:val="both"/>
              <w:rPr>
                <w:i/>
                <w:iCs/>
                <w:sz w:val="20"/>
              </w:rPr>
            </w:pPr>
            <w:r w:rsidRPr="0074044D">
              <w:rPr>
                <w:i/>
                <w:iCs/>
                <w:sz w:val="20"/>
              </w:rPr>
              <w:t>(</w:t>
            </w:r>
            <w:r w:rsidR="00F71F3B" w:rsidRPr="00523ECF">
              <w:rPr>
                <w:b/>
                <w:bCs/>
                <w:i/>
                <w:iCs/>
                <w:sz w:val="20"/>
              </w:rPr>
              <w:t>Note</w:t>
            </w:r>
            <w:r w:rsidR="00F71F3B" w:rsidRPr="00523ECF">
              <w:rPr>
                <w:i/>
                <w:iCs/>
                <w:sz w:val="20"/>
              </w:rPr>
              <w:t xml:space="preserve">: </w:t>
            </w:r>
            <w:r w:rsidR="00F71F3B" w:rsidRPr="0074044D">
              <w:rPr>
                <w:i/>
                <w:iCs/>
                <w:sz w:val="18"/>
                <w:szCs w:val="20"/>
              </w:rPr>
              <w:t xml:space="preserve">If the </w:t>
            </w:r>
            <w:r w:rsidR="00523ECF" w:rsidRPr="0074044D">
              <w:rPr>
                <w:i/>
                <w:iCs/>
                <w:sz w:val="18"/>
                <w:szCs w:val="20"/>
              </w:rPr>
              <w:t xml:space="preserve">date of </w:t>
            </w:r>
            <w:r w:rsidR="00F71F3B" w:rsidRPr="0074044D">
              <w:rPr>
                <w:i/>
                <w:iCs/>
                <w:sz w:val="18"/>
                <w:szCs w:val="20"/>
              </w:rPr>
              <w:t xml:space="preserve">last approved RSI is greater than 2-years old, the updated RSI will need to be submitted for approval by the MHRA </w:t>
            </w:r>
            <w:r w:rsidR="00523ECF" w:rsidRPr="0074044D">
              <w:rPr>
                <w:i/>
                <w:iCs/>
                <w:sz w:val="18"/>
                <w:szCs w:val="20"/>
              </w:rPr>
              <w:t xml:space="preserve">via amendment, </w:t>
            </w:r>
            <w:r w:rsidR="00F71F3B" w:rsidRPr="0074044D">
              <w:rPr>
                <w:i/>
                <w:iCs/>
                <w:sz w:val="18"/>
                <w:szCs w:val="20"/>
              </w:rPr>
              <w:t>regardless of whether the changes do no</w:t>
            </w:r>
            <w:r w:rsidRPr="0074044D">
              <w:rPr>
                <w:i/>
                <w:iCs/>
                <w:sz w:val="18"/>
                <w:szCs w:val="20"/>
              </w:rPr>
              <w:t>t</w:t>
            </w:r>
            <w:r w:rsidR="00F71F3B" w:rsidRPr="0074044D">
              <w:rPr>
                <w:i/>
                <w:iCs/>
                <w:sz w:val="18"/>
                <w:szCs w:val="20"/>
              </w:rPr>
              <w:t xml:space="preserve"> constitute a significant change to the risk</w:t>
            </w:r>
            <w:r w:rsidRPr="0074044D">
              <w:rPr>
                <w:i/>
                <w:iCs/>
                <w:sz w:val="18"/>
                <w:szCs w:val="20"/>
              </w:rPr>
              <w:t>:</w:t>
            </w:r>
            <w:r w:rsidR="00F71F3B" w:rsidRPr="0074044D">
              <w:rPr>
                <w:i/>
                <w:iCs/>
                <w:sz w:val="18"/>
                <w:szCs w:val="20"/>
              </w:rPr>
              <w:t>benefit to participants</w:t>
            </w:r>
            <w:r w:rsidRPr="0074044D">
              <w:rPr>
                <w:i/>
                <w:iCs/>
                <w:sz w:val="18"/>
                <w:szCs w:val="20"/>
              </w:rPr>
              <w:t>)</w:t>
            </w:r>
            <w:r w:rsidR="00F71F3B" w:rsidRPr="0074044D">
              <w:rPr>
                <w:i/>
                <w:iCs/>
                <w:sz w:val="18"/>
                <w:szCs w:val="20"/>
              </w:rPr>
              <w:t>.</w:t>
            </w:r>
          </w:p>
        </w:tc>
        <w:tc>
          <w:tcPr>
            <w:tcW w:w="5337" w:type="dxa"/>
          </w:tcPr>
          <w:p w14:paraId="633099EF" w14:textId="77777777" w:rsidR="00D45063" w:rsidRDefault="00D45063" w:rsidP="00D45063"/>
        </w:tc>
      </w:tr>
      <w:tr w:rsidR="00D45063" w14:paraId="1C864857" w14:textId="77777777" w:rsidTr="21227DF6">
        <w:tc>
          <w:tcPr>
            <w:tcW w:w="5098" w:type="dxa"/>
            <w:gridSpan w:val="2"/>
          </w:tcPr>
          <w:p w14:paraId="1FDC5B08" w14:textId="0446C1BE" w:rsidR="00D45063" w:rsidRPr="00681A34" w:rsidRDefault="00681A34" w:rsidP="21227DF6">
            <w:pPr>
              <w:jc w:val="both"/>
              <w:rPr>
                <w:sz w:val="20"/>
                <w:szCs w:val="20"/>
              </w:rPr>
            </w:pPr>
            <w:r w:rsidRPr="21227DF6">
              <w:rPr>
                <w:sz w:val="20"/>
                <w:szCs w:val="20"/>
              </w:rPr>
              <w:t>If there are changes which significantly alter the Risk</w:t>
            </w:r>
            <w:r w:rsidR="0075088D" w:rsidRPr="21227DF6">
              <w:rPr>
                <w:sz w:val="20"/>
                <w:szCs w:val="20"/>
              </w:rPr>
              <w:t>:</w:t>
            </w:r>
            <w:r w:rsidRPr="21227DF6">
              <w:rPr>
                <w:sz w:val="20"/>
                <w:szCs w:val="20"/>
              </w:rPr>
              <w:t xml:space="preserve">Benefit to participants, please confirm the latest version of the RSI will be submitted via a Substantial Amendment </w:t>
            </w:r>
            <w:r w:rsidR="0075088D" w:rsidRPr="21227DF6">
              <w:rPr>
                <w:sz w:val="20"/>
                <w:szCs w:val="20"/>
              </w:rPr>
              <w:t xml:space="preserve">for approval by the MHRA </w:t>
            </w:r>
            <w:r w:rsidRPr="21227DF6">
              <w:rPr>
                <w:sz w:val="20"/>
                <w:szCs w:val="20"/>
              </w:rPr>
              <w:t>for t</w:t>
            </w:r>
            <w:r w:rsidR="0020207F" w:rsidRPr="21227DF6">
              <w:rPr>
                <w:sz w:val="20"/>
                <w:szCs w:val="20"/>
              </w:rPr>
              <w:t>he next safety reporting period</w:t>
            </w:r>
            <w:r w:rsidR="00E066C7" w:rsidRPr="21227DF6">
              <w:rPr>
                <w:sz w:val="20"/>
                <w:szCs w:val="20"/>
              </w:rPr>
              <w:t xml:space="preserve"> as soon as possible</w:t>
            </w:r>
            <w:r w:rsidR="0020207F" w:rsidRPr="21227DF6">
              <w:rPr>
                <w:sz w:val="20"/>
                <w:szCs w:val="20"/>
              </w:rPr>
              <w:t xml:space="preserve"> (</w:t>
            </w:r>
            <w:r w:rsidR="0020207F" w:rsidRPr="21227DF6">
              <w:rPr>
                <w:i/>
                <w:iCs/>
                <w:sz w:val="18"/>
                <w:szCs w:val="18"/>
              </w:rPr>
              <w:t>if there were no significant changes, please insert N/A into this section</w:t>
            </w:r>
            <w:r w:rsidR="0020207F" w:rsidRPr="21227DF6">
              <w:rPr>
                <w:sz w:val="20"/>
                <w:szCs w:val="20"/>
              </w:rPr>
              <w:t>)</w:t>
            </w:r>
          </w:p>
        </w:tc>
        <w:tc>
          <w:tcPr>
            <w:tcW w:w="5337" w:type="dxa"/>
          </w:tcPr>
          <w:p w14:paraId="639D16F3" w14:textId="77777777" w:rsidR="00D45063" w:rsidRDefault="00D45063" w:rsidP="00D45063"/>
        </w:tc>
      </w:tr>
    </w:tbl>
    <w:p w14:paraId="3F796622" w14:textId="77777777" w:rsidR="00D51323" w:rsidRPr="007734E6" w:rsidRDefault="00D51323" w:rsidP="00D45063">
      <w:pPr>
        <w:spacing w:after="0"/>
        <w:rPr>
          <w:sz w:val="10"/>
        </w:rPr>
      </w:pPr>
    </w:p>
    <w:p w14:paraId="0544F15C" w14:textId="77777777" w:rsidR="0020207F" w:rsidRPr="007734E6" w:rsidRDefault="0020207F" w:rsidP="00D45063">
      <w:pPr>
        <w:spacing w:after="0"/>
        <w:rPr>
          <w:sz w:val="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06"/>
        <w:gridCol w:w="1843"/>
        <w:gridCol w:w="4536"/>
      </w:tblGrid>
      <w:tr w:rsidR="0020207F" w14:paraId="0EFBB8C9" w14:textId="77777777" w:rsidTr="00D51323">
        <w:trPr>
          <w:trHeight w:val="834"/>
        </w:trPr>
        <w:tc>
          <w:tcPr>
            <w:tcW w:w="4106" w:type="dxa"/>
          </w:tcPr>
          <w:p w14:paraId="40EBF704" w14:textId="77777777" w:rsidR="0020207F" w:rsidRDefault="0020207F" w:rsidP="00D45063"/>
          <w:p w14:paraId="37702ED1" w14:textId="77777777" w:rsidR="0020207F" w:rsidRDefault="0020207F" w:rsidP="00D45063"/>
          <w:p w14:paraId="33F829FF" w14:textId="77777777" w:rsidR="0020207F" w:rsidRDefault="0020207F" w:rsidP="00D45063"/>
        </w:tc>
        <w:tc>
          <w:tcPr>
            <w:tcW w:w="1843" w:type="dxa"/>
          </w:tcPr>
          <w:p w14:paraId="526FEC7C" w14:textId="77777777" w:rsidR="0020207F" w:rsidRDefault="0020207F" w:rsidP="00D45063"/>
        </w:tc>
        <w:tc>
          <w:tcPr>
            <w:tcW w:w="4536" w:type="dxa"/>
          </w:tcPr>
          <w:p w14:paraId="2AD02A83" w14:textId="77777777" w:rsidR="0020207F" w:rsidRDefault="0020207F" w:rsidP="00D45063"/>
        </w:tc>
      </w:tr>
      <w:tr w:rsidR="0020207F" w14:paraId="3EDD0EA0" w14:textId="77777777" w:rsidTr="00D51323">
        <w:trPr>
          <w:trHeight w:val="168"/>
        </w:trPr>
        <w:tc>
          <w:tcPr>
            <w:tcW w:w="4106" w:type="dxa"/>
          </w:tcPr>
          <w:p w14:paraId="69ECBEA6" w14:textId="77777777" w:rsidR="0020207F" w:rsidRPr="0020207F" w:rsidRDefault="0020207F" w:rsidP="00D45063">
            <w:pPr>
              <w:rPr>
                <w:b/>
                <w:sz w:val="24"/>
              </w:rPr>
            </w:pPr>
            <w:r w:rsidRPr="0020207F">
              <w:rPr>
                <w:b/>
                <w:sz w:val="24"/>
              </w:rPr>
              <w:t>Name of CI</w:t>
            </w:r>
          </w:p>
        </w:tc>
        <w:tc>
          <w:tcPr>
            <w:tcW w:w="1843" w:type="dxa"/>
          </w:tcPr>
          <w:p w14:paraId="3A5AD905" w14:textId="77777777" w:rsidR="0020207F" w:rsidRPr="0020207F" w:rsidRDefault="0020207F" w:rsidP="00C92DAB">
            <w:pPr>
              <w:jc w:val="center"/>
              <w:rPr>
                <w:b/>
                <w:sz w:val="24"/>
              </w:rPr>
            </w:pPr>
            <w:r w:rsidRPr="0020207F">
              <w:rPr>
                <w:b/>
                <w:sz w:val="24"/>
              </w:rPr>
              <w:t>Date</w:t>
            </w:r>
          </w:p>
        </w:tc>
        <w:tc>
          <w:tcPr>
            <w:tcW w:w="4536" w:type="dxa"/>
          </w:tcPr>
          <w:p w14:paraId="4A44722D" w14:textId="77777777" w:rsidR="0020207F" w:rsidRPr="0020207F" w:rsidRDefault="0020207F" w:rsidP="00C92DAB">
            <w:pPr>
              <w:jc w:val="center"/>
              <w:rPr>
                <w:b/>
                <w:sz w:val="24"/>
              </w:rPr>
            </w:pPr>
            <w:r w:rsidRPr="0020207F">
              <w:rPr>
                <w:b/>
                <w:sz w:val="24"/>
              </w:rPr>
              <w:t>Signature</w:t>
            </w:r>
          </w:p>
        </w:tc>
      </w:tr>
      <w:tr w:rsidR="00DE6AB9" w14:paraId="4BD1250C" w14:textId="77777777" w:rsidTr="004613F0">
        <w:tc>
          <w:tcPr>
            <w:tcW w:w="4106" w:type="dxa"/>
          </w:tcPr>
          <w:p w14:paraId="3F6198C3" w14:textId="77777777" w:rsidR="00DE6AB9" w:rsidRDefault="00DE6AB9" w:rsidP="004613F0"/>
          <w:p w14:paraId="1E2E528C" w14:textId="77777777" w:rsidR="00DE6AB9" w:rsidRDefault="00DE6AB9" w:rsidP="004613F0"/>
          <w:p w14:paraId="0E031404" w14:textId="77777777" w:rsidR="00DE6AB9" w:rsidRDefault="00DE6AB9" w:rsidP="004613F0"/>
        </w:tc>
        <w:tc>
          <w:tcPr>
            <w:tcW w:w="1843" w:type="dxa"/>
          </w:tcPr>
          <w:p w14:paraId="27238671" w14:textId="77777777" w:rsidR="00DE6AB9" w:rsidRDefault="00DE6AB9" w:rsidP="004613F0"/>
        </w:tc>
        <w:tc>
          <w:tcPr>
            <w:tcW w:w="4536" w:type="dxa"/>
          </w:tcPr>
          <w:p w14:paraId="18E95E3E" w14:textId="77777777" w:rsidR="00DE6AB9" w:rsidRDefault="00DE6AB9" w:rsidP="004613F0"/>
        </w:tc>
      </w:tr>
      <w:tr w:rsidR="00DE6AB9" w14:paraId="085A79DE" w14:textId="77777777" w:rsidTr="004613F0">
        <w:tc>
          <w:tcPr>
            <w:tcW w:w="4106" w:type="dxa"/>
          </w:tcPr>
          <w:p w14:paraId="318723DD" w14:textId="0C09AF17" w:rsidR="00DE6AB9" w:rsidRPr="0020207F" w:rsidRDefault="00D51323" w:rsidP="004613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RGIT Staff Member</w:t>
            </w:r>
          </w:p>
        </w:tc>
        <w:tc>
          <w:tcPr>
            <w:tcW w:w="1843" w:type="dxa"/>
          </w:tcPr>
          <w:p w14:paraId="28779B58" w14:textId="77777777" w:rsidR="00DE6AB9" w:rsidRPr="0020207F" w:rsidRDefault="00DE6AB9" w:rsidP="00C92DAB">
            <w:pPr>
              <w:jc w:val="center"/>
              <w:rPr>
                <w:b/>
                <w:sz w:val="24"/>
              </w:rPr>
            </w:pPr>
            <w:r w:rsidRPr="0020207F">
              <w:rPr>
                <w:b/>
                <w:sz w:val="24"/>
              </w:rPr>
              <w:t>Date</w:t>
            </w:r>
          </w:p>
        </w:tc>
        <w:tc>
          <w:tcPr>
            <w:tcW w:w="4536" w:type="dxa"/>
          </w:tcPr>
          <w:p w14:paraId="0F8F5271" w14:textId="77777777" w:rsidR="00DE6AB9" w:rsidRPr="0020207F" w:rsidRDefault="00DE6AB9" w:rsidP="00C92DAB">
            <w:pPr>
              <w:jc w:val="center"/>
              <w:rPr>
                <w:b/>
                <w:sz w:val="24"/>
              </w:rPr>
            </w:pPr>
            <w:r w:rsidRPr="0020207F">
              <w:rPr>
                <w:b/>
                <w:sz w:val="24"/>
              </w:rPr>
              <w:t>Signature</w:t>
            </w:r>
          </w:p>
        </w:tc>
      </w:tr>
    </w:tbl>
    <w:p w14:paraId="2467DBA2" w14:textId="2CC216DA" w:rsidR="00DE6AB9" w:rsidRPr="00C92DAB" w:rsidRDefault="00DE6AB9" w:rsidP="00D51323">
      <w:pPr>
        <w:spacing w:after="0"/>
        <w:rPr>
          <w:sz w:val="12"/>
          <w:szCs w:val="12"/>
        </w:rPr>
      </w:pPr>
    </w:p>
    <w:sectPr w:rsidR="00DE6AB9" w:rsidRPr="00C92DAB" w:rsidSect="00F71F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0CFD" w14:textId="77777777" w:rsidR="00EA6483" w:rsidRDefault="00EA6483" w:rsidP="007734E6">
      <w:pPr>
        <w:spacing w:after="0" w:line="240" w:lineRule="auto"/>
      </w:pPr>
      <w:r>
        <w:separator/>
      </w:r>
    </w:p>
  </w:endnote>
  <w:endnote w:type="continuationSeparator" w:id="0">
    <w:p w14:paraId="64A89B24" w14:textId="77777777" w:rsidR="00EA6483" w:rsidRDefault="00EA6483" w:rsidP="0077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449D" w14:textId="77777777" w:rsidR="001F542B" w:rsidRDefault="001F5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1968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BBF22F" w14:textId="77777777" w:rsidR="007734E6" w:rsidRDefault="007734E6">
            <w:pPr>
              <w:pStyle w:val="Footer"/>
              <w:jc w:val="right"/>
            </w:pPr>
          </w:p>
          <w:p w14:paraId="5B780B34" w14:textId="7613659D" w:rsidR="007734E6" w:rsidRDefault="007734E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C020C1" w14:textId="14CE08AF" w:rsidR="007734E6" w:rsidRPr="007734E6" w:rsidRDefault="007734E6" w:rsidP="007734E6">
    <w:pPr>
      <w:pStyle w:val="Footer"/>
      <w:rPr>
        <w:color w:val="000000"/>
        <w:sz w:val="16"/>
        <w:szCs w:val="27"/>
      </w:rPr>
    </w:pPr>
    <w:r w:rsidRPr="007734E6">
      <w:rPr>
        <w:color w:val="000000"/>
        <w:sz w:val="16"/>
        <w:szCs w:val="27"/>
      </w:rPr>
      <w:t xml:space="preserve">Template Ref: </w:t>
    </w:r>
    <w:r w:rsidR="00C61F28">
      <w:rPr>
        <w:color w:val="000000"/>
        <w:sz w:val="16"/>
        <w:szCs w:val="27"/>
      </w:rPr>
      <w:t>RGIT_TEMP_090</w:t>
    </w:r>
  </w:p>
  <w:p w14:paraId="15B56DAC" w14:textId="48AB39C1" w:rsidR="007734E6" w:rsidRPr="007734E6" w:rsidRDefault="007734E6" w:rsidP="007734E6">
    <w:pPr>
      <w:pStyle w:val="Footer"/>
      <w:rPr>
        <w:color w:val="000000"/>
        <w:sz w:val="16"/>
        <w:szCs w:val="27"/>
      </w:rPr>
    </w:pPr>
    <w:r w:rsidRPr="007734E6">
      <w:rPr>
        <w:color w:val="000000"/>
        <w:sz w:val="16"/>
        <w:szCs w:val="27"/>
      </w:rPr>
      <w:t xml:space="preserve">Template: </w:t>
    </w:r>
    <w:r w:rsidR="00C61F28">
      <w:rPr>
        <w:color w:val="000000"/>
        <w:sz w:val="16"/>
        <w:szCs w:val="27"/>
      </w:rPr>
      <w:t>v1.0 27 Apr 2026</w:t>
    </w:r>
  </w:p>
  <w:p w14:paraId="6C3D2624" w14:textId="77777777" w:rsidR="007734E6" w:rsidRPr="007734E6" w:rsidRDefault="007734E6" w:rsidP="007734E6">
    <w:pPr>
      <w:pStyle w:val="Footer"/>
      <w:rPr>
        <w:sz w:val="12"/>
      </w:rPr>
    </w:pPr>
    <w:r w:rsidRPr="007734E6">
      <w:rPr>
        <w:color w:val="000000"/>
        <w:sz w:val="16"/>
        <w:szCs w:val="27"/>
      </w:rPr>
      <w:t>© Imperial College of Science, Technology and Medicine</w:t>
    </w:r>
  </w:p>
  <w:p w14:paraId="5E3CF127" w14:textId="1DBC4A38" w:rsidR="007734E6" w:rsidRPr="007734E6" w:rsidRDefault="007734E6">
    <w:pPr>
      <w:pStyle w:val="Footer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93D0" w14:textId="77777777" w:rsidR="001F542B" w:rsidRDefault="001F5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6562" w14:textId="77777777" w:rsidR="00EA6483" w:rsidRDefault="00EA6483" w:rsidP="007734E6">
      <w:pPr>
        <w:spacing w:after="0" w:line="240" w:lineRule="auto"/>
      </w:pPr>
      <w:r>
        <w:separator/>
      </w:r>
    </w:p>
  </w:footnote>
  <w:footnote w:type="continuationSeparator" w:id="0">
    <w:p w14:paraId="062E2273" w14:textId="77777777" w:rsidR="00EA6483" w:rsidRDefault="00EA6483" w:rsidP="0077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AC22" w14:textId="77777777" w:rsidR="001F542B" w:rsidRDefault="001F5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D9EC" w14:textId="2D200885" w:rsidR="0022321E" w:rsidRDefault="00F71F3B" w:rsidP="007734E6">
    <w:pPr>
      <w:pStyle w:val="Header"/>
      <w:tabs>
        <w:tab w:val="clear" w:pos="4513"/>
        <w:tab w:val="clear" w:pos="9026"/>
        <w:tab w:val="left" w:pos="4215"/>
      </w:tabs>
      <w:rPr>
        <w:color w:val="000000"/>
        <w:sz w:val="27"/>
        <w:szCs w:val="27"/>
      </w:rPr>
    </w:pPr>
    <w:r w:rsidRPr="00C16739">
      <w:rPr>
        <w:rFonts w:cs="Arial"/>
        <w:noProof/>
        <w:lang w:eastAsia="en-GB"/>
      </w:rPr>
      <w:drawing>
        <wp:anchor distT="0" distB="0" distL="114300" distR="114300" simplePos="0" relativeHeight="251661312" behindDoc="0" locked="0" layoutInCell="1" allowOverlap="1" wp14:anchorId="02CDE5F1" wp14:editId="0877D7CE">
          <wp:simplePos x="0" y="0"/>
          <wp:positionH relativeFrom="margin">
            <wp:posOffset>4554220</wp:posOffset>
          </wp:positionH>
          <wp:positionV relativeFrom="margin">
            <wp:posOffset>-664845</wp:posOffset>
          </wp:positionV>
          <wp:extent cx="2077085" cy="438785"/>
          <wp:effectExtent l="0" t="0" r="0" b="0"/>
          <wp:wrapSquare wrapText="bothSides"/>
          <wp:docPr id="38" name="Picture 38" descr="Imperial College Healthcar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C65">
      <w:rPr>
        <w:noProof/>
      </w:rPr>
      <w:drawing>
        <wp:anchor distT="0" distB="0" distL="114300" distR="114300" simplePos="0" relativeHeight="251659264" behindDoc="0" locked="0" layoutInCell="1" allowOverlap="1" wp14:anchorId="0128E398" wp14:editId="229E8A6F">
          <wp:simplePos x="0" y="0"/>
          <wp:positionH relativeFrom="margin">
            <wp:posOffset>56515</wp:posOffset>
          </wp:positionH>
          <wp:positionV relativeFrom="topMargin">
            <wp:posOffset>52705</wp:posOffset>
          </wp:positionV>
          <wp:extent cx="2430780" cy="590550"/>
          <wp:effectExtent l="0" t="0" r="762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78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4E6">
      <w:rPr>
        <w:color w:val="000000"/>
        <w:sz w:val="27"/>
        <w:szCs w:val="27"/>
      </w:rPr>
      <w:t xml:space="preserve">Research Governance and </w:t>
    </w:r>
  </w:p>
  <w:p w14:paraId="02801839" w14:textId="59A63388" w:rsidR="007734E6" w:rsidRDefault="0022321E" w:rsidP="007734E6">
    <w:pPr>
      <w:pStyle w:val="Header"/>
      <w:tabs>
        <w:tab w:val="clear" w:pos="4513"/>
        <w:tab w:val="clear" w:pos="9026"/>
        <w:tab w:val="left" w:pos="4215"/>
      </w:tabs>
    </w:pPr>
    <w:r>
      <w:rPr>
        <w:color w:val="000000"/>
        <w:sz w:val="27"/>
        <w:szCs w:val="27"/>
      </w:rPr>
      <w:t xml:space="preserve">          </w:t>
    </w:r>
    <w:r w:rsidR="00F71F3B">
      <w:rPr>
        <w:color w:val="000000"/>
        <w:sz w:val="27"/>
        <w:szCs w:val="27"/>
      </w:rPr>
      <w:t xml:space="preserve">                                                                  </w:t>
    </w:r>
    <w:r w:rsidR="007734E6">
      <w:rPr>
        <w:color w:val="000000"/>
        <w:sz w:val="27"/>
        <w:szCs w:val="27"/>
      </w:rPr>
      <w:t>Integrity Team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0C84E" w14:textId="77777777" w:rsidR="001F542B" w:rsidRDefault="001F54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63"/>
    <w:rsid w:val="00006242"/>
    <w:rsid w:val="0001017C"/>
    <w:rsid w:val="001542A7"/>
    <w:rsid w:val="0017548C"/>
    <w:rsid w:val="001F542B"/>
    <w:rsid w:val="0020207F"/>
    <w:rsid w:val="0022321E"/>
    <w:rsid w:val="00243CA7"/>
    <w:rsid w:val="00256854"/>
    <w:rsid w:val="002877FC"/>
    <w:rsid w:val="002E2843"/>
    <w:rsid w:val="003B3076"/>
    <w:rsid w:val="003E2FC7"/>
    <w:rsid w:val="00480298"/>
    <w:rsid w:val="005039C3"/>
    <w:rsid w:val="00523ECF"/>
    <w:rsid w:val="00592C65"/>
    <w:rsid w:val="005C721C"/>
    <w:rsid w:val="005D4602"/>
    <w:rsid w:val="00681A34"/>
    <w:rsid w:val="00717276"/>
    <w:rsid w:val="0074044D"/>
    <w:rsid w:val="0075088D"/>
    <w:rsid w:val="00767589"/>
    <w:rsid w:val="007734E6"/>
    <w:rsid w:val="007C6EE3"/>
    <w:rsid w:val="007D1926"/>
    <w:rsid w:val="007F32E6"/>
    <w:rsid w:val="008242E1"/>
    <w:rsid w:val="009B6D78"/>
    <w:rsid w:val="00B666EE"/>
    <w:rsid w:val="00C61F28"/>
    <w:rsid w:val="00C92DAB"/>
    <w:rsid w:val="00CA49C2"/>
    <w:rsid w:val="00CB7CD8"/>
    <w:rsid w:val="00CD03C9"/>
    <w:rsid w:val="00CF033C"/>
    <w:rsid w:val="00D05E20"/>
    <w:rsid w:val="00D45063"/>
    <w:rsid w:val="00D51323"/>
    <w:rsid w:val="00D87ACF"/>
    <w:rsid w:val="00DE6AB9"/>
    <w:rsid w:val="00E066C7"/>
    <w:rsid w:val="00EA6483"/>
    <w:rsid w:val="00F569B4"/>
    <w:rsid w:val="00F71F3B"/>
    <w:rsid w:val="00F72CA3"/>
    <w:rsid w:val="21227DF6"/>
    <w:rsid w:val="40A01B01"/>
    <w:rsid w:val="75D59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505F0"/>
  <w15:chartTrackingRefBased/>
  <w15:docId w15:val="{6D88152B-82D3-429F-840B-D63CE471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4E6"/>
  </w:style>
  <w:style w:type="paragraph" w:styleId="Footer">
    <w:name w:val="footer"/>
    <w:basedOn w:val="Normal"/>
    <w:link w:val="FooterChar"/>
    <w:uiPriority w:val="99"/>
    <w:unhideWhenUsed/>
    <w:rsid w:val="00773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4E6"/>
  </w:style>
  <w:style w:type="character" w:styleId="Hyperlink">
    <w:name w:val="Hyperlink"/>
    <w:basedOn w:val="DefaultParagraphFont"/>
    <w:uiPriority w:val="99"/>
    <w:unhideWhenUsed/>
    <w:rsid w:val="21227D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v.uk/guidance/clinical-trials-for-medicines-modifying-a-clinical-trial-approva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90b57b-8eed-49de-b0fd-cb6fd23911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33D0B336D574C875A33C315DA50AA" ma:contentTypeVersion="17" ma:contentTypeDescription="Create a new document." ma:contentTypeScope="" ma:versionID="8cc7903def20e52b89106080c30baf64">
  <xsd:schema xmlns:xsd="http://www.w3.org/2001/XMLSchema" xmlns:xs="http://www.w3.org/2001/XMLSchema" xmlns:p="http://schemas.microsoft.com/office/2006/metadata/properties" xmlns:ns3="d090b57b-8eed-49de-b0fd-cb6fd239117b" xmlns:ns4="49cb6d66-e2a8-4f11-83c9-1814c72ed58e" targetNamespace="http://schemas.microsoft.com/office/2006/metadata/properties" ma:root="true" ma:fieldsID="3db59290117273efbafed58dbfac48fb" ns3:_="" ns4:_="">
    <xsd:import namespace="d090b57b-8eed-49de-b0fd-cb6fd239117b"/>
    <xsd:import namespace="49cb6d66-e2a8-4f11-83c9-1814c72ed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b57b-8eed-49de-b0fd-cb6fd2391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b6d66-e2a8-4f11-83c9-1814c72ed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90AA8-6B4B-450D-BD71-0ABFB3AB9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C7466-3558-40AA-92F8-FC90C1F2291C}">
  <ds:schemaRefs>
    <ds:schemaRef ds:uri="http://schemas.microsoft.com/office/2006/metadata/properties"/>
    <ds:schemaRef ds:uri="http://schemas.microsoft.com/office/infopath/2007/PartnerControls"/>
    <ds:schemaRef ds:uri="d090b57b-8eed-49de-b0fd-cb6fd239117b"/>
  </ds:schemaRefs>
</ds:datastoreItem>
</file>

<file path=customXml/itemProps3.xml><?xml version="1.0" encoding="utf-8"?>
<ds:datastoreItem xmlns:ds="http://schemas.openxmlformats.org/officeDocument/2006/customXml" ds:itemID="{219D91FD-59FA-40D0-A14B-EAE15E181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b57b-8eed-49de-b0fd-cb6fd239117b"/>
    <ds:schemaRef ds:uri="49cb6d66-e2a8-4f11-83c9-1814c72ed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Barbera, Thomas A</dc:creator>
  <cp:keywords/>
  <dc:description/>
  <cp:lastModifiedBy>Pathuri, Suresh</cp:lastModifiedBy>
  <cp:revision>38</cp:revision>
  <cp:lastPrinted>2026-04-28T16:21:00Z</cp:lastPrinted>
  <dcterms:created xsi:type="dcterms:W3CDTF">2025-03-18T12:38:00Z</dcterms:created>
  <dcterms:modified xsi:type="dcterms:W3CDTF">2026-04-28T16:21:00Z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0x01010080A33D0B336D574C875A33C315DA50AA</vt:lpwstr>
  </property>
</Properties>
</file>